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AC7" w:rsidRDefault="00914AC7" w:rsidP="00603E7F">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903313">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903313">
        <w:rPr>
          <w:rFonts w:ascii="Times New Roman" w:eastAsia="Times New Roman" w:hAnsi="Times New Roman" w:cs="Times New Roman"/>
          <w:b/>
          <w:sz w:val="28"/>
          <w:szCs w:val="28"/>
          <w:lang w:eastAsia="tr-TR"/>
        </w:rPr>
        <w:t>4</w:t>
      </w:r>
      <w:r w:rsidRPr="00914AC7">
        <w:rPr>
          <w:rFonts w:ascii="Times New Roman" w:eastAsia="Times New Roman" w:hAnsi="Times New Roman" w:cs="Times New Roman"/>
          <w:b/>
          <w:sz w:val="28"/>
          <w:szCs w:val="28"/>
          <w:lang w:eastAsia="tr-TR"/>
        </w:rPr>
        <w:t xml:space="preserve"> EĞİTİM-ÖĞRETİM YILI HOCA AHMET YESEVİ ANADOLU İMAM-HATİP LİSESİ 10. SINIF </w:t>
      </w:r>
      <w:r w:rsidR="00603E7F" w:rsidRPr="00914AC7">
        <w:rPr>
          <w:rFonts w:ascii="Times New Roman" w:eastAsia="Times New Roman" w:hAnsi="Times New Roman" w:cs="Times New Roman"/>
          <w:b/>
          <w:sz w:val="28"/>
          <w:szCs w:val="28"/>
          <w:lang w:eastAsia="tr-TR"/>
        </w:rPr>
        <w:t xml:space="preserve">FIKIH DERSİ </w:t>
      </w:r>
      <w:r w:rsidRPr="00914AC7">
        <w:rPr>
          <w:rFonts w:ascii="Times New Roman" w:eastAsia="Times New Roman" w:hAnsi="Times New Roman" w:cs="Times New Roman"/>
          <w:b/>
          <w:sz w:val="28"/>
          <w:szCs w:val="28"/>
          <w:lang w:eastAsia="tr-TR"/>
        </w:rPr>
        <w:t>ÜNİTELENDİRİLMİŞ YILLIK DERS PLÂNI</w:t>
      </w:r>
    </w:p>
    <w:p w:rsidR="00914AC7" w:rsidRPr="00967683" w:rsidRDefault="00914AC7" w:rsidP="002536C8">
      <w:pPr>
        <w:spacing w:after="0" w:line="240" w:lineRule="auto"/>
        <w:jc w:val="center"/>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2536C8" w:rsidRPr="00AE494D" w:rsidTr="00D83B7E">
        <w:trPr>
          <w:cantSplit/>
          <w:trHeight w:val="570"/>
        </w:trPr>
        <w:tc>
          <w:tcPr>
            <w:tcW w:w="471" w:type="pct"/>
            <w:gridSpan w:val="3"/>
            <w:vAlign w:val="bottom"/>
          </w:tcPr>
          <w:p w:rsidR="002536C8" w:rsidRPr="005D7319" w:rsidRDefault="002536C8" w:rsidP="00D83B7E">
            <w:pPr>
              <w:jc w:val="center"/>
              <w:rPr>
                <w:b/>
                <w:bCs/>
                <w:sz w:val="24"/>
                <w:szCs w:val="24"/>
              </w:rPr>
            </w:pPr>
            <w:r w:rsidRPr="005D7319">
              <w:rPr>
                <w:b/>
                <w:bCs/>
                <w:sz w:val="24"/>
                <w:szCs w:val="24"/>
              </w:rPr>
              <w:t>SÜRE</w:t>
            </w:r>
          </w:p>
        </w:tc>
        <w:tc>
          <w:tcPr>
            <w:tcW w:w="4529" w:type="pct"/>
            <w:gridSpan w:val="5"/>
            <w:vAlign w:val="center"/>
          </w:tcPr>
          <w:p w:rsidR="002536C8" w:rsidRPr="005D7319" w:rsidRDefault="002536C8" w:rsidP="002536C8">
            <w:pPr>
              <w:spacing w:after="0" w:line="240" w:lineRule="auto"/>
              <w:rPr>
                <w:rFonts w:ascii="Times New Roman" w:eastAsia="Times New Roman" w:hAnsi="Times New Roman" w:cs="Times New Roman"/>
                <w:b/>
                <w:bCs/>
                <w:sz w:val="24"/>
                <w:szCs w:val="24"/>
                <w:lang w:eastAsia="tr-TR"/>
              </w:rPr>
            </w:pPr>
            <w:r w:rsidRPr="00466A7F">
              <w:rPr>
                <w:rFonts w:ascii="Times New Roman" w:eastAsia="Times New Roman" w:hAnsi="Times New Roman" w:cs="Times New Roman"/>
                <w:b/>
                <w:bCs/>
                <w:sz w:val="24"/>
                <w:szCs w:val="24"/>
                <w:lang w:eastAsia="tr-TR"/>
              </w:rPr>
              <w:t>ÜNİTE: 1 FIKIH İLMİ</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10 SAAT</w:t>
            </w:r>
          </w:p>
        </w:tc>
      </w:tr>
      <w:tr w:rsidR="002536C8" w:rsidRPr="00AE494D" w:rsidTr="00D83B7E">
        <w:trPr>
          <w:cantSplit/>
          <w:trHeight w:val="570"/>
        </w:trPr>
        <w:tc>
          <w:tcPr>
            <w:tcW w:w="157" w:type="pct"/>
            <w:textDirection w:val="btLr"/>
            <w:vAlign w:val="center"/>
          </w:tcPr>
          <w:p w:rsidR="002536C8" w:rsidRPr="00AE494D" w:rsidRDefault="002536C8" w:rsidP="00D83B7E">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2536C8" w:rsidRPr="00AE494D" w:rsidRDefault="002536C8" w:rsidP="00D83B7E">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2536C8" w:rsidRPr="00AE494D" w:rsidRDefault="002536C8" w:rsidP="00D83B7E">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2536C8" w:rsidRPr="00AE494D" w:rsidRDefault="002536C8" w:rsidP="00D83B7E">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2536C8" w:rsidRPr="00AE494D" w:rsidRDefault="002536C8" w:rsidP="00D83B7E">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r w:rsidR="00914AC7">
              <w:rPr>
                <w:rFonts w:ascii="Times New Roman" w:eastAsia="Times New Roman" w:hAnsi="Times New Roman" w:cs="Times New Roman"/>
                <w:b/>
                <w:bCs/>
                <w:lang w:eastAsia="tr-TR"/>
              </w:rPr>
              <w:t xml:space="preserve"> </w:t>
            </w:r>
          </w:p>
        </w:tc>
        <w:tc>
          <w:tcPr>
            <w:tcW w:w="465" w:type="pct"/>
            <w:vAlign w:val="center"/>
          </w:tcPr>
          <w:p w:rsidR="002536C8" w:rsidRPr="00AE494D" w:rsidRDefault="002536C8" w:rsidP="00D83B7E">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2536C8" w:rsidRPr="00AE494D" w:rsidRDefault="002536C8" w:rsidP="00D83B7E">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2536C8" w:rsidRPr="00AE494D" w:rsidRDefault="002536C8" w:rsidP="00D83B7E">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2536C8" w:rsidRDefault="00AE494D" w:rsidP="00AE494D">
      <w:pPr>
        <w:spacing w:after="0" w:line="240" w:lineRule="auto"/>
        <w:rPr>
          <w:rFonts w:ascii="Times New Roman" w:eastAsia="Times New Roman" w:hAnsi="Times New Roman" w:cs="Times New Roman"/>
          <w:sz w:val="8"/>
          <w:szCs w:val="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3911A1" w:rsidRPr="00AE494D" w:rsidTr="002536C8">
        <w:trPr>
          <w:trHeight w:val="372"/>
        </w:trPr>
        <w:tc>
          <w:tcPr>
            <w:tcW w:w="154" w:type="pct"/>
            <w:vMerge w:val="restart"/>
            <w:shd w:val="clear" w:color="auto" w:fill="auto"/>
            <w:textDirection w:val="btLr"/>
          </w:tcPr>
          <w:p w:rsidR="003911A1" w:rsidRPr="00EE66D7" w:rsidRDefault="00EE66D7" w:rsidP="00AE494D">
            <w:pPr>
              <w:spacing w:after="0" w:line="240" w:lineRule="auto"/>
              <w:ind w:left="113" w:right="113"/>
              <w:jc w:val="center"/>
              <w:rPr>
                <w:rFonts w:ascii="Times New Roman" w:eastAsia="Times New Roman" w:hAnsi="Times New Roman" w:cs="Times New Roman"/>
                <w:b/>
                <w:bCs/>
                <w:lang w:eastAsia="tr-TR"/>
              </w:rPr>
            </w:pPr>
            <w:r w:rsidRPr="00EE66D7">
              <w:rPr>
                <w:rFonts w:ascii="Times New Roman" w:eastAsia="Times New Roman" w:hAnsi="Times New Roman" w:cs="Times New Roman"/>
                <w:b/>
                <w:bCs/>
                <w:lang w:eastAsia="tr-TR"/>
              </w:rPr>
              <w:t>EYLÜL</w:t>
            </w:r>
          </w:p>
        </w:tc>
        <w:tc>
          <w:tcPr>
            <w:tcW w:w="140" w:type="pct"/>
            <w:vAlign w:val="center"/>
          </w:tcPr>
          <w:p w:rsidR="003911A1" w:rsidRPr="00AE494D" w:rsidRDefault="00EE66D7"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3911A1" w:rsidRPr="00AE494D" w:rsidRDefault="003911A1" w:rsidP="00AE494D">
            <w:pPr>
              <w:spacing w:after="0" w:line="240" w:lineRule="auto"/>
              <w:rPr>
                <w:rFonts w:ascii="Times New Roman" w:eastAsia="Times New Roman" w:hAnsi="Times New Roman" w:cs="Times New Roman"/>
                <w:lang w:eastAsia="tr-TR"/>
              </w:rPr>
            </w:pPr>
          </w:p>
          <w:p w:rsidR="00EC6F7D" w:rsidRPr="00245EE3" w:rsidRDefault="00EC6F7D" w:rsidP="00AE494D">
            <w:pPr>
              <w:spacing w:after="0" w:line="240" w:lineRule="auto"/>
              <w:rPr>
                <w:rFonts w:ascii="Times New Roman" w:eastAsia="Times New Roman" w:hAnsi="Times New Roman" w:cs="Times New Roman"/>
                <w:sz w:val="14"/>
                <w:szCs w:val="14"/>
                <w:lang w:eastAsia="tr-TR"/>
              </w:rPr>
            </w:pPr>
          </w:p>
          <w:p w:rsidR="003911A1" w:rsidRPr="00AE494D" w:rsidRDefault="003911A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911A1" w:rsidRPr="00AE494D" w:rsidRDefault="003911A1" w:rsidP="00AE494D">
            <w:pPr>
              <w:spacing w:after="0" w:line="240" w:lineRule="auto"/>
              <w:rPr>
                <w:rFonts w:ascii="Times New Roman" w:eastAsia="Times New Roman" w:hAnsi="Times New Roman" w:cs="Times New Roman"/>
                <w:lang w:eastAsia="tr-TR"/>
              </w:rPr>
            </w:pPr>
          </w:p>
        </w:tc>
        <w:tc>
          <w:tcPr>
            <w:tcW w:w="1558" w:type="pct"/>
          </w:tcPr>
          <w:p w:rsidR="00EE66D7" w:rsidRPr="00782FF7" w:rsidRDefault="00EE66D7" w:rsidP="00EE66D7">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Bu ünitenin sonunda öğrenciler;</w:t>
            </w:r>
          </w:p>
          <w:p w:rsidR="00EE66D7" w:rsidRDefault="00EE66D7" w:rsidP="00EE66D7">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1. Fıkıh ilminin tanımını, amacını ve önemini açıklar.</w:t>
            </w:r>
          </w:p>
          <w:p w:rsidR="003911A1" w:rsidRPr="00782FF7" w:rsidRDefault="003911A1" w:rsidP="002536C8">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2. Fıkhın konusunu ve kapsamını açıklar.</w:t>
            </w:r>
          </w:p>
          <w:p w:rsidR="003911A1" w:rsidRPr="00AE494D" w:rsidRDefault="003911A1" w:rsidP="00EE66D7">
            <w:pPr>
              <w:keepNext/>
              <w:spacing w:after="0" w:line="240" w:lineRule="auto"/>
              <w:outlineLvl w:val="0"/>
              <w:rPr>
                <w:rFonts w:ascii="Times New Roman" w:eastAsia="Times New Roman" w:hAnsi="Times New Roman" w:cs="Times New Roman"/>
                <w:lang w:eastAsia="tr-TR"/>
              </w:rPr>
            </w:pPr>
          </w:p>
        </w:tc>
        <w:tc>
          <w:tcPr>
            <w:tcW w:w="1359" w:type="pct"/>
            <w:vAlign w:val="center"/>
          </w:tcPr>
          <w:p w:rsidR="00EE66D7" w:rsidRPr="00914AC7" w:rsidRDefault="00EE66D7" w:rsidP="00EE66D7">
            <w:pPr>
              <w:spacing w:after="0" w:line="240" w:lineRule="auto"/>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-Ders müfredatı hakkında bilgi</w:t>
            </w:r>
          </w:p>
          <w:p w:rsidR="00EE66D7" w:rsidRDefault="00EE66D7" w:rsidP="00EE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 xml:space="preserve">1. Fıkıh İlminin Tanımı, Amacı ve Önemi </w:t>
            </w:r>
          </w:p>
          <w:p w:rsidR="003911A1" w:rsidRPr="00914AC7" w:rsidRDefault="003911A1" w:rsidP="00EE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2. Fıkhın Konusu ve Kapsamı</w:t>
            </w:r>
          </w:p>
          <w:p w:rsidR="003911A1" w:rsidRPr="00914AC7" w:rsidRDefault="003911A1" w:rsidP="0046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lang w:eastAsia="tr-TR"/>
              </w:rPr>
            </w:pPr>
          </w:p>
        </w:tc>
        <w:tc>
          <w:tcPr>
            <w:tcW w:w="475" w:type="pct"/>
            <w:vMerge w:val="restart"/>
            <w:vAlign w:val="center"/>
          </w:tcPr>
          <w:p w:rsidR="0010165A" w:rsidRPr="00D543EB" w:rsidRDefault="0010165A" w:rsidP="0010165A">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10165A" w:rsidRPr="00D543EB" w:rsidRDefault="0010165A" w:rsidP="0010165A">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3911A1" w:rsidRPr="00AE494D" w:rsidRDefault="0010165A" w:rsidP="0010165A">
            <w:pPr>
              <w:spacing w:after="0" w:line="240" w:lineRule="auto"/>
              <w:jc w:val="center"/>
              <w:rPr>
                <w:rFonts w:ascii="Times New Roman" w:eastAsia="Times New Roman" w:hAnsi="Times New Roman" w:cs="Times New Roman"/>
                <w:lang w:eastAsia="tr-TR"/>
              </w:rPr>
            </w:pPr>
            <w:r w:rsidRPr="00D543EB">
              <w:rPr>
                <w:rFonts w:ascii="Tahoma" w:eastAsia="Times New Roman" w:hAnsi="Tahoma" w:cs="Tahoma"/>
                <w:lang w:eastAsia="tr-TR"/>
              </w:rPr>
              <w:t>Beyin fırtınası</w:t>
            </w:r>
          </w:p>
        </w:tc>
        <w:tc>
          <w:tcPr>
            <w:tcW w:w="551" w:type="pct"/>
            <w:vMerge w:val="restart"/>
            <w:vAlign w:val="center"/>
          </w:tcPr>
          <w:p w:rsidR="0010165A" w:rsidRPr="009A7E45" w:rsidRDefault="0010165A" w:rsidP="0010165A">
            <w:pPr>
              <w:spacing w:after="0" w:line="240" w:lineRule="auto"/>
              <w:jc w:val="center"/>
              <w:rPr>
                <w:rFonts w:ascii="Times New Roman" w:eastAsia="Times New Roman" w:hAnsi="Times New Roman" w:cs="Times New Roman"/>
                <w:bCs/>
                <w:sz w:val="20"/>
                <w:szCs w:val="20"/>
                <w:lang w:eastAsia="tr-TR"/>
              </w:rPr>
            </w:pPr>
            <w:r w:rsidRPr="009A7E45">
              <w:rPr>
                <w:rFonts w:ascii="Times New Roman" w:eastAsia="Times New Roman" w:hAnsi="Times New Roman" w:cs="Times New Roman"/>
                <w:bCs/>
                <w:sz w:val="20"/>
                <w:szCs w:val="20"/>
                <w:lang w:eastAsia="tr-TR"/>
              </w:rPr>
              <w:t>De</w:t>
            </w:r>
            <w:r>
              <w:rPr>
                <w:rFonts w:ascii="Times New Roman" w:eastAsia="Times New Roman" w:hAnsi="Times New Roman" w:cs="Times New Roman"/>
                <w:bCs/>
                <w:sz w:val="20"/>
                <w:szCs w:val="20"/>
                <w:lang w:eastAsia="tr-TR"/>
              </w:rPr>
              <w:t>rs kitabı, Kur’an-ı Kerim, fıkıh</w:t>
            </w:r>
            <w:r w:rsidRPr="009A7E45">
              <w:rPr>
                <w:rFonts w:ascii="Times New Roman" w:eastAsia="Times New Roman" w:hAnsi="Times New Roman" w:cs="Times New Roman"/>
                <w:bCs/>
                <w:sz w:val="20"/>
                <w:szCs w:val="20"/>
                <w:lang w:eastAsia="tr-TR"/>
              </w:rPr>
              <w:t xml:space="preserve"> ve ilmihal kitapları,</w:t>
            </w:r>
          </w:p>
          <w:p w:rsidR="0010165A" w:rsidRPr="009A7E45" w:rsidRDefault="0010165A" w:rsidP="0010165A">
            <w:pPr>
              <w:spacing w:after="0" w:line="240" w:lineRule="auto"/>
              <w:jc w:val="center"/>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dinî</w:t>
            </w:r>
            <w:proofErr w:type="gramEnd"/>
            <w:r w:rsidRPr="009A7E45">
              <w:rPr>
                <w:rFonts w:ascii="Times New Roman" w:eastAsia="Times New Roman" w:hAnsi="Times New Roman" w:cs="Times New Roman"/>
                <w:bCs/>
                <w:sz w:val="20"/>
                <w:szCs w:val="20"/>
                <w:lang w:eastAsia="tr-TR"/>
              </w:rPr>
              <w:t xml:space="preserve"> terimler sözlükleri</w:t>
            </w:r>
          </w:p>
          <w:p w:rsidR="003911A1" w:rsidRPr="00AE494D" w:rsidRDefault="0010165A" w:rsidP="0010165A">
            <w:pPr>
              <w:spacing w:after="0" w:line="240" w:lineRule="auto"/>
              <w:jc w:val="center"/>
              <w:rPr>
                <w:rFonts w:ascii="Times New Roman" w:eastAsia="Times New Roman" w:hAnsi="Times New Roman" w:cs="Times New Roman"/>
                <w:lang w:eastAsia="tr-TR"/>
              </w:rPr>
            </w:pP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w:t>
            </w:r>
            <w:proofErr w:type="spellStart"/>
            <w:r w:rsidRPr="009A7E45">
              <w:rPr>
                <w:rFonts w:ascii="Times New Roman" w:eastAsia="Times New Roman" w:hAnsi="Times New Roman" w:cs="Times New Roman"/>
                <w:bCs/>
                <w:sz w:val="20"/>
                <w:szCs w:val="20"/>
                <w:lang w:eastAsia="tr-TR"/>
              </w:rPr>
              <w:t>Leptop</w:t>
            </w:r>
            <w:proofErr w:type="spellEnd"/>
            <w:proofErr w:type="gramEnd"/>
            <w:r w:rsidRPr="009A7E45">
              <w:rPr>
                <w:rFonts w:ascii="Times New Roman" w:eastAsia="Times New Roman" w:hAnsi="Times New Roman" w:cs="Times New Roman"/>
                <w:bCs/>
                <w:sz w:val="20"/>
                <w:szCs w:val="20"/>
                <w:lang w:eastAsia="tr-TR"/>
              </w:rPr>
              <w:t xml:space="preserve">, projeksiyon, </w:t>
            </w:r>
            <w:proofErr w:type="spellStart"/>
            <w:r w:rsidRPr="009A7E45">
              <w:rPr>
                <w:rFonts w:ascii="Times New Roman" w:eastAsia="Times New Roman" w:hAnsi="Times New Roman" w:cs="Times New Roman"/>
                <w:bCs/>
                <w:sz w:val="20"/>
                <w:szCs w:val="20"/>
                <w:lang w:eastAsia="tr-TR"/>
              </w:rPr>
              <w:t>flash</w:t>
            </w:r>
            <w:proofErr w:type="spellEnd"/>
            <w:r w:rsidRPr="009A7E45">
              <w:rPr>
                <w:rFonts w:ascii="Times New Roman" w:eastAsia="Times New Roman" w:hAnsi="Times New Roman" w:cs="Times New Roman"/>
                <w:bCs/>
                <w:sz w:val="20"/>
                <w:szCs w:val="20"/>
                <w:lang w:eastAsia="tr-TR"/>
              </w:rPr>
              <w:t xml:space="preserve"> bellek, yazı tahtası, etkileşimli akıllı tahta</w:t>
            </w:r>
          </w:p>
        </w:tc>
        <w:tc>
          <w:tcPr>
            <w:tcW w:w="622" w:type="pct"/>
            <w:vMerge w:val="restart"/>
          </w:tcPr>
          <w:p w:rsidR="003911A1" w:rsidRPr="00AE494D" w:rsidRDefault="003911A1" w:rsidP="00AE494D">
            <w:pPr>
              <w:spacing w:after="0" w:line="240" w:lineRule="auto"/>
              <w:jc w:val="both"/>
              <w:rPr>
                <w:rFonts w:ascii="Times New Roman" w:eastAsia="Times New Roman" w:hAnsi="Times New Roman" w:cs="Times New Roman"/>
                <w:lang w:eastAsia="tr-TR"/>
              </w:rPr>
            </w:pPr>
          </w:p>
        </w:tc>
      </w:tr>
      <w:tr w:rsidR="003911A1" w:rsidRPr="00AE494D" w:rsidTr="002536C8">
        <w:trPr>
          <w:trHeight w:val="372"/>
        </w:trPr>
        <w:tc>
          <w:tcPr>
            <w:tcW w:w="154" w:type="pct"/>
            <w:vMerge/>
            <w:shd w:val="clear" w:color="auto" w:fill="auto"/>
            <w:textDirection w:val="btLr"/>
          </w:tcPr>
          <w:p w:rsidR="003911A1" w:rsidRPr="00AE494D" w:rsidRDefault="003911A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911A1" w:rsidRPr="00AE494D" w:rsidRDefault="00EE66D7"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EE66D7" w:rsidRDefault="00EE66D7" w:rsidP="00AE494D">
            <w:pPr>
              <w:spacing w:after="0" w:line="240" w:lineRule="auto"/>
              <w:rPr>
                <w:rFonts w:ascii="Times New Roman" w:eastAsia="Times New Roman" w:hAnsi="Times New Roman" w:cs="Times New Roman"/>
                <w:lang w:eastAsia="tr-TR"/>
              </w:rPr>
            </w:pPr>
          </w:p>
          <w:p w:rsidR="003911A1" w:rsidRPr="00AE494D" w:rsidRDefault="003911A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EE66D7" w:rsidRPr="00782FF7" w:rsidRDefault="00EE66D7" w:rsidP="00EE66D7">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3. Fıkıh ile fıkıh usulü ilişkisini temellendirir.</w:t>
            </w:r>
          </w:p>
          <w:p w:rsidR="003911A1" w:rsidRPr="00AE494D" w:rsidRDefault="003911A1" w:rsidP="002536C8">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4. Fıkıh ilminin diğer bilimlerle ilişkisini kurar.</w:t>
            </w:r>
          </w:p>
        </w:tc>
        <w:tc>
          <w:tcPr>
            <w:tcW w:w="1359" w:type="pct"/>
            <w:vAlign w:val="center"/>
          </w:tcPr>
          <w:p w:rsidR="00EE66D7" w:rsidRDefault="00EE66D7" w:rsidP="009328C9">
            <w:pPr>
              <w:spacing w:after="0" w:line="240" w:lineRule="auto"/>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 xml:space="preserve">3. Fıkıh ile Fıkıh Usulü İlişkisi </w:t>
            </w:r>
          </w:p>
          <w:p w:rsidR="003911A1" w:rsidRDefault="003911A1" w:rsidP="009328C9">
            <w:pPr>
              <w:spacing w:after="0" w:line="240" w:lineRule="auto"/>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4. Fıkıh İlminin Diğer İlimlerle İlişkisi</w:t>
            </w:r>
          </w:p>
          <w:p w:rsidR="00EE66D7" w:rsidRPr="00914AC7" w:rsidRDefault="00EE66D7" w:rsidP="009328C9">
            <w:pPr>
              <w:spacing w:after="0" w:line="240" w:lineRule="auto"/>
              <w:rPr>
                <w:rFonts w:ascii="Times New Roman" w:eastAsia="Times New Roman" w:hAnsi="Times New Roman" w:cs="Times New Roman"/>
                <w:lang w:eastAsia="tr-TR"/>
              </w:rPr>
            </w:pPr>
          </w:p>
        </w:tc>
        <w:tc>
          <w:tcPr>
            <w:tcW w:w="475" w:type="pct"/>
            <w:vMerge/>
            <w:vAlign w:val="center"/>
          </w:tcPr>
          <w:p w:rsidR="003911A1" w:rsidRPr="00AE494D" w:rsidRDefault="003911A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911A1" w:rsidRPr="00AE494D" w:rsidRDefault="003911A1" w:rsidP="00AE494D">
            <w:pPr>
              <w:spacing w:after="0" w:line="240" w:lineRule="auto"/>
              <w:jc w:val="center"/>
              <w:rPr>
                <w:rFonts w:ascii="Times New Roman" w:eastAsia="Times New Roman" w:hAnsi="Times New Roman" w:cs="Times New Roman"/>
                <w:lang w:eastAsia="tr-TR"/>
              </w:rPr>
            </w:pPr>
          </w:p>
        </w:tc>
        <w:tc>
          <w:tcPr>
            <w:tcW w:w="622" w:type="pct"/>
            <w:vMerge/>
          </w:tcPr>
          <w:p w:rsidR="003911A1" w:rsidRPr="00AE494D" w:rsidRDefault="003911A1" w:rsidP="00AE494D">
            <w:pPr>
              <w:spacing w:after="0" w:line="240" w:lineRule="auto"/>
              <w:jc w:val="both"/>
              <w:rPr>
                <w:rFonts w:ascii="Times New Roman" w:eastAsia="Times New Roman" w:hAnsi="Times New Roman" w:cs="Times New Roman"/>
                <w:lang w:eastAsia="tr-TR"/>
              </w:rPr>
            </w:pPr>
          </w:p>
        </w:tc>
      </w:tr>
      <w:tr w:rsidR="003911A1" w:rsidRPr="00AE494D" w:rsidTr="002536C8">
        <w:trPr>
          <w:trHeight w:val="372"/>
        </w:trPr>
        <w:tc>
          <w:tcPr>
            <w:tcW w:w="154" w:type="pct"/>
            <w:vMerge/>
            <w:shd w:val="clear" w:color="auto" w:fill="auto"/>
            <w:textDirection w:val="btLr"/>
          </w:tcPr>
          <w:p w:rsidR="003911A1" w:rsidRPr="00AE494D" w:rsidRDefault="003911A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911A1" w:rsidRDefault="00EE66D7"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3911A1" w:rsidRDefault="003911A1" w:rsidP="00AE494D">
            <w:pPr>
              <w:spacing w:after="0" w:line="240" w:lineRule="auto"/>
              <w:rPr>
                <w:rFonts w:ascii="Times New Roman" w:eastAsia="Times New Roman" w:hAnsi="Times New Roman" w:cs="Times New Roman"/>
                <w:lang w:eastAsia="tr-TR"/>
              </w:rPr>
            </w:pPr>
          </w:p>
          <w:p w:rsidR="003911A1" w:rsidRDefault="003911A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3911A1" w:rsidRDefault="003911A1" w:rsidP="002536C8">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5. Fıkıh ilminin temel ilkelerini örneklerle açıklar.</w:t>
            </w:r>
          </w:p>
          <w:p w:rsidR="00707594" w:rsidRPr="00782FF7" w:rsidRDefault="00707594" w:rsidP="002536C8">
            <w:pPr>
              <w:keepNext/>
              <w:spacing w:after="0" w:line="240" w:lineRule="auto"/>
              <w:outlineLvl w:val="0"/>
              <w:rPr>
                <w:rFonts w:ascii="Times New Roman" w:eastAsia="Times New Roman" w:hAnsi="Times New Roman" w:cs="Times New Roman"/>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rsidR="003911A1" w:rsidRPr="00914AC7" w:rsidRDefault="003911A1" w:rsidP="00914AC7">
            <w:pPr>
              <w:keepNext/>
              <w:spacing w:after="0" w:line="240" w:lineRule="auto"/>
              <w:outlineLvl w:val="0"/>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5. Fıkıh İlminin Temel İlkeleri</w:t>
            </w:r>
          </w:p>
          <w:p w:rsidR="003911A1" w:rsidRPr="00914AC7" w:rsidRDefault="003911A1" w:rsidP="00914AC7">
            <w:pPr>
              <w:keepNext/>
              <w:spacing w:after="0" w:line="240" w:lineRule="auto"/>
              <w:outlineLvl w:val="0"/>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5.1. Tekliflerde Kolaylık</w:t>
            </w:r>
          </w:p>
          <w:p w:rsidR="003911A1" w:rsidRPr="00914AC7" w:rsidRDefault="003911A1" w:rsidP="00914AC7">
            <w:pPr>
              <w:spacing w:after="0" w:line="240" w:lineRule="auto"/>
              <w:rPr>
                <w:rFonts w:ascii="Times New Roman" w:eastAsia="Times New Roman" w:hAnsi="Times New Roman" w:cs="Times New Roman"/>
                <w:lang w:eastAsia="tr-TR"/>
              </w:rPr>
            </w:pPr>
            <w:r w:rsidRPr="00914AC7">
              <w:rPr>
                <w:rFonts w:ascii="Times New Roman" w:eastAsia="Times New Roman" w:hAnsi="Times New Roman" w:cs="Times New Roman"/>
                <w:lang w:eastAsia="tr-TR"/>
              </w:rPr>
              <w:t>5.2. Helallerde Genişlik</w:t>
            </w:r>
          </w:p>
        </w:tc>
        <w:tc>
          <w:tcPr>
            <w:tcW w:w="475" w:type="pct"/>
            <w:vMerge/>
            <w:vAlign w:val="center"/>
          </w:tcPr>
          <w:p w:rsidR="003911A1" w:rsidRPr="00AE494D" w:rsidRDefault="003911A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911A1" w:rsidRPr="00AE494D" w:rsidRDefault="003911A1" w:rsidP="00AE494D">
            <w:pPr>
              <w:spacing w:after="0" w:line="240" w:lineRule="auto"/>
              <w:jc w:val="center"/>
              <w:rPr>
                <w:rFonts w:ascii="Times New Roman" w:eastAsia="Times New Roman" w:hAnsi="Times New Roman" w:cs="Times New Roman"/>
                <w:lang w:eastAsia="tr-TR"/>
              </w:rPr>
            </w:pPr>
          </w:p>
        </w:tc>
        <w:tc>
          <w:tcPr>
            <w:tcW w:w="622" w:type="pct"/>
            <w:vMerge/>
          </w:tcPr>
          <w:p w:rsidR="003911A1" w:rsidRPr="00AE494D" w:rsidRDefault="003911A1" w:rsidP="00AE494D">
            <w:pPr>
              <w:spacing w:after="0" w:line="240" w:lineRule="auto"/>
              <w:jc w:val="both"/>
              <w:rPr>
                <w:rFonts w:ascii="Times New Roman" w:eastAsia="Times New Roman" w:hAnsi="Times New Roman" w:cs="Times New Roman"/>
                <w:lang w:eastAsia="tr-TR"/>
              </w:rPr>
            </w:pPr>
          </w:p>
        </w:tc>
      </w:tr>
    </w:tbl>
    <w:p w:rsidR="00914AC7" w:rsidRPr="00AE494D" w:rsidRDefault="00914AC7" w:rsidP="002536C8">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2"/>
        <w:gridCol w:w="1761"/>
        <w:gridCol w:w="1990"/>
      </w:tblGrid>
      <w:tr w:rsidR="00361531" w:rsidRPr="00AE494D" w:rsidTr="002536C8">
        <w:tc>
          <w:tcPr>
            <w:tcW w:w="157" w:type="pct"/>
            <w:vMerge w:val="restart"/>
            <w:shd w:val="clear" w:color="auto" w:fill="auto"/>
            <w:textDirection w:val="btLr"/>
          </w:tcPr>
          <w:p w:rsidR="00361531" w:rsidRPr="00AE494D" w:rsidRDefault="00361531"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441B4E" w:rsidRPr="00245EE3" w:rsidRDefault="00441B4E" w:rsidP="00AE494D">
            <w:pPr>
              <w:keepNext/>
              <w:spacing w:after="0" w:line="240" w:lineRule="auto"/>
              <w:outlineLvl w:val="0"/>
              <w:rPr>
                <w:rFonts w:ascii="Times New Roman" w:eastAsia="Times New Roman" w:hAnsi="Times New Roman" w:cs="Times New Roman"/>
                <w:sz w:val="32"/>
                <w:szCs w:val="32"/>
                <w:lang w:eastAsia="tr-TR"/>
              </w:rPr>
            </w:pPr>
          </w:p>
          <w:p w:rsidR="00361531" w:rsidRPr="00AE494D" w:rsidRDefault="00361531"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361531" w:rsidRDefault="00361531" w:rsidP="00782FF7">
            <w:pPr>
              <w:keepNext/>
              <w:spacing w:after="0" w:line="240" w:lineRule="auto"/>
              <w:outlineLvl w:val="0"/>
              <w:rPr>
                <w:rFonts w:ascii="Times New Roman" w:eastAsia="Times New Roman" w:hAnsi="Times New Roman" w:cs="Times New Roman"/>
                <w:lang w:eastAsia="tr-TR"/>
              </w:rPr>
            </w:pPr>
          </w:p>
          <w:p w:rsidR="00914AC7" w:rsidRDefault="00914AC7" w:rsidP="00914AC7">
            <w:pPr>
              <w:keepNext/>
              <w:spacing w:after="0" w:line="240" w:lineRule="auto"/>
              <w:outlineLvl w:val="0"/>
              <w:rPr>
                <w:rFonts w:ascii="Times New Roman" w:eastAsia="Times New Roman" w:hAnsi="Times New Roman" w:cs="Times New Roman"/>
                <w:lang w:eastAsia="tr-TR"/>
              </w:rPr>
            </w:pPr>
            <w:r w:rsidRPr="00782FF7">
              <w:rPr>
                <w:rFonts w:ascii="Times New Roman" w:eastAsia="Times New Roman" w:hAnsi="Times New Roman" w:cs="Times New Roman"/>
                <w:lang w:eastAsia="tr-TR"/>
              </w:rPr>
              <w:t>5. Fıkıh ilminin temel ilkelerini örneklerle açıklar.</w:t>
            </w:r>
          </w:p>
          <w:p w:rsidR="00361531" w:rsidRDefault="00361531" w:rsidP="00782FF7">
            <w:pPr>
              <w:keepNext/>
              <w:spacing w:after="0" w:line="240" w:lineRule="auto"/>
              <w:outlineLvl w:val="0"/>
              <w:rPr>
                <w:rFonts w:ascii="Times New Roman" w:eastAsia="Times New Roman" w:hAnsi="Times New Roman" w:cs="Times New Roman"/>
                <w:lang w:eastAsia="tr-TR"/>
              </w:rPr>
            </w:pPr>
          </w:p>
          <w:p w:rsidR="00361531" w:rsidRPr="00AE494D" w:rsidRDefault="00361531" w:rsidP="00782FF7">
            <w:pPr>
              <w:keepNext/>
              <w:spacing w:after="0" w:line="240" w:lineRule="auto"/>
              <w:outlineLvl w:val="0"/>
              <w:rPr>
                <w:rFonts w:ascii="Times New Roman" w:eastAsia="Times New Roman" w:hAnsi="Times New Roman" w:cs="Times New Roman"/>
                <w:lang w:eastAsia="tr-TR"/>
              </w:rPr>
            </w:pPr>
          </w:p>
        </w:tc>
        <w:tc>
          <w:tcPr>
            <w:tcW w:w="1370" w:type="pct"/>
            <w:vAlign w:val="center"/>
          </w:tcPr>
          <w:p w:rsidR="00914AC7" w:rsidRPr="00466A7F" w:rsidRDefault="00914AC7" w:rsidP="00914AC7">
            <w:pPr>
              <w:spacing w:after="0" w:line="240" w:lineRule="auto"/>
              <w:rPr>
                <w:rFonts w:ascii="Times New Roman" w:eastAsia="Times New Roman" w:hAnsi="Times New Roman" w:cs="Times New Roman"/>
                <w:sz w:val="24"/>
                <w:szCs w:val="24"/>
                <w:lang w:eastAsia="tr-TR"/>
              </w:rPr>
            </w:pPr>
            <w:r w:rsidRPr="00466A7F">
              <w:rPr>
                <w:rFonts w:ascii="Times New Roman" w:eastAsia="Times New Roman" w:hAnsi="Times New Roman" w:cs="Times New Roman"/>
                <w:sz w:val="24"/>
                <w:szCs w:val="24"/>
                <w:lang w:eastAsia="tr-TR"/>
              </w:rPr>
              <w:t>5.3. Kamu Yararının Gözetilmesi</w:t>
            </w:r>
          </w:p>
          <w:p w:rsidR="00361531" w:rsidRPr="008A3280" w:rsidRDefault="00914AC7" w:rsidP="00914AC7">
            <w:pPr>
              <w:keepNext/>
              <w:spacing w:after="0" w:line="240" w:lineRule="auto"/>
              <w:outlineLvl w:val="0"/>
              <w:rPr>
                <w:rFonts w:ascii="Times New Roman" w:eastAsia="Times New Roman" w:hAnsi="Times New Roman" w:cs="Times New Roman"/>
                <w:sz w:val="24"/>
                <w:szCs w:val="24"/>
                <w:lang w:eastAsia="tr-TR"/>
              </w:rPr>
            </w:pPr>
            <w:r w:rsidRPr="00466A7F">
              <w:rPr>
                <w:rFonts w:ascii="Times New Roman" w:eastAsia="Times New Roman" w:hAnsi="Times New Roman" w:cs="Times New Roman"/>
                <w:sz w:val="24"/>
                <w:szCs w:val="24"/>
                <w:lang w:eastAsia="tr-TR"/>
              </w:rPr>
              <w:t>5.4. Adaletin Gözetilmesi</w:t>
            </w:r>
          </w:p>
        </w:tc>
        <w:tc>
          <w:tcPr>
            <w:tcW w:w="459" w:type="pct"/>
            <w:vMerge w:val="restart"/>
            <w:vAlign w:val="center"/>
          </w:tcPr>
          <w:p w:rsidR="00361531" w:rsidRPr="00D543EB" w:rsidRDefault="00361531"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361531" w:rsidRPr="00D543EB" w:rsidRDefault="00361531"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361531" w:rsidRPr="00AE494D" w:rsidRDefault="00361531" w:rsidP="005218B0">
            <w:pPr>
              <w:spacing w:after="0" w:line="240" w:lineRule="auto"/>
              <w:jc w:val="center"/>
              <w:rPr>
                <w:rFonts w:ascii="Times New Roman" w:eastAsia="Times New Roman" w:hAnsi="Times New Roman" w:cs="Times New Roman"/>
                <w:lang w:eastAsia="tr-TR"/>
              </w:rPr>
            </w:pPr>
            <w:r w:rsidRPr="00D543EB">
              <w:rPr>
                <w:rFonts w:ascii="Tahoma" w:eastAsia="Times New Roman" w:hAnsi="Tahoma" w:cs="Tahoma"/>
                <w:lang w:eastAsia="tr-TR"/>
              </w:rPr>
              <w:t>Beyin fırtınası</w:t>
            </w:r>
          </w:p>
        </w:tc>
        <w:tc>
          <w:tcPr>
            <w:tcW w:w="553" w:type="pct"/>
            <w:vMerge w:val="restart"/>
            <w:vAlign w:val="center"/>
          </w:tcPr>
          <w:p w:rsidR="00361531" w:rsidRPr="009A7E45" w:rsidRDefault="00361531" w:rsidP="009A7E45">
            <w:pPr>
              <w:spacing w:after="0" w:line="240" w:lineRule="auto"/>
              <w:jc w:val="center"/>
              <w:rPr>
                <w:rFonts w:ascii="Times New Roman" w:eastAsia="Times New Roman" w:hAnsi="Times New Roman" w:cs="Times New Roman"/>
                <w:bCs/>
                <w:sz w:val="20"/>
                <w:szCs w:val="20"/>
                <w:lang w:eastAsia="tr-TR"/>
              </w:rPr>
            </w:pPr>
            <w:r w:rsidRPr="009A7E45">
              <w:rPr>
                <w:rFonts w:ascii="Times New Roman" w:eastAsia="Times New Roman" w:hAnsi="Times New Roman" w:cs="Times New Roman"/>
                <w:bCs/>
                <w:sz w:val="20"/>
                <w:szCs w:val="20"/>
                <w:lang w:eastAsia="tr-TR"/>
              </w:rPr>
              <w:t>De</w:t>
            </w:r>
            <w:r>
              <w:rPr>
                <w:rFonts w:ascii="Times New Roman" w:eastAsia="Times New Roman" w:hAnsi="Times New Roman" w:cs="Times New Roman"/>
                <w:bCs/>
                <w:sz w:val="20"/>
                <w:szCs w:val="20"/>
                <w:lang w:eastAsia="tr-TR"/>
              </w:rPr>
              <w:t>rs kitabı, Kur’an-ı Kerim, fıkıh</w:t>
            </w:r>
            <w:r w:rsidRPr="009A7E45">
              <w:rPr>
                <w:rFonts w:ascii="Times New Roman" w:eastAsia="Times New Roman" w:hAnsi="Times New Roman" w:cs="Times New Roman"/>
                <w:bCs/>
                <w:sz w:val="20"/>
                <w:szCs w:val="20"/>
                <w:lang w:eastAsia="tr-TR"/>
              </w:rPr>
              <w:t xml:space="preserve"> ve ilmihal kitapları,</w:t>
            </w:r>
          </w:p>
          <w:p w:rsidR="00361531" w:rsidRPr="009A7E45" w:rsidRDefault="00361531" w:rsidP="009A7E45">
            <w:pPr>
              <w:spacing w:after="0" w:line="240" w:lineRule="auto"/>
              <w:jc w:val="center"/>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dinî</w:t>
            </w:r>
            <w:proofErr w:type="gramEnd"/>
            <w:r w:rsidRPr="009A7E45">
              <w:rPr>
                <w:rFonts w:ascii="Times New Roman" w:eastAsia="Times New Roman" w:hAnsi="Times New Roman" w:cs="Times New Roman"/>
                <w:bCs/>
                <w:sz w:val="20"/>
                <w:szCs w:val="20"/>
                <w:lang w:eastAsia="tr-TR"/>
              </w:rPr>
              <w:t xml:space="preserve"> terimler sözlükleri</w:t>
            </w:r>
          </w:p>
          <w:p w:rsidR="00361531" w:rsidRPr="00AE494D" w:rsidRDefault="00361531" w:rsidP="009A7E45">
            <w:pPr>
              <w:spacing w:after="0" w:line="240" w:lineRule="auto"/>
              <w:jc w:val="center"/>
              <w:rPr>
                <w:rFonts w:ascii="Times New Roman" w:eastAsia="Times New Roman" w:hAnsi="Times New Roman" w:cs="Times New Roman"/>
                <w:lang w:eastAsia="tr-TR"/>
              </w:rPr>
            </w:pP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w:t>
            </w:r>
            <w:proofErr w:type="spellStart"/>
            <w:r w:rsidRPr="009A7E45">
              <w:rPr>
                <w:rFonts w:ascii="Times New Roman" w:eastAsia="Times New Roman" w:hAnsi="Times New Roman" w:cs="Times New Roman"/>
                <w:bCs/>
                <w:sz w:val="20"/>
                <w:szCs w:val="20"/>
                <w:lang w:eastAsia="tr-TR"/>
              </w:rPr>
              <w:t>Leptop</w:t>
            </w:r>
            <w:proofErr w:type="spellEnd"/>
            <w:proofErr w:type="gramEnd"/>
            <w:r w:rsidRPr="009A7E45">
              <w:rPr>
                <w:rFonts w:ascii="Times New Roman" w:eastAsia="Times New Roman" w:hAnsi="Times New Roman" w:cs="Times New Roman"/>
                <w:bCs/>
                <w:sz w:val="20"/>
                <w:szCs w:val="20"/>
                <w:lang w:eastAsia="tr-TR"/>
              </w:rPr>
              <w:t xml:space="preserve">, projeksiyon, </w:t>
            </w:r>
            <w:proofErr w:type="spellStart"/>
            <w:r w:rsidRPr="009A7E45">
              <w:rPr>
                <w:rFonts w:ascii="Times New Roman" w:eastAsia="Times New Roman" w:hAnsi="Times New Roman" w:cs="Times New Roman"/>
                <w:bCs/>
                <w:sz w:val="20"/>
                <w:szCs w:val="20"/>
                <w:lang w:eastAsia="tr-TR"/>
              </w:rPr>
              <w:t>flash</w:t>
            </w:r>
            <w:proofErr w:type="spellEnd"/>
            <w:r w:rsidRPr="009A7E45">
              <w:rPr>
                <w:rFonts w:ascii="Times New Roman" w:eastAsia="Times New Roman" w:hAnsi="Times New Roman" w:cs="Times New Roman"/>
                <w:bCs/>
                <w:sz w:val="20"/>
                <w:szCs w:val="20"/>
                <w:lang w:eastAsia="tr-TR"/>
              </w:rPr>
              <w:t xml:space="preserve"> bellek, yazı tahtası, etkileşimli akıllı tahta </w:t>
            </w:r>
          </w:p>
        </w:tc>
        <w:tc>
          <w:tcPr>
            <w:tcW w:w="625" w:type="pct"/>
            <w:vMerge w:val="restart"/>
            <w:shd w:val="clear" w:color="auto" w:fill="auto"/>
            <w:vAlign w:val="center"/>
          </w:tcPr>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rPr>
                <w:rFonts w:ascii="Times New Roman" w:eastAsia="Times New Roman" w:hAnsi="Times New Roman" w:cs="Times New Roman"/>
                <w:i/>
                <w:iCs/>
                <w:lang w:eastAsia="tr-TR"/>
              </w:rPr>
            </w:pPr>
          </w:p>
          <w:p w:rsidR="00361531" w:rsidRPr="00AE494D" w:rsidRDefault="00361531" w:rsidP="00AE494D">
            <w:pPr>
              <w:spacing w:after="0" w:line="240" w:lineRule="auto"/>
              <w:jc w:val="center"/>
              <w:rPr>
                <w:rFonts w:ascii="Times New Roman" w:eastAsia="Times New Roman" w:hAnsi="Times New Roman" w:cs="Times New Roman"/>
                <w:i/>
                <w:iCs/>
                <w:lang w:eastAsia="tr-TR"/>
              </w:rPr>
            </w:pPr>
            <w:r w:rsidRPr="00AE494D">
              <w:rPr>
                <w:rFonts w:ascii="Times New Roman" w:eastAsia="Times New Roman" w:hAnsi="Times New Roman" w:cs="Times New Roman"/>
                <w:i/>
                <w:iCs/>
                <w:lang w:eastAsia="tr-TR"/>
              </w:rPr>
              <w:t>29 Ekim Cumhuriyet Bayramı</w:t>
            </w:r>
          </w:p>
          <w:p w:rsidR="00361531" w:rsidRPr="00AE494D" w:rsidRDefault="00361531" w:rsidP="00AE494D">
            <w:pPr>
              <w:spacing w:after="0" w:line="240" w:lineRule="auto"/>
              <w:rPr>
                <w:rFonts w:ascii="Times New Roman" w:eastAsia="Times New Roman" w:hAnsi="Times New Roman" w:cs="Times New Roman"/>
                <w:lang w:eastAsia="tr-TR"/>
              </w:rPr>
            </w:pPr>
          </w:p>
        </w:tc>
      </w:tr>
      <w:tr w:rsidR="00914AC7" w:rsidRPr="00AE494D" w:rsidTr="00914AC7">
        <w:trPr>
          <w:trHeight w:val="571"/>
        </w:trPr>
        <w:tc>
          <w:tcPr>
            <w:tcW w:w="157" w:type="pct"/>
            <w:vMerge/>
            <w:shd w:val="clear" w:color="auto" w:fill="auto"/>
            <w:textDirection w:val="btLr"/>
          </w:tcPr>
          <w:p w:rsidR="00914AC7" w:rsidRPr="00AE494D" w:rsidRDefault="00914AC7" w:rsidP="00AE494D">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914AC7" w:rsidRPr="00466A7F" w:rsidRDefault="00914AC7" w:rsidP="00914AC7">
            <w:pPr>
              <w:spacing w:after="0" w:line="240" w:lineRule="auto"/>
              <w:rPr>
                <w:rFonts w:ascii="Times New Roman" w:eastAsia="Times New Roman" w:hAnsi="Times New Roman" w:cs="Times New Roman"/>
                <w:b/>
                <w:bCs/>
                <w:sz w:val="24"/>
                <w:szCs w:val="24"/>
                <w:lang w:eastAsia="tr-TR"/>
              </w:rPr>
            </w:pPr>
            <w:r w:rsidRPr="00466A7F">
              <w:rPr>
                <w:rFonts w:ascii="Times New Roman" w:eastAsia="Times New Roman" w:hAnsi="Times New Roman" w:cs="Times New Roman"/>
                <w:b/>
                <w:bCs/>
                <w:sz w:val="24"/>
                <w:szCs w:val="24"/>
                <w:lang w:eastAsia="tr-TR"/>
              </w:rPr>
              <w:t>ÜNİTE: 2 FIKIH İLMİ</w:t>
            </w:r>
            <w:r>
              <w:rPr>
                <w:rFonts w:ascii="Times New Roman" w:eastAsia="Times New Roman" w:hAnsi="Times New Roman" w:cs="Times New Roman"/>
                <w:b/>
                <w:bCs/>
                <w:sz w:val="24"/>
                <w:szCs w:val="24"/>
                <w:lang w:eastAsia="tr-TR"/>
              </w:rPr>
              <w:t>NİN DOĞUŞU, GELİŞMESİ VE İÇTİHAD</w:t>
            </w:r>
          </w:p>
          <w:p w:rsidR="00914AC7" w:rsidRPr="00914AC7" w:rsidRDefault="00914AC7" w:rsidP="00914AC7">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11</w:t>
            </w:r>
            <w:proofErr w:type="gramEnd"/>
            <w:r>
              <w:rPr>
                <w:rFonts w:ascii="Times New Roman" w:eastAsia="Times New Roman" w:hAnsi="Times New Roman" w:cs="Times New Roman"/>
                <w:b/>
                <w:bCs/>
                <w:sz w:val="24"/>
                <w:szCs w:val="24"/>
                <w:lang w:eastAsia="tr-TR"/>
              </w:rPr>
              <w:t xml:space="preserve">                                                                                        SÜRE: 14 SAAT</w:t>
            </w:r>
          </w:p>
        </w:tc>
        <w:tc>
          <w:tcPr>
            <w:tcW w:w="459" w:type="pct"/>
            <w:vMerge/>
            <w:vAlign w:val="center"/>
          </w:tcPr>
          <w:p w:rsidR="00914AC7" w:rsidRPr="00AE494D" w:rsidRDefault="00914AC7"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914AC7" w:rsidRPr="00AE494D" w:rsidRDefault="00914AC7"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914AC7" w:rsidRPr="00AE494D" w:rsidRDefault="00914AC7" w:rsidP="00AE494D">
            <w:pPr>
              <w:spacing w:after="0" w:line="240" w:lineRule="auto"/>
              <w:jc w:val="both"/>
              <w:rPr>
                <w:rFonts w:ascii="Times New Roman" w:eastAsia="Times New Roman" w:hAnsi="Times New Roman" w:cs="Times New Roman"/>
                <w:lang w:eastAsia="tr-TR"/>
              </w:rPr>
            </w:pPr>
          </w:p>
        </w:tc>
      </w:tr>
      <w:tr w:rsidR="00361531" w:rsidRPr="00AE494D" w:rsidTr="009328C9">
        <w:trPr>
          <w:trHeight w:val="571"/>
        </w:trPr>
        <w:tc>
          <w:tcPr>
            <w:tcW w:w="157" w:type="pct"/>
            <w:vMerge/>
            <w:shd w:val="clear" w:color="auto" w:fill="auto"/>
            <w:textDirection w:val="btLr"/>
          </w:tcPr>
          <w:p w:rsidR="00361531" w:rsidRPr="00AE494D" w:rsidRDefault="0036153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361531" w:rsidRPr="00914AC7" w:rsidRDefault="00361531" w:rsidP="00AE494D">
            <w:pPr>
              <w:keepNext/>
              <w:spacing w:after="0" w:line="240" w:lineRule="auto"/>
              <w:outlineLvl w:val="0"/>
              <w:rPr>
                <w:rFonts w:ascii="Times New Roman" w:eastAsia="Times New Roman" w:hAnsi="Times New Roman" w:cs="Times New Roman"/>
                <w:sz w:val="20"/>
                <w:szCs w:val="20"/>
                <w:lang w:eastAsia="tr-TR"/>
              </w:rPr>
            </w:pPr>
          </w:p>
          <w:p w:rsidR="00361531" w:rsidRPr="00914AC7" w:rsidRDefault="00361531" w:rsidP="00AE494D">
            <w:pPr>
              <w:keepNext/>
              <w:spacing w:after="0" w:line="240" w:lineRule="auto"/>
              <w:outlineLvl w:val="0"/>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2</w:t>
            </w:r>
          </w:p>
          <w:p w:rsidR="00361531" w:rsidRPr="00914AC7" w:rsidRDefault="00361531" w:rsidP="00AE494D">
            <w:pPr>
              <w:spacing w:after="0" w:line="240" w:lineRule="auto"/>
              <w:rPr>
                <w:rFonts w:ascii="Times New Roman" w:eastAsia="Times New Roman" w:hAnsi="Times New Roman" w:cs="Times New Roman"/>
                <w:sz w:val="20"/>
                <w:szCs w:val="20"/>
                <w:lang w:eastAsia="tr-TR"/>
              </w:rPr>
            </w:pPr>
          </w:p>
        </w:tc>
        <w:tc>
          <w:tcPr>
            <w:tcW w:w="1552" w:type="pct"/>
            <w:vAlign w:val="center"/>
          </w:tcPr>
          <w:p w:rsidR="00914AC7" w:rsidRPr="00914AC7" w:rsidRDefault="00914AC7"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Bu ünitenin sonunda öğrenciler;</w:t>
            </w:r>
          </w:p>
          <w:p w:rsidR="00361531" w:rsidRPr="00914AC7" w:rsidRDefault="00914AC7" w:rsidP="00914AC7">
            <w:pPr>
              <w:autoSpaceDE w:val="0"/>
              <w:autoSpaceDN w:val="0"/>
              <w:adjustRightInd w:val="0"/>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color w:val="000000"/>
                <w:sz w:val="20"/>
                <w:szCs w:val="20"/>
                <w:lang w:eastAsia="tr-TR"/>
              </w:rPr>
              <w:t>1. Başlangıç dönemi fıkhi faaliyetleri açıklar.</w:t>
            </w:r>
          </w:p>
        </w:tc>
        <w:tc>
          <w:tcPr>
            <w:tcW w:w="1370" w:type="pct"/>
          </w:tcPr>
          <w:p w:rsidR="00914AC7" w:rsidRPr="00914AC7" w:rsidRDefault="00914AC7" w:rsidP="00914AC7">
            <w:pPr>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 xml:space="preserve">1. Fıkhın Başlangıç Dönemi ve </w:t>
            </w:r>
            <w:proofErr w:type="spellStart"/>
            <w:r w:rsidRPr="00914AC7">
              <w:rPr>
                <w:rFonts w:ascii="Times New Roman" w:eastAsia="Times New Roman" w:hAnsi="Times New Roman" w:cs="Times New Roman"/>
                <w:sz w:val="20"/>
                <w:szCs w:val="20"/>
                <w:lang w:eastAsia="tr-TR"/>
              </w:rPr>
              <w:t>İctihad</w:t>
            </w:r>
            <w:proofErr w:type="spellEnd"/>
          </w:p>
          <w:p w:rsidR="00361531" w:rsidRPr="00914AC7" w:rsidRDefault="00914AC7" w:rsidP="00914AC7">
            <w:pPr>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1.1. Hz. Peygamber Dönemi</w:t>
            </w:r>
          </w:p>
        </w:tc>
        <w:tc>
          <w:tcPr>
            <w:tcW w:w="459" w:type="pct"/>
            <w:vMerge/>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361531" w:rsidRPr="00AE494D" w:rsidRDefault="00361531" w:rsidP="00AE494D">
            <w:pPr>
              <w:spacing w:after="0" w:line="240" w:lineRule="auto"/>
              <w:jc w:val="both"/>
              <w:rPr>
                <w:rFonts w:ascii="Times New Roman" w:eastAsia="Times New Roman" w:hAnsi="Times New Roman" w:cs="Times New Roman"/>
                <w:lang w:eastAsia="tr-TR"/>
              </w:rPr>
            </w:pPr>
          </w:p>
        </w:tc>
      </w:tr>
      <w:tr w:rsidR="00361531" w:rsidRPr="00AE494D" w:rsidTr="002536C8">
        <w:tc>
          <w:tcPr>
            <w:tcW w:w="157" w:type="pct"/>
            <w:vMerge/>
            <w:shd w:val="clear" w:color="auto" w:fill="auto"/>
            <w:textDirection w:val="btLr"/>
          </w:tcPr>
          <w:p w:rsidR="00361531" w:rsidRPr="00AE494D" w:rsidRDefault="0036153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361531" w:rsidRPr="00914AC7" w:rsidRDefault="00361531" w:rsidP="00AE494D">
            <w:pPr>
              <w:keepNext/>
              <w:spacing w:after="0" w:line="240" w:lineRule="auto"/>
              <w:outlineLvl w:val="0"/>
              <w:rPr>
                <w:rFonts w:ascii="Times New Roman" w:eastAsia="Times New Roman" w:hAnsi="Times New Roman" w:cs="Times New Roman"/>
                <w:sz w:val="20"/>
                <w:szCs w:val="20"/>
                <w:lang w:eastAsia="tr-TR"/>
              </w:rPr>
            </w:pPr>
          </w:p>
          <w:p w:rsidR="00361531" w:rsidRPr="00914AC7" w:rsidRDefault="00361531" w:rsidP="00AE494D">
            <w:pPr>
              <w:keepNext/>
              <w:spacing w:after="0" w:line="240" w:lineRule="auto"/>
              <w:outlineLvl w:val="0"/>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2</w:t>
            </w:r>
          </w:p>
          <w:p w:rsidR="00361531" w:rsidRPr="00914AC7" w:rsidRDefault="00361531" w:rsidP="00AE494D">
            <w:pPr>
              <w:spacing w:after="0" w:line="240" w:lineRule="auto"/>
              <w:rPr>
                <w:rFonts w:ascii="Times New Roman" w:eastAsia="Times New Roman" w:hAnsi="Times New Roman" w:cs="Times New Roman"/>
                <w:sz w:val="20"/>
                <w:szCs w:val="20"/>
                <w:lang w:eastAsia="tr-TR"/>
              </w:rPr>
            </w:pPr>
          </w:p>
        </w:tc>
        <w:tc>
          <w:tcPr>
            <w:tcW w:w="1552" w:type="pct"/>
            <w:vAlign w:val="center"/>
          </w:tcPr>
          <w:p w:rsidR="00914AC7" w:rsidRPr="00914AC7" w:rsidRDefault="00914AC7"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Bu ünitenin sonunda öğrenciler;</w:t>
            </w:r>
          </w:p>
          <w:p w:rsidR="00361531" w:rsidRPr="00914AC7" w:rsidRDefault="00914AC7"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1. Başlangıç dönemi fıkhi faaliyetleri açıklar.</w:t>
            </w:r>
          </w:p>
        </w:tc>
        <w:tc>
          <w:tcPr>
            <w:tcW w:w="1370" w:type="pct"/>
          </w:tcPr>
          <w:p w:rsidR="00914AC7" w:rsidRPr="00914AC7" w:rsidRDefault="00914AC7" w:rsidP="00914AC7">
            <w:pPr>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1.2. Sahabe Dönemi</w:t>
            </w:r>
          </w:p>
          <w:p w:rsidR="00361531" w:rsidRPr="00914AC7" w:rsidRDefault="00914AC7" w:rsidP="00914AC7">
            <w:pPr>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 xml:space="preserve">1.3. </w:t>
            </w:r>
            <w:proofErr w:type="spellStart"/>
            <w:r w:rsidRPr="00914AC7">
              <w:rPr>
                <w:rFonts w:ascii="Times New Roman" w:eastAsia="Times New Roman" w:hAnsi="Times New Roman" w:cs="Times New Roman"/>
                <w:sz w:val="20"/>
                <w:szCs w:val="20"/>
                <w:lang w:eastAsia="tr-TR"/>
              </w:rPr>
              <w:t>Tâbiîn</w:t>
            </w:r>
            <w:proofErr w:type="spellEnd"/>
            <w:r w:rsidRPr="00914AC7">
              <w:rPr>
                <w:rFonts w:ascii="Times New Roman" w:eastAsia="Times New Roman" w:hAnsi="Times New Roman" w:cs="Times New Roman"/>
                <w:sz w:val="20"/>
                <w:szCs w:val="20"/>
                <w:lang w:eastAsia="tr-TR"/>
              </w:rPr>
              <w:t xml:space="preserve"> Dönemi</w:t>
            </w:r>
          </w:p>
        </w:tc>
        <w:tc>
          <w:tcPr>
            <w:tcW w:w="459" w:type="pct"/>
            <w:vMerge/>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361531" w:rsidRPr="00AE494D" w:rsidRDefault="00361531"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361531" w:rsidRPr="00AE494D" w:rsidRDefault="00361531" w:rsidP="00AE494D">
            <w:pPr>
              <w:spacing w:after="0" w:line="240" w:lineRule="auto"/>
              <w:jc w:val="both"/>
              <w:rPr>
                <w:rFonts w:ascii="Times New Roman" w:eastAsia="Times New Roman" w:hAnsi="Times New Roman" w:cs="Times New Roman"/>
                <w:lang w:eastAsia="tr-TR"/>
              </w:rPr>
            </w:pPr>
          </w:p>
        </w:tc>
      </w:tr>
      <w:tr w:rsidR="00914AC7" w:rsidRPr="00AE494D" w:rsidTr="00914AC7">
        <w:trPr>
          <w:trHeight w:val="982"/>
        </w:trPr>
        <w:tc>
          <w:tcPr>
            <w:tcW w:w="157" w:type="pct"/>
            <w:vMerge/>
            <w:shd w:val="clear" w:color="auto" w:fill="auto"/>
            <w:textDirection w:val="btLr"/>
          </w:tcPr>
          <w:p w:rsidR="00914AC7" w:rsidRPr="00AE494D" w:rsidRDefault="00914AC7"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914AC7" w:rsidRPr="00AE494D" w:rsidRDefault="00914AC7" w:rsidP="00470EA8">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914AC7" w:rsidRPr="00AE494D" w:rsidRDefault="00914AC7" w:rsidP="00AE494D">
            <w:pPr>
              <w:spacing w:after="0" w:line="240" w:lineRule="auto"/>
              <w:rPr>
                <w:rFonts w:ascii="Times New Roman" w:eastAsia="Times New Roman" w:hAnsi="Times New Roman" w:cs="Times New Roman"/>
                <w:lang w:eastAsia="tr-TR"/>
              </w:rPr>
            </w:pPr>
          </w:p>
        </w:tc>
        <w:tc>
          <w:tcPr>
            <w:tcW w:w="142" w:type="pct"/>
          </w:tcPr>
          <w:p w:rsidR="00914AC7" w:rsidRPr="00245EE3" w:rsidRDefault="00914AC7" w:rsidP="00AE494D">
            <w:pPr>
              <w:keepNext/>
              <w:spacing w:after="0" w:line="240" w:lineRule="auto"/>
              <w:outlineLvl w:val="0"/>
              <w:rPr>
                <w:rFonts w:ascii="Times New Roman" w:eastAsia="Times New Roman" w:hAnsi="Times New Roman" w:cs="Times New Roman"/>
                <w:sz w:val="28"/>
                <w:szCs w:val="28"/>
                <w:lang w:eastAsia="tr-TR"/>
              </w:rPr>
            </w:pPr>
          </w:p>
          <w:p w:rsidR="00914AC7" w:rsidRPr="00914AC7" w:rsidRDefault="00914AC7" w:rsidP="00AE494D">
            <w:pPr>
              <w:keepNext/>
              <w:spacing w:after="0" w:line="240" w:lineRule="auto"/>
              <w:outlineLvl w:val="0"/>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2</w:t>
            </w:r>
          </w:p>
          <w:p w:rsidR="00914AC7" w:rsidRPr="00914AC7" w:rsidRDefault="00914AC7" w:rsidP="00AE494D">
            <w:pPr>
              <w:keepNext/>
              <w:spacing w:after="0" w:line="240" w:lineRule="auto"/>
              <w:outlineLvl w:val="0"/>
              <w:rPr>
                <w:rFonts w:ascii="Times New Roman" w:eastAsia="Times New Roman" w:hAnsi="Times New Roman" w:cs="Times New Roman"/>
                <w:sz w:val="20"/>
                <w:szCs w:val="20"/>
                <w:lang w:eastAsia="tr-TR"/>
              </w:rPr>
            </w:pPr>
          </w:p>
        </w:tc>
        <w:tc>
          <w:tcPr>
            <w:tcW w:w="1552" w:type="pct"/>
            <w:vAlign w:val="center"/>
          </w:tcPr>
          <w:p w:rsidR="00914AC7" w:rsidRPr="00914AC7" w:rsidRDefault="00914AC7"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 xml:space="preserve">2. </w:t>
            </w:r>
            <w:proofErr w:type="spellStart"/>
            <w:r w:rsidRPr="00914AC7">
              <w:rPr>
                <w:rFonts w:ascii="Times New Roman" w:eastAsia="Times New Roman" w:hAnsi="Times New Roman" w:cs="Times New Roman"/>
                <w:color w:val="000000"/>
                <w:sz w:val="20"/>
                <w:szCs w:val="20"/>
                <w:lang w:eastAsia="tr-TR"/>
              </w:rPr>
              <w:t>İctihad</w:t>
            </w:r>
            <w:proofErr w:type="spellEnd"/>
            <w:r w:rsidRPr="00914AC7">
              <w:rPr>
                <w:rFonts w:ascii="Times New Roman" w:eastAsia="Times New Roman" w:hAnsi="Times New Roman" w:cs="Times New Roman"/>
                <w:color w:val="000000"/>
                <w:sz w:val="20"/>
                <w:szCs w:val="20"/>
                <w:lang w:eastAsia="tr-TR"/>
              </w:rPr>
              <w:t xml:space="preserve"> kavramını naslarla temellendirir.</w:t>
            </w:r>
          </w:p>
          <w:p w:rsidR="00914AC7" w:rsidRPr="00CA0A5B" w:rsidRDefault="00914AC7"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CA0A5B">
              <w:rPr>
                <w:rFonts w:ascii="Times New Roman" w:eastAsia="Times New Roman" w:hAnsi="Times New Roman" w:cs="Times New Roman"/>
                <w:color w:val="000000"/>
                <w:sz w:val="20"/>
                <w:szCs w:val="20"/>
                <w:lang w:eastAsia="tr-TR"/>
              </w:rPr>
              <w:t xml:space="preserve">3. </w:t>
            </w:r>
            <w:proofErr w:type="spellStart"/>
            <w:r w:rsidRPr="00CA0A5B">
              <w:rPr>
                <w:rFonts w:ascii="Times New Roman" w:eastAsia="Times New Roman" w:hAnsi="Times New Roman" w:cs="Times New Roman"/>
                <w:color w:val="000000"/>
                <w:sz w:val="20"/>
                <w:szCs w:val="20"/>
                <w:lang w:eastAsia="tr-TR"/>
              </w:rPr>
              <w:t>İctihadın</w:t>
            </w:r>
            <w:proofErr w:type="spellEnd"/>
            <w:r w:rsidRPr="00CA0A5B">
              <w:rPr>
                <w:rFonts w:ascii="Times New Roman" w:eastAsia="Times New Roman" w:hAnsi="Times New Roman" w:cs="Times New Roman"/>
                <w:color w:val="000000"/>
                <w:sz w:val="20"/>
                <w:szCs w:val="20"/>
                <w:lang w:eastAsia="tr-TR"/>
              </w:rPr>
              <w:t xml:space="preserve"> şartlarını ve gerekliliğini açıklar</w:t>
            </w:r>
          </w:p>
          <w:p w:rsidR="00470EA8" w:rsidRPr="00470EA8" w:rsidRDefault="00470EA8" w:rsidP="00470EA8">
            <w:pPr>
              <w:autoSpaceDE w:val="0"/>
              <w:autoSpaceDN w:val="0"/>
              <w:adjustRightInd w:val="0"/>
              <w:spacing w:after="0" w:line="240" w:lineRule="auto"/>
              <w:rPr>
                <w:rFonts w:ascii="Times New Roman" w:eastAsia="Times New Roman" w:hAnsi="Times New Roman" w:cs="Times New Roman"/>
                <w:b/>
                <w:bCs/>
                <w:i/>
                <w:iCs/>
                <w:color w:val="000000"/>
                <w:sz w:val="20"/>
                <w:szCs w:val="20"/>
                <w:lang w:eastAsia="tr-TR"/>
              </w:rPr>
            </w:pPr>
            <w:r w:rsidRPr="00470EA8">
              <w:rPr>
                <w:rFonts w:ascii="Times New Roman" w:eastAsia="Times New Roman" w:hAnsi="Times New Roman" w:cs="Times New Roman"/>
                <w:b/>
                <w:bCs/>
                <w:i/>
                <w:iCs/>
                <w:color w:val="000000"/>
                <w:sz w:val="20"/>
                <w:szCs w:val="20"/>
                <w:lang w:eastAsia="tr-TR"/>
              </w:rPr>
              <w:t>29 Ekim Cumhuriyet Bayramı</w:t>
            </w:r>
          </w:p>
          <w:p w:rsidR="00470EA8" w:rsidRPr="00914AC7" w:rsidRDefault="00245EE3" w:rsidP="00914AC7">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914AC7">
              <w:rPr>
                <w:rFonts w:asciiTheme="majorBidi" w:hAnsiTheme="majorBidi" w:cstheme="majorBidi"/>
                <w:b/>
                <w:bCs/>
                <w:sz w:val="20"/>
                <w:szCs w:val="20"/>
              </w:rPr>
              <w:t>Bağımsızlık ve özgürlük</w:t>
            </w:r>
          </w:p>
        </w:tc>
        <w:tc>
          <w:tcPr>
            <w:tcW w:w="1370" w:type="pct"/>
          </w:tcPr>
          <w:p w:rsidR="00914AC7" w:rsidRPr="00914AC7" w:rsidRDefault="00914AC7" w:rsidP="00914AC7">
            <w:pPr>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 xml:space="preserve">1.4. </w:t>
            </w:r>
            <w:proofErr w:type="spellStart"/>
            <w:r w:rsidRPr="00914AC7">
              <w:rPr>
                <w:rFonts w:ascii="Times New Roman" w:eastAsia="Times New Roman" w:hAnsi="Times New Roman" w:cs="Times New Roman"/>
                <w:color w:val="000000"/>
                <w:sz w:val="20"/>
                <w:szCs w:val="20"/>
                <w:lang w:eastAsia="tr-TR"/>
              </w:rPr>
              <w:t>İctihad</w:t>
            </w:r>
            <w:proofErr w:type="spellEnd"/>
          </w:p>
          <w:p w:rsidR="00914AC7" w:rsidRPr="00914AC7" w:rsidRDefault="00914AC7" w:rsidP="00914AC7">
            <w:pPr>
              <w:spacing w:after="0" w:line="240" w:lineRule="auto"/>
              <w:rPr>
                <w:rFonts w:ascii="Times New Roman" w:eastAsia="Times New Roman" w:hAnsi="Times New Roman" w:cs="Times New Roman"/>
                <w:color w:val="000000"/>
                <w:sz w:val="20"/>
                <w:szCs w:val="20"/>
                <w:lang w:eastAsia="tr-TR"/>
              </w:rPr>
            </w:pPr>
            <w:r w:rsidRPr="00914AC7">
              <w:rPr>
                <w:rFonts w:ascii="Times New Roman" w:eastAsia="Times New Roman" w:hAnsi="Times New Roman" w:cs="Times New Roman"/>
                <w:color w:val="000000"/>
                <w:sz w:val="20"/>
                <w:szCs w:val="20"/>
                <w:lang w:eastAsia="tr-TR"/>
              </w:rPr>
              <w:t xml:space="preserve">1.4.1.İctihad ve </w:t>
            </w:r>
            <w:proofErr w:type="spellStart"/>
            <w:r w:rsidRPr="00914AC7">
              <w:rPr>
                <w:rFonts w:ascii="Times New Roman" w:eastAsia="Times New Roman" w:hAnsi="Times New Roman" w:cs="Times New Roman"/>
                <w:color w:val="000000"/>
                <w:sz w:val="20"/>
                <w:szCs w:val="20"/>
                <w:lang w:eastAsia="tr-TR"/>
              </w:rPr>
              <w:t>İctihadın</w:t>
            </w:r>
            <w:proofErr w:type="spellEnd"/>
            <w:r w:rsidRPr="00914AC7">
              <w:rPr>
                <w:rFonts w:ascii="Times New Roman" w:eastAsia="Times New Roman" w:hAnsi="Times New Roman" w:cs="Times New Roman"/>
                <w:color w:val="000000"/>
                <w:sz w:val="20"/>
                <w:szCs w:val="20"/>
                <w:lang w:eastAsia="tr-TR"/>
              </w:rPr>
              <w:t xml:space="preserve"> Konusu</w:t>
            </w:r>
          </w:p>
          <w:p w:rsidR="00914AC7" w:rsidRPr="00914AC7" w:rsidRDefault="00914AC7" w:rsidP="00914AC7">
            <w:pPr>
              <w:spacing w:after="0" w:line="240" w:lineRule="auto"/>
              <w:rPr>
                <w:rFonts w:ascii="Times New Roman" w:eastAsia="Times New Roman" w:hAnsi="Times New Roman" w:cs="Times New Roman"/>
                <w:sz w:val="20"/>
                <w:szCs w:val="20"/>
                <w:lang w:eastAsia="tr-TR"/>
              </w:rPr>
            </w:pPr>
            <w:r w:rsidRPr="00914AC7">
              <w:rPr>
                <w:rFonts w:ascii="Times New Roman" w:eastAsia="Times New Roman" w:hAnsi="Times New Roman" w:cs="Times New Roman"/>
                <w:sz w:val="20"/>
                <w:szCs w:val="20"/>
                <w:lang w:eastAsia="tr-TR"/>
              </w:rPr>
              <w:t>1.4.2.İctihadın Şartları</w:t>
            </w:r>
          </w:p>
          <w:p w:rsidR="00914AC7" w:rsidRPr="00914AC7" w:rsidRDefault="00914AC7" w:rsidP="00914AC7">
            <w:pPr>
              <w:spacing w:after="0" w:line="240" w:lineRule="auto"/>
              <w:rPr>
                <w:rFonts w:asciiTheme="majorBidi" w:hAnsiTheme="majorBidi" w:cstheme="majorBidi"/>
                <w:b/>
                <w:bCs/>
                <w:sz w:val="20"/>
                <w:szCs w:val="20"/>
              </w:rPr>
            </w:pPr>
            <w:r w:rsidRPr="00914AC7">
              <w:rPr>
                <w:rFonts w:ascii="Times New Roman" w:eastAsia="Times New Roman" w:hAnsi="Times New Roman" w:cs="Times New Roman"/>
                <w:sz w:val="20"/>
                <w:szCs w:val="20"/>
                <w:lang w:eastAsia="tr-TR"/>
              </w:rPr>
              <w:t>1.4.3.İctihadın Gerekliliği</w:t>
            </w:r>
            <w:r w:rsidRPr="00914AC7">
              <w:rPr>
                <w:rFonts w:asciiTheme="majorBidi" w:hAnsiTheme="majorBidi" w:cstheme="majorBidi"/>
                <w:b/>
                <w:bCs/>
                <w:sz w:val="20"/>
                <w:szCs w:val="20"/>
              </w:rPr>
              <w:t xml:space="preserve"> </w:t>
            </w:r>
          </w:p>
          <w:p w:rsidR="00914AC7" w:rsidRPr="00914AC7" w:rsidRDefault="00914AC7" w:rsidP="00914AC7">
            <w:pPr>
              <w:spacing w:after="0" w:line="240" w:lineRule="auto"/>
              <w:rPr>
                <w:rFonts w:ascii="Times New Roman" w:eastAsia="Times New Roman" w:hAnsi="Times New Roman" w:cs="Times New Roman"/>
                <w:sz w:val="20"/>
                <w:szCs w:val="20"/>
                <w:lang w:eastAsia="tr-TR"/>
              </w:rPr>
            </w:pPr>
          </w:p>
        </w:tc>
        <w:tc>
          <w:tcPr>
            <w:tcW w:w="459" w:type="pct"/>
            <w:vMerge/>
            <w:vAlign w:val="center"/>
          </w:tcPr>
          <w:p w:rsidR="00914AC7" w:rsidRPr="00AE494D" w:rsidRDefault="00914AC7"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914AC7" w:rsidRPr="00AE494D" w:rsidRDefault="00914AC7"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914AC7" w:rsidRPr="00AE494D" w:rsidRDefault="00914AC7" w:rsidP="00AE494D">
            <w:pPr>
              <w:spacing w:after="0" w:line="240" w:lineRule="auto"/>
              <w:jc w:val="both"/>
              <w:rPr>
                <w:rFonts w:ascii="Times New Roman" w:eastAsia="Times New Roman" w:hAnsi="Times New Roman" w:cs="Times New Roman"/>
                <w:lang w:eastAsia="tr-TR"/>
              </w:rPr>
            </w:pPr>
          </w:p>
        </w:tc>
      </w:tr>
    </w:tbl>
    <w:p w:rsidR="00683733" w:rsidRPr="00AE494D" w:rsidRDefault="00683733"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CA0A5B" w:rsidRPr="00AE494D" w:rsidTr="002536C8">
        <w:trPr>
          <w:trHeight w:val="1438"/>
        </w:trPr>
        <w:tc>
          <w:tcPr>
            <w:tcW w:w="155" w:type="pct"/>
            <w:vMerge w:val="restart"/>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KASIM</w:t>
            </w: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CA0A5B" w:rsidRPr="00AE494D" w:rsidRDefault="00CA0A5B" w:rsidP="00AE494D">
            <w:pPr>
              <w:spacing w:after="0" w:line="240" w:lineRule="auto"/>
              <w:jc w:val="center"/>
              <w:rPr>
                <w:rFonts w:ascii="Times New Roman" w:eastAsia="Times New Roman" w:hAnsi="Times New Roman" w:cs="Times New Roman"/>
                <w:lang w:eastAsia="tr-TR"/>
              </w:rPr>
            </w:pPr>
          </w:p>
          <w:p w:rsidR="00CA0A5B" w:rsidRPr="007A2C7D" w:rsidRDefault="00CA0A5B" w:rsidP="00AE494D">
            <w:pPr>
              <w:spacing w:after="0" w:line="240" w:lineRule="auto"/>
              <w:rPr>
                <w:rFonts w:ascii="Times New Roman" w:eastAsia="Times New Roman" w:hAnsi="Times New Roman" w:cs="Times New Roman"/>
                <w:sz w:val="28"/>
                <w:szCs w:val="28"/>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CA0A5B" w:rsidRPr="00683733" w:rsidRDefault="00CA0A5B" w:rsidP="009328C9">
            <w:pPr>
              <w:autoSpaceDE w:val="0"/>
              <w:autoSpaceDN w:val="0"/>
              <w:adjustRightInd w:val="0"/>
              <w:spacing w:after="0" w:line="240" w:lineRule="auto"/>
              <w:rPr>
                <w:rFonts w:ascii="Times New Roman" w:eastAsia="Times New Roman" w:hAnsi="Times New Roman" w:cs="Times New Roman"/>
                <w:color w:val="000000"/>
                <w:lang w:eastAsia="tr-TR"/>
              </w:rPr>
            </w:pPr>
            <w:r w:rsidRPr="00683733">
              <w:rPr>
                <w:rFonts w:ascii="Times New Roman" w:eastAsia="Times New Roman" w:hAnsi="Times New Roman" w:cs="Times New Roman"/>
                <w:color w:val="000000"/>
                <w:lang w:eastAsia="tr-TR"/>
              </w:rPr>
              <w:t xml:space="preserve">4. Sosyal değişim ile </w:t>
            </w:r>
            <w:proofErr w:type="spellStart"/>
            <w:r w:rsidRPr="00683733">
              <w:rPr>
                <w:rFonts w:ascii="Times New Roman" w:eastAsia="Times New Roman" w:hAnsi="Times New Roman" w:cs="Times New Roman"/>
                <w:color w:val="000000"/>
                <w:lang w:eastAsia="tr-TR"/>
              </w:rPr>
              <w:t>ictihadın</w:t>
            </w:r>
            <w:proofErr w:type="spellEnd"/>
            <w:r w:rsidRPr="00683733">
              <w:rPr>
                <w:rFonts w:ascii="Times New Roman" w:eastAsia="Times New Roman" w:hAnsi="Times New Roman" w:cs="Times New Roman"/>
                <w:color w:val="000000"/>
                <w:lang w:eastAsia="tr-TR"/>
              </w:rPr>
              <w:t xml:space="preserve"> gerekliliği arasında ilişki kurar.</w:t>
            </w:r>
          </w:p>
          <w:p w:rsidR="00CA0A5B" w:rsidRPr="00AE494D" w:rsidRDefault="00CA0A5B" w:rsidP="002536C8">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683733">
              <w:rPr>
                <w:rFonts w:ascii="Times New Roman" w:eastAsia="Times New Roman" w:hAnsi="Times New Roman" w:cs="Times New Roman"/>
                <w:color w:val="000000"/>
                <w:lang w:eastAsia="tr-TR"/>
              </w:rPr>
              <w:t>5. Fıkhi mezheplerin oluşumunu hazırlayan sebepleri değerlendirir.</w:t>
            </w:r>
          </w:p>
        </w:tc>
        <w:tc>
          <w:tcPr>
            <w:tcW w:w="1359" w:type="pct"/>
          </w:tcPr>
          <w:p w:rsidR="00CA0A5B" w:rsidRPr="00CA0A5B" w:rsidRDefault="00CA0A5B" w:rsidP="00361531">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 Mezheplerin Oluşum Dönemi</w:t>
            </w:r>
          </w:p>
          <w:p w:rsidR="00CA0A5B" w:rsidRPr="00CA0A5B" w:rsidRDefault="00CA0A5B" w:rsidP="00361531">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2.1. Fıkıh Mezheplerinin Doğuşunu Hazırlayan Sebepler</w:t>
            </w:r>
          </w:p>
          <w:p w:rsidR="00CA0A5B" w:rsidRPr="00CA0A5B" w:rsidRDefault="00CA0A5B" w:rsidP="00361531">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2.2. Fıkhi Mezhepler</w:t>
            </w:r>
          </w:p>
          <w:p w:rsidR="00CA0A5B" w:rsidRPr="00CA0A5B" w:rsidRDefault="00CA0A5B" w:rsidP="00466A7F">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2.2.1.Hanefi Mezhebi</w:t>
            </w:r>
          </w:p>
        </w:tc>
        <w:tc>
          <w:tcPr>
            <w:tcW w:w="475" w:type="pct"/>
            <w:vMerge w:val="restart"/>
            <w:vAlign w:val="center"/>
          </w:tcPr>
          <w:p w:rsidR="00CA0A5B" w:rsidRPr="00D543EB" w:rsidRDefault="00CA0A5B"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CA0A5B" w:rsidRPr="00D543EB" w:rsidRDefault="00CA0A5B"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CA0A5B" w:rsidRPr="00AE494D" w:rsidRDefault="00CA0A5B" w:rsidP="005218B0">
            <w:pPr>
              <w:spacing w:after="0" w:line="240" w:lineRule="auto"/>
              <w:jc w:val="center"/>
              <w:rPr>
                <w:rFonts w:ascii="Times New Roman" w:eastAsia="Times New Roman" w:hAnsi="Times New Roman" w:cs="Times New Roman"/>
                <w:lang w:eastAsia="tr-TR"/>
              </w:rPr>
            </w:pPr>
            <w:r w:rsidRPr="00D543EB">
              <w:rPr>
                <w:rFonts w:ascii="Tahoma" w:eastAsia="Times New Roman" w:hAnsi="Tahoma" w:cs="Tahoma"/>
                <w:lang w:eastAsia="tr-TR"/>
              </w:rPr>
              <w:t>Beyin fırtınası</w:t>
            </w:r>
          </w:p>
        </w:tc>
        <w:tc>
          <w:tcPr>
            <w:tcW w:w="551" w:type="pct"/>
            <w:vMerge w:val="restart"/>
            <w:vAlign w:val="center"/>
          </w:tcPr>
          <w:p w:rsidR="00CA0A5B" w:rsidRPr="009A7E45" w:rsidRDefault="00CA0A5B" w:rsidP="009A7E45">
            <w:pPr>
              <w:spacing w:after="0" w:line="240" w:lineRule="auto"/>
              <w:jc w:val="center"/>
              <w:rPr>
                <w:rFonts w:ascii="Times New Roman" w:eastAsia="Times New Roman" w:hAnsi="Times New Roman" w:cs="Times New Roman"/>
                <w:bCs/>
                <w:sz w:val="20"/>
                <w:szCs w:val="20"/>
                <w:lang w:eastAsia="tr-TR"/>
              </w:rPr>
            </w:pPr>
            <w:r w:rsidRPr="009A7E45">
              <w:rPr>
                <w:rFonts w:ascii="Times New Roman" w:eastAsia="Times New Roman" w:hAnsi="Times New Roman" w:cs="Times New Roman"/>
                <w:bCs/>
                <w:sz w:val="20"/>
                <w:szCs w:val="20"/>
                <w:lang w:eastAsia="tr-TR"/>
              </w:rPr>
              <w:t>Ders kitabı, Kur’an-ı Kerim, fıkıh ve ilmihal kitapları,</w:t>
            </w:r>
          </w:p>
          <w:p w:rsidR="00CA0A5B" w:rsidRPr="009A7E45" w:rsidRDefault="00CA0A5B" w:rsidP="009A7E45">
            <w:pPr>
              <w:spacing w:after="0" w:line="240" w:lineRule="auto"/>
              <w:jc w:val="center"/>
              <w:rPr>
                <w:rFonts w:ascii="Times New Roman" w:eastAsia="Times New Roman" w:hAnsi="Times New Roman" w:cs="Times New Roman"/>
                <w:bCs/>
                <w:sz w:val="20"/>
                <w:szCs w:val="20"/>
                <w:lang w:eastAsia="tr-TR"/>
              </w:rPr>
            </w:pP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dinî</w:t>
            </w:r>
            <w:proofErr w:type="gramEnd"/>
            <w:r w:rsidRPr="009A7E45">
              <w:rPr>
                <w:rFonts w:ascii="Times New Roman" w:eastAsia="Times New Roman" w:hAnsi="Times New Roman" w:cs="Times New Roman"/>
                <w:bCs/>
                <w:sz w:val="20"/>
                <w:szCs w:val="20"/>
                <w:lang w:eastAsia="tr-TR"/>
              </w:rPr>
              <w:t xml:space="preserve"> terimler sözlükleri</w:t>
            </w:r>
          </w:p>
          <w:p w:rsidR="00CA0A5B" w:rsidRPr="00AE494D" w:rsidRDefault="00CA0A5B" w:rsidP="009A7E45">
            <w:pPr>
              <w:spacing w:after="0" w:line="240" w:lineRule="auto"/>
              <w:jc w:val="center"/>
              <w:rPr>
                <w:rFonts w:ascii="Times New Roman" w:eastAsia="Times New Roman" w:hAnsi="Times New Roman" w:cs="Times New Roman"/>
                <w:sz w:val="20"/>
                <w:szCs w:val="20"/>
                <w:lang w:eastAsia="tr-TR"/>
              </w:rPr>
            </w:pPr>
            <w:r w:rsidRPr="009A7E45">
              <w:rPr>
                <w:rFonts w:ascii="Times New Roman" w:eastAsia="Times New Roman" w:hAnsi="Times New Roman" w:cs="Times New Roman"/>
                <w:bCs/>
                <w:sz w:val="20"/>
                <w:szCs w:val="20"/>
                <w:lang w:eastAsia="tr-TR"/>
              </w:rPr>
              <w:t xml:space="preserve">    </w:t>
            </w:r>
            <w:proofErr w:type="gramStart"/>
            <w:r w:rsidRPr="009A7E45">
              <w:rPr>
                <w:rFonts w:ascii="Times New Roman" w:eastAsia="Times New Roman" w:hAnsi="Times New Roman" w:cs="Times New Roman"/>
                <w:bCs/>
                <w:sz w:val="20"/>
                <w:szCs w:val="20"/>
                <w:lang w:eastAsia="tr-TR"/>
              </w:rPr>
              <w:t>,</w:t>
            </w:r>
            <w:proofErr w:type="spellStart"/>
            <w:r w:rsidRPr="009A7E45">
              <w:rPr>
                <w:rFonts w:ascii="Times New Roman" w:eastAsia="Times New Roman" w:hAnsi="Times New Roman" w:cs="Times New Roman"/>
                <w:bCs/>
                <w:sz w:val="20"/>
                <w:szCs w:val="20"/>
                <w:lang w:eastAsia="tr-TR"/>
              </w:rPr>
              <w:t>Leptop</w:t>
            </w:r>
            <w:proofErr w:type="spellEnd"/>
            <w:proofErr w:type="gramEnd"/>
            <w:r w:rsidRPr="009A7E45">
              <w:rPr>
                <w:rFonts w:ascii="Times New Roman" w:eastAsia="Times New Roman" w:hAnsi="Times New Roman" w:cs="Times New Roman"/>
                <w:bCs/>
                <w:sz w:val="20"/>
                <w:szCs w:val="20"/>
                <w:lang w:eastAsia="tr-TR"/>
              </w:rPr>
              <w:t xml:space="preserve">, projeksiyon, </w:t>
            </w:r>
            <w:proofErr w:type="spellStart"/>
            <w:r w:rsidRPr="009A7E45">
              <w:rPr>
                <w:rFonts w:ascii="Times New Roman" w:eastAsia="Times New Roman" w:hAnsi="Times New Roman" w:cs="Times New Roman"/>
                <w:bCs/>
                <w:sz w:val="20"/>
                <w:szCs w:val="20"/>
                <w:lang w:eastAsia="tr-TR"/>
              </w:rPr>
              <w:t>flash</w:t>
            </w:r>
            <w:proofErr w:type="spellEnd"/>
            <w:r w:rsidRPr="009A7E45">
              <w:rPr>
                <w:rFonts w:ascii="Times New Roman" w:eastAsia="Times New Roman" w:hAnsi="Times New Roman" w:cs="Times New Roman"/>
                <w:bCs/>
                <w:sz w:val="20"/>
                <w:szCs w:val="20"/>
                <w:lang w:eastAsia="tr-TR"/>
              </w:rPr>
              <w:t xml:space="preserve"> bellek, yazı tahtası, etkileşimli akıllı tahta</w:t>
            </w:r>
          </w:p>
        </w:tc>
        <w:tc>
          <w:tcPr>
            <w:tcW w:w="622" w:type="pct"/>
            <w:vMerge w:val="restart"/>
            <w:vAlign w:val="center"/>
          </w:tcPr>
          <w:p w:rsidR="00CA0A5B" w:rsidRDefault="00CA0A5B" w:rsidP="00AE494D">
            <w:pPr>
              <w:spacing w:after="0" w:line="240" w:lineRule="auto"/>
              <w:rPr>
                <w:rFonts w:ascii="Times New Roman" w:eastAsia="Times New Roman" w:hAnsi="Times New Roman" w:cs="Times New Roman"/>
                <w:i/>
                <w:iCs/>
                <w:lang w:eastAsia="tr-TR"/>
              </w:rPr>
            </w:pPr>
          </w:p>
          <w:p w:rsidR="00CA0A5B" w:rsidRDefault="00CA0A5B" w:rsidP="00AE494D">
            <w:pPr>
              <w:spacing w:after="0" w:line="240" w:lineRule="auto"/>
              <w:rPr>
                <w:rFonts w:ascii="Times New Roman" w:eastAsia="Times New Roman" w:hAnsi="Times New Roman" w:cs="Times New Roman"/>
                <w:i/>
                <w:iCs/>
                <w:lang w:eastAsia="tr-TR"/>
              </w:rPr>
            </w:pPr>
          </w:p>
          <w:p w:rsidR="00CA0A5B" w:rsidRDefault="00CA0A5B" w:rsidP="00AE494D">
            <w:pPr>
              <w:spacing w:after="0" w:line="240" w:lineRule="auto"/>
              <w:rPr>
                <w:rFonts w:ascii="Times New Roman" w:eastAsia="Times New Roman" w:hAnsi="Times New Roman" w:cs="Times New Roman"/>
                <w:i/>
                <w:iCs/>
                <w:lang w:eastAsia="tr-TR"/>
              </w:rPr>
            </w:pPr>
          </w:p>
          <w:p w:rsidR="00CA0A5B" w:rsidRDefault="00CA0A5B" w:rsidP="00AE494D">
            <w:pPr>
              <w:spacing w:after="0" w:line="240" w:lineRule="auto"/>
              <w:rPr>
                <w:rFonts w:ascii="Times New Roman" w:eastAsia="Times New Roman" w:hAnsi="Times New Roman" w:cs="Times New Roman"/>
                <w:i/>
                <w:iCs/>
                <w:lang w:eastAsia="tr-TR"/>
              </w:rPr>
            </w:pPr>
          </w:p>
          <w:p w:rsidR="00CA0A5B" w:rsidRPr="00AE494D" w:rsidRDefault="00CA0A5B" w:rsidP="00AE494D">
            <w:pPr>
              <w:spacing w:after="0" w:line="240" w:lineRule="auto"/>
              <w:rPr>
                <w:rFonts w:ascii="Times New Roman" w:eastAsia="Times New Roman" w:hAnsi="Times New Roman" w:cs="Times New Roman"/>
                <w:b/>
                <w:i/>
                <w:iCs/>
                <w:u w:val="single"/>
                <w:lang w:eastAsia="tr-TR"/>
              </w:rPr>
            </w:pPr>
            <w:r w:rsidRPr="00AE494D">
              <w:rPr>
                <w:rFonts w:ascii="Times New Roman" w:eastAsia="Times New Roman" w:hAnsi="Times New Roman" w:cs="Times New Roman"/>
                <w:i/>
                <w:iCs/>
                <w:lang w:eastAsia="tr-TR"/>
              </w:rPr>
              <w:t xml:space="preserve">10 Kasım </w:t>
            </w:r>
            <w:proofErr w:type="spellStart"/>
            <w:r w:rsidRPr="00AE494D">
              <w:rPr>
                <w:rFonts w:ascii="Times New Roman" w:eastAsia="Times New Roman" w:hAnsi="Times New Roman" w:cs="Times New Roman"/>
                <w:i/>
                <w:iCs/>
                <w:lang w:eastAsia="tr-TR"/>
              </w:rPr>
              <w:t>Atatürkü</w:t>
            </w:r>
            <w:proofErr w:type="spellEnd"/>
            <w:r w:rsidRPr="00AE494D">
              <w:rPr>
                <w:rFonts w:ascii="Times New Roman" w:eastAsia="Times New Roman" w:hAnsi="Times New Roman" w:cs="Times New Roman"/>
                <w:i/>
                <w:iCs/>
                <w:lang w:eastAsia="tr-TR"/>
              </w:rPr>
              <w:t xml:space="preserve"> anma</w:t>
            </w: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 xml:space="preserve"> </w:t>
            </w:r>
          </w:p>
          <w:p w:rsidR="00CA0A5B" w:rsidRPr="00AE494D" w:rsidRDefault="00CA0A5B" w:rsidP="00AE494D">
            <w:pPr>
              <w:spacing w:after="0" w:line="240" w:lineRule="auto"/>
              <w:rPr>
                <w:rFonts w:ascii="Times New Roman" w:eastAsia="Times New Roman" w:hAnsi="Times New Roman" w:cs="Times New Roman"/>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p>
          <w:p w:rsidR="00CA0A5B" w:rsidRPr="00AE494D" w:rsidRDefault="00CA0A5B" w:rsidP="00AE494D">
            <w:pPr>
              <w:spacing w:after="0" w:line="240" w:lineRule="auto"/>
              <w:rPr>
                <w:rFonts w:ascii="Times New Roman" w:eastAsia="Times New Roman" w:hAnsi="Times New Roman" w:cs="Times New Roman"/>
                <w:i/>
                <w:iCs/>
                <w:lang w:eastAsia="tr-TR"/>
              </w:rPr>
            </w:pPr>
            <w:r w:rsidRPr="00AE494D">
              <w:rPr>
                <w:rFonts w:ascii="Times New Roman" w:eastAsia="Times New Roman" w:hAnsi="Times New Roman" w:cs="Times New Roman"/>
                <w:i/>
                <w:iCs/>
                <w:lang w:eastAsia="tr-TR"/>
              </w:rPr>
              <w:t>24 Kasım öğretmenler Günü</w:t>
            </w:r>
          </w:p>
        </w:tc>
      </w:tr>
      <w:tr w:rsidR="00CA0A5B" w:rsidRPr="00AE494D" w:rsidTr="00CA0A5B">
        <w:trPr>
          <w:trHeight w:val="533"/>
        </w:trPr>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CA0A5B" w:rsidRPr="00AE494D" w:rsidRDefault="00CA0A5B" w:rsidP="00AE494D">
            <w:pPr>
              <w:spacing w:after="0" w:line="240" w:lineRule="auto"/>
              <w:jc w:val="center"/>
              <w:rPr>
                <w:rFonts w:ascii="Times New Roman" w:eastAsia="Times New Roman" w:hAnsi="Times New Roman" w:cs="Times New Roman"/>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AE494D">
            <w:pPr>
              <w:spacing w:after="0" w:line="240" w:lineRule="auto"/>
              <w:rPr>
                <w:rFonts w:ascii="Times New Roman" w:eastAsia="Times New Roman" w:hAnsi="Times New Roman" w:cs="Times New Roman"/>
                <w:lang w:eastAsia="tr-TR"/>
              </w:rPr>
            </w:pPr>
          </w:p>
        </w:tc>
        <w:tc>
          <w:tcPr>
            <w:tcW w:w="1558" w:type="pct"/>
          </w:tcPr>
          <w:p w:rsidR="00CA0A5B" w:rsidRPr="00683733" w:rsidRDefault="00CA0A5B" w:rsidP="009328C9">
            <w:pPr>
              <w:autoSpaceDE w:val="0"/>
              <w:autoSpaceDN w:val="0"/>
              <w:adjustRightInd w:val="0"/>
              <w:spacing w:after="0" w:line="240" w:lineRule="auto"/>
              <w:rPr>
                <w:rFonts w:ascii="Times New Roman" w:eastAsia="Times New Roman" w:hAnsi="Times New Roman" w:cs="Times New Roman"/>
                <w:color w:val="000000"/>
                <w:lang w:eastAsia="tr-TR"/>
              </w:rPr>
            </w:pPr>
            <w:r w:rsidRPr="00683733">
              <w:rPr>
                <w:rFonts w:ascii="Times New Roman" w:eastAsia="Times New Roman" w:hAnsi="Times New Roman" w:cs="Times New Roman"/>
                <w:color w:val="000000"/>
                <w:lang w:eastAsia="tr-TR"/>
              </w:rPr>
              <w:t>6. Fıkhi mezheplerin belirgin özelliklerini sıralar.</w:t>
            </w:r>
          </w:p>
          <w:p w:rsidR="00CA0A5B" w:rsidRPr="00AE494D" w:rsidRDefault="00CA0A5B" w:rsidP="00AE494D">
            <w:pPr>
              <w:spacing w:after="0" w:line="240" w:lineRule="auto"/>
              <w:jc w:val="both"/>
              <w:rPr>
                <w:rFonts w:ascii="Times New Roman" w:eastAsia="Times New Roman" w:hAnsi="Times New Roman" w:cs="Times New Roman"/>
                <w:sz w:val="18"/>
                <w:szCs w:val="18"/>
                <w:lang w:eastAsia="tr-TR"/>
              </w:rPr>
            </w:pPr>
            <w:r w:rsidRPr="0030353B">
              <w:rPr>
                <w:rFonts w:ascii="Times New Roman" w:eastAsia="Times New Roman" w:hAnsi="Times New Roman" w:cs="Times New Roman"/>
                <w:b/>
                <w:bCs/>
                <w:sz w:val="24"/>
                <w:szCs w:val="24"/>
                <w:lang w:eastAsia="tr-TR"/>
              </w:rPr>
              <w:t>1. DÖNEM 1. YAZILI SINAV</w:t>
            </w:r>
          </w:p>
        </w:tc>
        <w:tc>
          <w:tcPr>
            <w:tcW w:w="1359" w:type="pct"/>
            <w:vAlign w:val="center"/>
          </w:tcPr>
          <w:p w:rsidR="00CA0A5B" w:rsidRPr="00CA0A5B" w:rsidRDefault="00CA0A5B" w:rsidP="00CA0A5B">
            <w:pPr>
              <w:spacing w:after="0" w:line="240" w:lineRule="auto"/>
              <w:rPr>
                <w:rFonts w:ascii="Times New Roman" w:eastAsia="Times New Roman" w:hAnsi="Times New Roman" w:cs="Times New Roman"/>
                <w:b/>
                <w:bCs/>
                <w:sz w:val="20"/>
                <w:szCs w:val="20"/>
                <w:lang w:eastAsia="tr-TR"/>
              </w:rPr>
            </w:pPr>
            <w:r w:rsidRPr="00CA0A5B">
              <w:rPr>
                <w:rFonts w:ascii="Times New Roman" w:eastAsia="Times New Roman" w:hAnsi="Times New Roman" w:cs="Times New Roman"/>
                <w:sz w:val="20"/>
                <w:szCs w:val="20"/>
                <w:lang w:eastAsia="tr-TR"/>
              </w:rPr>
              <w:t>2.2.2.Maliki Mezhebi</w:t>
            </w:r>
            <w:r w:rsidRPr="00CA0A5B">
              <w:rPr>
                <w:rFonts w:ascii="Times New Roman" w:eastAsia="Times New Roman" w:hAnsi="Times New Roman" w:cs="Times New Roman"/>
                <w:b/>
                <w:bCs/>
                <w:sz w:val="20"/>
                <w:szCs w:val="20"/>
                <w:lang w:eastAsia="tr-TR"/>
              </w:rPr>
              <w:t xml:space="preserve"> </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9328C9">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rsidR="00CA0A5B" w:rsidRPr="00903313" w:rsidRDefault="00903313" w:rsidP="00E5105F">
            <w:pPr>
              <w:spacing w:after="0" w:line="240" w:lineRule="auto"/>
              <w:rPr>
                <w:rFonts w:ascii="Times New Roman" w:eastAsia="Times New Roman" w:hAnsi="Times New Roman" w:cs="Times New Roman"/>
                <w:b/>
                <w:bCs/>
                <w:sz w:val="28"/>
                <w:szCs w:val="28"/>
                <w:lang w:eastAsia="tr-TR"/>
              </w:rPr>
            </w:pPr>
            <w:r w:rsidRPr="00903313">
              <w:rPr>
                <w:rFonts w:ascii="Times New Roman" w:eastAsia="Times New Roman" w:hAnsi="Times New Roman" w:cs="Times New Roman"/>
                <w:b/>
                <w:bCs/>
                <w:sz w:val="28"/>
                <w:szCs w:val="28"/>
                <w:lang w:eastAsia="tr-TR"/>
              </w:rPr>
              <w:t>BİRİNCİ Dönem Ara Tatili 13-17 Kasım 2023</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2536C8">
        <w:trPr>
          <w:trHeight w:val="1076"/>
        </w:trPr>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140" w:type="pct"/>
          </w:tcPr>
          <w:p w:rsidR="00CA0A5B" w:rsidRPr="00AE494D" w:rsidRDefault="00CA0A5B" w:rsidP="00AE494D">
            <w:pPr>
              <w:spacing w:after="0" w:line="240" w:lineRule="auto"/>
              <w:jc w:val="center"/>
              <w:rPr>
                <w:rFonts w:ascii="Times New Roman" w:eastAsia="Times New Roman" w:hAnsi="Times New Roman" w:cs="Times New Roman"/>
                <w:lang w:eastAsia="tr-TR"/>
              </w:rPr>
            </w:pPr>
          </w:p>
          <w:p w:rsidR="00CA0A5B" w:rsidRPr="007A2C7D" w:rsidRDefault="00CA0A5B" w:rsidP="00AE494D">
            <w:pPr>
              <w:spacing w:after="0" w:line="240" w:lineRule="auto"/>
              <w:rPr>
                <w:rFonts w:ascii="Times New Roman" w:eastAsia="Times New Roman" w:hAnsi="Times New Roman" w:cs="Times New Roman"/>
                <w:sz w:val="12"/>
                <w:szCs w:val="12"/>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AE494D">
            <w:pPr>
              <w:spacing w:after="0" w:line="240" w:lineRule="auto"/>
              <w:jc w:val="center"/>
              <w:rPr>
                <w:rFonts w:ascii="Times New Roman" w:eastAsia="Times New Roman" w:hAnsi="Times New Roman" w:cs="Times New Roman"/>
                <w:lang w:eastAsia="tr-TR"/>
              </w:rPr>
            </w:pPr>
          </w:p>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1558" w:type="pct"/>
          </w:tcPr>
          <w:p w:rsidR="00CA0A5B" w:rsidRPr="00683733" w:rsidRDefault="00CA0A5B" w:rsidP="009328C9">
            <w:pPr>
              <w:autoSpaceDE w:val="0"/>
              <w:autoSpaceDN w:val="0"/>
              <w:adjustRightInd w:val="0"/>
              <w:spacing w:after="0" w:line="240" w:lineRule="auto"/>
              <w:rPr>
                <w:rFonts w:ascii="Times New Roman" w:eastAsia="Times New Roman" w:hAnsi="Times New Roman" w:cs="Times New Roman"/>
                <w:color w:val="000000"/>
                <w:lang w:eastAsia="tr-TR"/>
              </w:rPr>
            </w:pPr>
            <w:r w:rsidRPr="00683733">
              <w:rPr>
                <w:rFonts w:ascii="Times New Roman" w:eastAsia="Times New Roman" w:hAnsi="Times New Roman" w:cs="Times New Roman"/>
                <w:color w:val="000000"/>
                <w:lang w:eastAsia="tr-TR"/>
              </w:rPr>
              <w:t>6. Fıkhi mezheplerin belirgin özelliklerini sıralar.</w:t>
            </w:r>
          </w:p>
          <w:p w:rsidR="00CA0A5B" w:rsidRPr="00683733" w:rsidRDefault="00CA0A5B" w:rsidP="009328C9">
            <w:pPr>
              <w:autoSpaceDE w:val="0"/>
              <w:autoSpaceDN w:val="0"/>
              <w:adjustRightInd w:val="0"/>
              <w:spacing w:after="0" w:line="240" w:lineRule="auto"/>
              <w:rPr>
                <w:rFonts w:ascii="Times New Roman" w:eastAsia="Times New Roman" w:hAnsi="Times New Roman" w:cs="Times New Roman"/>
                <w:color w:val="000000"/>
                <w:lang w:eastAsia="tr-TR"/>
              </w:rPr>
            </w:pPr>
            <w:r w:rsidRPr="00683733">
              <w:rPr>
                <w:rFonts w:ascii="Times New Roman" w:eastAsia="Times New Roman" w:hAnsi="Times New Roman" w:cs="Times New Roman"/>
                <w:color w:val="000000"/>
                <w:lang w:eastAsia="tr-TR"/>
              </w:rPr>
              <w:t xml:space="preserve">7. </w:t>
            </w:r>
            <w:proofErr w:type="spellStart"/>
            <w:r w:rsidRPr="00683733">
              <w:rPr>
                <w:rFonts w:ascii="Times New Roman" w:eastAsia="Times New Roman" w:hAnsi="Times New Roman" w:cs="Times New Roman"/>
                <w:color w:val="000000"/>
                <w:lang w:eastAsia="tr-TR"/>
              </w:rPr>
              <w:t>Müctehidlerin</w:t>
            </w:r>
            <w:proofErr w:type="spellEnd"/>
            <w:r w:rsidRPr="00683733">
              <w:rPr>
                <w:rFonts w:ascii="Times New Roman" w:eastAsia="Times New Roman" w:hAnsi="Times New Roman" w:cs="Times New Roman"/>
                <w:color w:val="000000"/>
                <w:lang w:eastAsia="tr-TR"/>
              </w:rPr>
              <w:t xml:space="preserve"> fıkhi sorunlara çözüm üretme yöntemlerini örneklerle açıklar.</w:t>
            </w:r>
          </w:p>
          <w:p w:rsidR="00CA0A5B" w:rsidRPr="00470EA8" w:rsidRDefault="00CA0A5B" w:rsidP="00470EA8">
            <w:pPr>
              <w:autoSpaceDE w:val="0"/>
              <w:autoSpaceDN w:val="0"/>
              <w:adjustRightInd w:val="0"/>
              <w:spacing w:after="0" w:line="240" w:lineRule="auto"/>
              <w:rPr>
                <w:rFonts w:ascii="Times New Roman" w:eastAsia="Times New Roman" w:hAnsi="Times New Roman" w:cs="Times New Roman"/>
                <w:color w:val="000000"/>
                <w:lang w:eastAsia="tr-TR"/>
              </w:rPr>
            </w:pPr>
            <w:r w:rsidRPr="00683733">
              <w:rPr>
                <w:rFonts w:ascii="Times New Roman" w:eastAsia="Times New Roman" w:hAnsi="Times New Roman" w:cs="Times New Roman"/>
                <w:color w:val="000000"/>
                <w:lang w:eastAsia="tr-TR"/>
              </w:rPr>
              <w:t>8. Fıkhi mezheplerin İslam’ı yaşamada gerekliliğini fark eder.</w:t>
            </w:r>
          </w:p>
        </w:tc>
        <w:tc>
          <w:tcPr>
            <w:tcW w:w="1359" w:type="pct"/>
            <w:vAlign w:val="center"/>
          </w:tcPr>
          <w:p w:rsidR="00CA0A5B" w:rsidRPr="00CA0A5B" w:rsidRDefault="00CA0A5B" w:rsidP="00AD29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2.2.3.Şafii Mezhebi</w:t>
            </w:r>
          </w:p>
          <w:p w:rsidR="00CA0A5B" w:rsidRPr="00CA0A5B" w:rsidRDefault="00CA0A5B" w:rsidP="00AD29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2.2.4.Hanbeli Mezhebi</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rPr>
                <w:rFonts w:ascii="Times New Roman" w:eastAsia="Times New Roman" w:hAnsi="Times New Roman" w:cs="Times New Roman"/>
                <w:lang w:eastAsia="tr-TR"/>
              </w:rPr>
            </w:pPr>
          </w:p>
        </w:tc>
        <w:tc>
          <w:tcPr>
            <w:tcW w:w="622" w:type="pct"/>
            <w:vMerge/>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E067C5">
        <w:trPr>
          <w:trHeight w:val="1076"/>
        </w:trPr>
        <w:tc>
          <w:tcPr>
            <w:tcW w:w="155"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CA0A5B" w:rsidRDefault="00CA0A5B" w:rsidP="00CA0A5B">
            <w:pPr>
              <w:spacing w:after="0" w:line="240" w:lineRule="auto"/>
              <w:jc w:val="center"/>
              <w:rPr>
                <w:rFonts w:ascii="Times New Roman" w:eastAsia="Times New Roman" w:hAnsi="Times New Roman" w:cs="Times New Roman"/>
                <w:lang w:eastAsia="tr-TR"/>
              </w:rPr>
            </w:pPr>
          </w:p>
          <w:p w:rsidR="0062303C" w:rsidRPr="007A2C7D" w:rsidRDefault="0062303C" w:rsidP="0062303C">
            <w:pPr>
              <w:spacing w:after="0" w:line="240" w:lineRule="auto"/>
              <w:rPr>
                <w:rFonts w:ascii="Times New Roman" w:eastAsia="Times New Roman" w:hAnsi="Times New Roman" w:cs="Times New Roman"/>
                <w:sz w:val="12"/>
                <w:szCs w:val="12"/>
                <w:lang w:eastAsia="tr-TR"/>
              </w:rPr>
            </w:pPr>
          </w:p>
          <w:p w:rsidR="00CA0A5B" w:rsidRPr="00AE494D" w:rsidRDefault="00CA0A5B" w:rsidP="0062303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CA0A5B" w:rsidRPr="00470EA8" w:rsidRDefault="00CA0A5B" w:rsidP="00CA0A5B">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470EA8">
              <w:rPr>
                <w:rFonts w:ascii="Times New Roman" w:eastAsia="Times New Roman" w:hAnsi="Times New Roman" w:cs="Times New Roman"/>
                <w:color w:val="000000"/>
                <w:sz w:val="20"/>
                <w:szCs w:val="20"/>
                <w:lang w:eastAsia="tr-TR"/>
              </w:rPr>
              <w:t>9. Fıkıh tarihinde kanunlaştırma çalışmalarını açıklar.</w:t>
            </w:r>
          </w:p>
          <w:p w:rsidR="00CA0A5B" w:rsidRPr="00470EA8" w:rsidRDefault="00CA0A5B" w:rsidP="00CA0A5B">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470EA8">
              <w:rPr>
                <w:rFonts w:ascii="Times New Roman" w:eastAsia="Times New Roman" w:hAnsi="Times New Roman" w:cs="Times New Roman"/>
                <w:color w:val="000000"/>
                <w:sz w:val="20"/>
                <w:szCs w:val="20"/>
                <w:lang w:eastAsia="tr-TR"/>
              </w:rPr>
              <w:t>10.Fıkıh ilmindeki yeni gelişmelerin farkında olur.</w:t>
            </w:r>
          </w:p>
          <w:p w:rsidR="00CA0A5B" w:rsidRPr="00470EA8" w:rsidRDefault="00CA0A5B" w:rsidP="00CA0A5B">
            <w:pPr>
              <w:spacing w:after="0" w:line="240" w:lineRule="auto"/>
              <w:jc w:val="both"/>
              <w:rPr>
                <w:rFonts w:ascii="Times New Roman" w:eastAsia="Times New Roman" w:hAnsi="Times New Roman" w:cs="Times New Roman"/>
                <w:color w:val="000000"/>
                <w:sz w:val="20"/>
                <w:szCs w:val="20"/>
                <w:lang w:eastAsia="tr-TR"/>
              </w:rPr>
            </w:pPr>
            <w:r w:rsidRPr="00470EA8">
              <w:rPr>
                <w:rFonts w:ascii="Times New Roman" w:eastAsia="Times New Roman" w:hAnsi="Times New Roman" w:cs="Times New Roman"/>
                <w:color w:val="000000"/>
                <w:sz w:val="20"/>
                <w:szCs w:val="20"/>
                <w:lang w:eastAsia="tr-TR"/>
              </w:rPr>
              <w:t>11.Fıkhi mirasımızdaki ilkelerle güncel meselelerin çözülebileceğini kavrar.</w:t>
            </w:r>
          </w:p>
        </w:tc>
        <w:tc>
          <w:tcPr>
            <w:tcW w:w="1359" w:type="pct"/>
          </w:tcPr>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3. Fıkıh İlminde Mezhepler Sonrası Gelişmeler</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3.1. Fıkhın Kanunlaştırılması</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3.2. Fıkıh İlminde Yeni Gelişmeler</w:t>
            </w:r>
          </w:p>
        </w:tc>
        <w:tc>
          <w:tcPr>
            <w:tcW w:w="475"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1" w:type="pct"/>
            <w:vAlign w:val="center"/>
          </w:tcPr>
          <w:p w:rsidR="00CA0A5B" w:rsidRPr="00AE494D" w:rsidRDefault="00CA0A5B" w:rsidP="00CA0A5B">
            <w:pPr>
              <w:spacing w:after="0" w:line="240" w:lineRule="auto"/>
              <w:rPr>
                <w:rFonts w:ascii="Times New Roman" w:eastAsia="Times New Roman" w:hAnsi="Times New Roman" w:cs="Times New Roman"/>
                <w:lang w:eastAsia="tr-TR"/>
              </w:rPr>
            </w:pPr>
          </w:p>
        </w:tc>
        <w:tc>
          <w:tcPr>
            <w:tcW w:w="622" w:type="pct"/>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bl>
    <w:p w:rsidR="00CA0A5B" w:rsidRPr="00AE494D" w:rsidRDefault="00CA0A5B"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CA0A5B" w:rsidRPr="00AE494D" w:rsidTr="00CA0A5B">
        <w:tc>
          <w:tcPr>
            <w:tcW w:w="157" w:type="pct"/>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b/>
                <w:bCs/>
                <w:lang w:eastAsia="tr-TR"/>
              </w:rPr>
            </w:pPr>
          </w:p>
        </w:tc>
        <w:tc>
          <w:tcPr>
            <w:tcW w:w="3206" w:type="pct"/>
            <w:gridSpan w:val="4"/>
            <w:vAlign w:val="center"/>
          </w:tcPr>
          <w:p w:rsidR="00CA0A5B" w:rsidRPr="00466A7F" w:rsidRDefault="00CA0A5B" w:rsidP="00CA0A5B">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466A7F">
              <w:rPr>
                <w:rFonts w:ascii="Times New Roman" w:eastAsia="Times New Roman" w:hAnsi="Times New Roman" w:cs="Times New Roman"/>
                <w:b/>
                <w:bCs/>
                <w:sz w:val="24"/>
                <w:szCs w:val="24"/>
                <w:lang w:eastAsia="tr-TR"/>
              </w:rPr>
              <w:t>ÜNİTE: 3 FIKHÎ HÜKÜMLER VE KAYNAKLARI</w:t>
            </w:r>
          </w:p>
          <w:p w:rsidR="00CA0A5B" w:rsidRPr="00466A7F" w:rsidRDefault="00CA0A5B" w:rsidP="00CA0A5B">
            <w:pPr>
              <w:autoSpaceDE w:val="0"/>
              <w:autoSpaceDN w:val="0"/>
              <w:adjustRightInd w:val="0"/>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KAZANIM SAYISI: 7                                                                                       SÜRE: 14 SAAT</w:t>
            </w:r>
          </w:p>
        </w:tc>
        <w:tc>
          <w:tcPr>
            <w:tcW w:w="459" w:type="pct"/>
            <w:vMerge w:val="restart"/>
            <w:vAlign w:val="center"/>
          </w:tcPr>
          <w:p w:rsidR="00CA0A5B" w:rsidRPr="00D543EB" w:rsidRDefault="00CA0A5B" w:rsidP="00CA0A5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CA0A5B" w:rsidRPr="00D543EB" w:rsidRDefault="00CA0A5B" w:rsidP="00CA0A5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CA0A5B" w:rsidRPr="00D543EB" w:rsidRDefault="00CA0A5B" w:rsidP="00CA0A5B">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Beyin fırtınası</w:t>
            </w:r>
          </w:p>
        </w:tc>
        <w:tc>
          <w:tcPr>
            <w:tcW w:w="553" w:type="pct"/>
            <w:vMerge w:val="restart"/>
            <w:vAlign w:val="center"/>
          </w:tcPr>
          <w:p w:rsidR="00CA0A5B" w:rsidRPr="000959A5" w:rsidRDefault="00CA0A5B" w:rsidP="00CA0A5B">
            <w:pPr>
              <w:spacing w:after="0" w:line="240" w:lineRule="auto"/>
              <w:jc w:val="center"/>
              <w:rPr>
                <w:rFonts w:ascii="Times New Roman" w:eastAsia="Times New Roman" w:hAnsi="Times New Roman" w:cs="Times New Roman"/>
                <w:bCs/>
                <w:lang w:eastAsia="tr-TR"/>
              </w:rPr>
            </w:pPr>
            <w:r w:rsidRPr="000959A5">
              <w:rPr>
                <w:rFonts w:ascii="Times New Roman" w:eastAsia="Times New Roman" w:hAnsi="Times New Roman" w:cs="Times New Roman"/>
                <w:bCs/>
                <w:lang w:eastAsia="tr-TR"/>
              </w:rPr>
              <w:t>Ders kitabı, Kur’an-ı Kerim, fıkıh ve ilmihal kitapları,</w:t>
            </w:r>
          </w:p>
          <w:p w:rsidR="00CA0A5B" w:rsidRPr="000959A5" w:rsidRDefault="00CA0A5B" w:rsidP="00CA0A5B">
            <w:pPr>
              <w:spacing w:after="0" w:line="240" w:lineRule="auto"/>
              <w:jc w:val="center"/>
              <w:rPr>
                <w:rFonts w:ascii="Times New Roman" w:eastAsia="Times New Roman" w:hAnsi="Times New Roman" w:cs="Times New Roman"/>
                <w:bCs/>
                <w:lang w:eastAsia="tr-TR"/>
              </w:rPr>
            </w:pPr>
            <w:r w:rsidRPr="000959A5">
              <w:rPr>
                <w:rFonts w:ascii="Times New Roman" w:eastAsia="Times New Roman" w:hAnsi="Times New Roman" w:cs="Times New Roman"/>
                <w:bCs/>
                <w:lang w:eastAsia="tr-TR"/>
              </w:rPr>
              <w:t xml:space="preserve">  </w:t>
            </w:r>
            <w:proofErr w:type="gramStart"/>
            <w:r w:rsidRPr="000959A5">
              <w:rPr>
                <w:rFonts w:ascii="Times New Roman" w:eastAsia="Times New Roman" w:hAnsi="Times New Roman" w:cs="Times New Roman"/>
                <w:bCs/>
                <w:lang w:eastAsia="tr-TR"/>
              </w:rPr>
              <w:t>dinî</w:t>
            </w:r>
            <w:proofErr w:type="gramEnd"/>
            <w:r w:rsidRPr="000959A5">
              <w:rPr>
                <w:rFonts w:ascii="Times New Roman" w:eastAsia="Times New Roman" w:hAnsi="Times New Roman" w:cs="Times New Roman"/>
                <w:bCs/>
                <w:lang w:eastAsia="tr-TR"/>
              </w:rPr>
              <w:t xml:space="preserve"> terimler sözlükleri</w:t>
            </w:r>
          </w:p>
          <w:p w:rsidR="00CA0A5B" w:rsidRPr="000959A5" w:rsidRDefault="00CA0A5B" w:rsidP="00CA0A5B">
            <w:pPr>
              <w:spacing w:after="0" w:line="240" w:lineRule="auto"/>
              <w:jc w:val="center"/>
              <w:rPr>
                <w:rFonts w:ascii="Times New Roman" w:eastAsia="Times New Roman" w:hAnsi="Times New Roman" w:cs="Times New Roman"/>
                <w:bCs/>
                <w:lang w:eastAsia="tr-TR"/>
              </w:rPr>
            </w:pPr>
            <w:r w:rsidRPr="000959A5">
              <w:rPr>
                <w:rFonts w:ascii="Times New Roman" w:eastAsia="Times New Roman" w:hAnsi="Times New Roman" w:cs="Times New Roman"/>
                <w:bCs/>
                <w:lang w:eastAsia="tr-TR"/>
              </w:rPr>
              <w:t xml:space="preserve">    </w:t>
            </w:r>
            <w:proofErr w:type="gramStart"/>
            <w:r w:rsidRPr="000959A5">
              <w:rPr>
                <w:rFonts w:ascii="Times New Roman" w:eastAsia="Times New Roman" w:hAnsi="Times New Roman" w:cs="Times New Roman"/>
                <w:bCs/>
                <w:lang w:eastAsia="tr-TR"/>
              </w:rPr>
              <w:t>,</w:t>
            </w:r>
            <w:proofErr w:type="spellStart"/>
            <w:r w:rsidRPr="000959A5">
              <w:rPr>
                <w:rFonts w:ascii="Times New Roman" w:eastAsia="Times New Roman" w:hAnsi="Times New Roman" w:cs="Times New Roman"/>
                <w:bCs/>
                <w:lang w:eastAsia="tr-TR"/>
              </w:rPr>
              <w:t>Leptop</w:t>
            </w:r>
            <w:proofErr w:type="spellEnd"/>
            <w:proofErr w:type="gramEnd"/>
            <w:r w:rsidRPr="000959A5">
              <w:rPr>
                <w:rFonts w:ascii="Times New Roman" w:eastAsia="Times New Roman" w:hAnsi="Times New Roman" w:cs="Times New Roman"/>
                <w:bCs/>
                <w:lang w:eastAsia="tr-TR"/>
              </w:rPr>
              <w:t xml:space="preserve">, projeksiyon, </w:t>
            </w:r>
            <w:proofErr w:type="spellStart"/>
            <w:r w:rsidRPr="000959A5">
              <w:rPr>
                <w:rFonts w:ascii="Times New Roman" w:eastAsia="Times New Roman" w:hAnsi="Times New Roman" w:cs="Times New Roman"/>
                <w:bCs/>
                <w:lang w:eastAsia="tr-TR"/>
              </w:rPr>
              <w:t>flash</w:t>
            </w:r>
            <w:proofErr w:type="spellEnd"/>
            <w:r w:rsidRPr="000959A5">
              <w:rPr>
                <w:rFonts w:ascii="Times New Roman" w:eastAsia="Times New Roman" w:hAnsi="Times New Roman" w:cs="Times New Roman"/>
                <w:bCs/>
                <w:lang w:eastAsia="tr-TR"/>
              </w:rPr>
              <w:t xml:space="preserve"> bellek, yazı tahtası, etkileşimli akıllı tahta</w:t>
            </w:r>
          </w:p>
        </w:tc>
        <w:tc>
          <w:tcPr>
            <w:tcW w:w="625" w:type="pct"/>
            <w:vMerge w:val="restart"/>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r w:rsidR="00CA0A5B" w:rsidRPr="00AE494D" w:rsidTr="002128E3">
        <w:tc>
          <w:tcPr>
            <w:tcW w:w="157" w:type="pct"/>
            <w:vMerge w:val="restart"/>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CA0A5B" w:rsidRDefault="00CA0A5B" w:rsidP="00CA0A5B">
            <w:pPr>
              <w:spacing w:after="0" w:line="240" w:lineRule="auto"/>
              <w:rPr>
                <w:rFonts w:ascii="Times New Roman" w:eastAsia="Times New Roman" w:hAnsi="Times New Roman" w:cs="Times New Roman"/>
                <w:lang w:eastAsia="tr-TR"/>
              </w:rPr>
            </w:pPr>
          </w:p>
          <w:p w:rsidR="00CA0A5B" w:rsidRPr="00AE494D" w:rsidRDefault="00CA0A5B" w:rsidP="00CA0A5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CA0A5B">
            <w:pPr>
              <w:spacing w:after="0" w:line="240" w:lineRule="auto"/>
              <w:rPr>
                <w:rFonts w:ascii="Times New Roman" w:eastAsia="Times New Roman" w:hAnsi="Times New Roman" w:cs="Times New Roman"/>
                <w:lang w:eastAsia="tr-TR"/>
              </w:rPr>
            </w:pPr>
          </w:p>
        </w:tc>
        <w:tc>
          <w:tcPr>
            <w:tcW w:w="1551" w:type="pct"/>
            <w:vAlign w:val="center"/>
          </w:tcPr>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Bu ünitenin sonunda öğrenciler;</w:t>
            </w:r>
          </w:p>
          <w:p w:rsidR="00CA0A5B" w:rsidRPr="00AE494D" w:rsidRDefault="00CA0A5B" w:rsidP="00CA0A5B">
            <w:pPr>
              <w:spacing w:after="0" w:line="240" w:lineRule="auto"/>
              <w:rPr>
                <w:rFonts w:ascii="Times New Roman" w:eastAsia="Times New Roman" w:hAnsi="Times New Roman" w:cs="Times New Roman"/>
                <w:lang w:eastAsia="tr-TR"/>
              </w:rPr>
            </w:pPr>
            <w:r w:rsidRPr="00470EA8">
              <w:rPr>
                <w:rFonts w:ascii="Times New Roman" w:eastAsia="Times New Roman" w:hAnsi="Times New Roman" w:cs="Times New Roman"/>
                <w:sz w:val="20"/>
                <w:szCs w:val="20"/>
                <w:lang w:eastAsia="tr-TR"/>
              </w:rPr>
              <w:t>1. Ehliyetin şartlarını ve ehliyeti kısıtlayan durumları açıklar.</w:t>
            </w:r>
          </w:p>
        </w:tc>
        <w:tc>
          <w:tcPr>
            <w:tcW w:w="1371" w:type="pct"/>
            <w:vAlign w:val="center"/>
          </w:tcPr>
          <w:p w:rsidR="00CA0A5B" w:rsidRPr="00470EA8" w:rsidRDefault="00CA0A5B" w:rsidP="00CA0A5B">
            <w:pPr>
              <w:autoSpaceDE w:val="0"/>
              <w:autoSpaceDN w:val="0"/>
              <w:adjustRightInd w:val="0"/>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1. Ehliyet</w:t>
            </w:r>
          </w:p>
          <w:p w:rsidR="00CA0A5B" w:rsidRPr="00470EA8" w:rsidRDefault="00CA0A5B" w:rsidP="00CA0A5B">
            <w:pPr>
              <w:autoSpaceDE w:val="0"/>
              <w:autoSpaceDN w:val="0"/>
              <w:adjustRightInd w:val="0"/>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1.1. Ehliyetin Şartları</w:t>
            </w:r>
          </w:p>
          <w:p w:rsidR="00CA0A5B" w:rsidRPr="00470EA8" w:rsidRDefault="00CA0A5B" w:rsidP="00CA0A5B">
            <w:pPr>
              <w:autoSpaceDE w:val="0"/>
              <w:autoSpaceDN w:val="0"/>
              <w:adjustRightInd w:val="0"/>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1.2. Ehliyeti Kısıtlayan Durumlar</w:t>
            </w:r>
          </w:p>
        </w:tc>
        <w:tc>
          <w:tcPr>
            <w:tcW w:w="459"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3"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625" w:type="pct"/>
            <w:vMerge/>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r w:rsidR="00CA0A5B" w:rsidRPr="00AE494D" w:rsidTr="002128E3">
        <w:tc>
          <w:tcPr>
            <w:tcW w:w="157"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CA0A5B" w:rsidRPr="007A2C7D" w:rsidRDefault="00CA0A5B" w:rsidP="00CA0A5B">
            <w:pPr>
              <w:spacing w:after="0" w:line="240" w:lineRule="auto"/>
              <w:jc w:val="center"/>
              <w:rPr>
                <w:rFonts w:ascii="Times New Roman" w:eastAsia="Times New Roman" w:hAnsi="Times New Roman" w:cs="Times New Roman"/>
                <w:sz w:val="28"/>
                <w:szCs w:val="28"/>
                <w:lang w:eastAsia="tr-TR"/>
              </w:rPr>
            </w:pPr>
          </w:p>
          <w:p w:rsidR="00CA0A5B" w:rsidRPr="00AE494D" w:rsidRDefault="00CA0A5B" w:rsidP="00CA0A5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tcPr>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2. Teklif ve hüküm kavramlarını açıklar.</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 xml:space="preserve">3. </w:t>
            </w:r>
            <w:proofErr w:type="spellStart"/>
            <w:r w:rsidRPr="00CA0A5B">
              <w:rPr>
                <w:rFonts w:ascii="Times New Roman" w:eastAsia="Times New Roman" w:hAnsi="Times New Roman" w:cs="Times New Roman"/>
                <w:sz w:val="20"/>
                <w:szCs w:val="20"/>
                <w:lang w:eastAsia="tr-TR"/>
              </w:rPr>
              <w:t>Ef’al</w:t>
            </w:r>
            <w:proofErr w:type="spellEnd"/>
            <w:r w:rsidRPr="00CA0A5B">
              <w:rPr>
                <w:rFonts w:ascii="Times New Roman" w:eastAsia="Times New Roman" w:hAnsi="Times New Roman" w:cs="Times New Roman"/>
                <w:sz w:val="20"/>
                <w:szCs w:val="20"/>
                <w:lang w:eastAsia="tr-TR"/>
              </w:rPr>
              <w:t>-i Mükellefin ile ilgili hükümleri sınıflandırır.</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4. Mükellefiyetin şartlarını ve mükellefiyeti ortadan kaldıran durumları açıklar.</w:t>
            </w:r>
          </w:p>
        </w:tc>
        <w:tc>
          <w:tcPr>
            <w:tcW w:w="1371" w:type="pct"/>
            <w:vAlign w:val="center"/>
          </w:tcPr>
          <w:p w:rsidR="00CA0A5B" w:rsidRPr="00470EA8" w:rsidRDefault="00CA0A5B" w:rsidP="00CA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2. Hüküm</w:t>
            </w:r>
          </w:p>
          <w:p w:rsidR="00CA0A5B" w:rsidRPr="00470EA8" w:rsidRDefault="00CA0A5B" w:rsidP="00CA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 xml:space="preserve">2.1. </w:t>
            </w:r>
            <w:proofErr w:type="spellStart"/>
            <w:r w:rsidRPr="00470EA8">
              <w:rPr>
                <w:rFonts w:ascii="Times New Roman" w:eastAsia="Times New Roman" w:hAnsi="Times New Roman" w:cs="Times New Roman"/>
                <w:sz w:val="20"/>
                <w:szCs w:val="20"/>
                <w:lang w:eastAsia="tr-TR"/>
              </w:rPr>
              <w:t>Vad’i</w:t>
            </w:r>
            <w:proofErr w:type="spellEnd"/>
            <w:r w:rsidRPr="00470EA8">
              <w:rPr>
                <w:rFonts w:ascii="Times New Roman" w:eastAsia="Times New Roman" w:hAnsi="Times New Roman" w:cs="Times New Roman"/>
                <w:sz w:val="20"/>
                <w:szCs w:val="20"/>
                <w:lang w:eastAsia="tr-TR"/>
              </w:rPr>
              <w:t xml:space="preserve"> Hükümler</w:t>
            </w:r>
          </w:p>
          <w:p w:rsidR="00CA0A5B" w:rsidRPr="00470EA8" w:rsidRDefault="00CA0A5B" w:rsidP="00CA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 xml:space="preserve">2.2. </w:t>
            </w:r>
            <w:proofErr w:type="spellStart"/>
            <w:r w:rsidRPr="00470EA8">
              <w:rPr>
                <w:rFonts w:ascii="Times New Roman" w:eastAsia="Times New Roman" w:hAnsi="Times New Roman" w:cs="Times New Roman"/>
                <w:sz w:val="20"/>
                <w:szCs w:val="20"/>
                <w:lang w:eastAsia="tr-TR"/>
              </w:rPr>
              <w:t>Teklifî</w:t>
            </w:r>
            <w:proofErr w:type="spellEnd"/>
            <w:r w:rsidRPr="00470EA8">
              <w:rPr>
                <w:rFonts w:ascii="Times New Roman" w:eastAsia="Times New Roman" w:hAnsi="Times New Roman" w:cs="Times New Roman"/>
                <w:sz w:val="20"/>
                <w:szCs w:val="20"/>
                <w:lang w:eastAsia="tr-TR"/>
              </w:rPr>
              <w:t xml:space="preserve"> Hükümler: </w:t>
            </w:r>
            <w:proofErr w:type="spellStart"/>
            <w:r w:rsidRPr="00470EA8">
              <w:rPr>
                <w:rFonts w:ascii="Times New Roman" w:eastAsia="Times New Roman" w:hAnsi="Times New Roman" w:cs="Times New Roman"/>
                <w:sz w:val="20"/>
                <w:szCs w:val="20"/>
                <w:lang w:eastAsia="tr-TR"/>
              </w:rPr>
              <w:t>Ef’al</w:t>
            </w:r>
            <w:proofErr w:type="spellEnd"/>
            <w:r w:rsidRPr="00470EA8">
              <w:rPr>
                <w:rFonts w:ascii="Times New Roman" w:eastAsia="Times New Roman" w:hAnsi="Times New Roman" w:cs="Times New Roman"/>
                <w:sz w:val="20"/>
                <w:szCs w:val="20"/>
                <w:lang w:eastAsia="tr-TR"/>
              </w:rPr>
              <w:t>-i Mükellefin</w:t>
            </w:r>
          </w:p>
          <w:p w:rsidR="00CA0A5B" w:rsidRPr="00470EA8" w:rsidRDefault="00CA0A5B" w:rsidP="00CA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3. Azimet ve Ruhsat</w:t>
            </w:r>
          </w:p>
        </w:tc>
        <w:tc>
          <w:tcPr>
            <w:tcW w:w="459"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3"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625" w:type="pct"/>
            <w:vMerge/>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r w:rsidR="00CA0A5B" w:rsidRPr="00AE494D" w:rsidTr="00470EA8">
        <w:tc>
          <w:tcPr>
            <w:tcW w:w="157"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CA0A5B" w:rsidRPr="007A2C7D" w:rsidRDefault="00CA0A5B" w:rsidP="00CA0A5B">
            <w:pPr>
              <w:spacing w:after="0" w:line="240" w:lineRule="auto"/>
              <w:rPr>
                <w:rFonts w:ascii="Times New Roman" w:eastAsia="Times New Roman" w:hAnsi="Times New Roman" w:cs="Times New Roman"/>
                <w:sz w:val="28"/>
                <w:szCs w:val="28"/>
                <w:lang w:eastAsia="tr-TR"/>
              </w:rPr>
            </w:pPr>
          </w:p>
          <w:p w:rsidR="00CA0A5B" w:rsidRPr="00AE494D" w:rsidRDefault="00CA0A5B" w:rsidP="00CA0A5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CA0A5B">
            <w:pPr>
              <w:spacing w:after="0" w:line="240" w:lineRule="auto"/>
              <w:rPr>
                <w:rFonts w:ascii="Times New Roman" w:eastAsia="Times New Roman" w:hAnsi="Times New Roman" w:cs="Times New Roman"/>
                <w:lang w:eastAsia="tr-TR"/>
              </w:rPr>
            </w:pPr>
          </w:p>
        </w:tc>
        <w:tc>
          <w:tcPr>
            <w:tcW w:w="1551" w:type="pct"/>
          </w:tcPr>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5. Zaruri durumlara göre farklı hükümlerin olabileceğini kavrar.</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6. Fıkhi hükümlerin delillerine açıklar.</w:t>
            </w:r>
          </w:p>
        </w:tc>
        <w:tc>
          <w:tcPr>
            <w:tcW w:w="1371" w:type="pct"/>
            <w:vAlign w:val="center"/>
          </w:tcPr>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4. Fıkhi Hükümlerin Delilleri</w:t>
            </w:r>
          </w:p>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4.1. Asli Deliller</w:t>
            </w:r>
          </w:p>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4.1.1. Kitap</w:t>
            </w:r>
          </w:p>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4.1.2. Sünnet</w:t>
            </w:r>
          </w:p>
        </w:tc>
        <w:tc>
          <w:tcPr>
            <w:tcW w:w="459"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3"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625" w:type="pct"/>
            <w:vMerge/>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r w:rsidR="00CA0A5B" w:rsidRPr="00AE494D" w:rsidTr="00CA0A5B">
        <w:trPr>
          <w:trHeight w:val="904"/>
        </w:trPr>
        <w:tc>
          <w:tcPr>
            <w:tcW w:w="157"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2" w:type="pct"/>
          </w:tcPr>
          <w:p w:rsidR="00CA0A5B" w:rsidRPr="007A2C7D" w:rsidRDefault="00CA0A5B" w:rsidP="00CA0A5B">
            <w:pPr>
              <w:spacing w:after="0" w:line="240" w:lineRule="auto"/>
              <w:rPr>
                <w:rFonts w:ascii="Times New Roman" w:eastAsia="Times New Roman" w:hAnsi="Times New Roman" w:cs="Times New Roman"/>
                <w:sz w:val="28"/>
                <w:szCs w:val="28"/>
                <w:lang w:eastAsia="tr-TR"/>
              </w:rPr>
            </w:pPr>
          </w:p>
          <w:p w:rsidR="00CA0A5B" w:rsidRPr="00AE494D" w:rsidRDefault="00CA0A5B" w:rsidP="00CA0A5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CA0A5B">
            <w:pPr>
              <w:spacing w:after="0" w:line="240" w:lineRule="auto"/>
              <w:rPr>
                <w:rFonts w:ascii="Times New Roman" w:eastAsia="Times New Roman" w:hAnsi="Times New Roman" w:cs="Times New Roman"/>
                <w:lang w:eastAsia="tr-TR"/>
              </w:rPr>
            </w:pPr>
          </w:p>
        </w:tc>
        <w:tc>
          <w:tcPr>
            <w:tcW w:w="1551" w:type="pct"/>
          </w:tcPr>
          <w:p w:rsidR="00CA0A5B" w:rsidRPr="00CA0A5B" w:rsidRDefault="00CA0A5B" w:rsidP="00CA0A5B">
            <w:pPr>
              <w:spacing w:after="0" w:line="240" w:lineRule="auto"/>
              <w:rPr>
                <w:rFonts w:ascii="Times New Roman" w:eastAsia="Times New Roman" w:hAnsi="Times New Roman" w:cs="Times New Roman"/>
                <w:sz w:val="20"/>
                <w:szCs w:val="20"/>
                <w:lang w:eastAsia="tr-TR"/>
              </w:rPr>
            </w:pPr>
            <w:r w:rsidRPr="00CA0A5B">
              <w:rPr>
                <w:rFonts w:ascii="Times New Roman" w:eastAsia="Times New Roman" w:hAnsi="Times New Roman" w:cs="Times New Roman"/>
                <w:sz w:val="20"/>
                <w:szCs w:val="20"/>
                <w:lang w:eastAsia="tr-TR"/>
              </w:rPr>
              <w:t>6. Fıkhi hükümlerin delillerine açıklar.</w:t>
            </w:r>
          </w:p>
          <w:p w:rsidR="00CA0A5B" w:rsidRPr="00CA0A5B" w:rsidRDefault="00CA0A5B" w:rsidP="00CA0A5B">
            <w:pPr>
              <w:spacing w:after="0" w:line="240" w:lineRule="auto"/>
              <w:rPr>
                <w:rFonts w:ascii="Times New Roman" w:eastAsia="Times New Roman" w:hAnsi="Times New Roman" w:cs="Times New Roman"/>
                <w:sz w:val="20"/>
                <w:szCs w:val="20"/>
                <w:lang w:eastAsia="tr-TR"/>
              </w:rPr>
            </w:pPr>
          </w:p>
        </w:tc>
        <w:tc>
          <w:tcPr>
            <w:tcW w:w="1371" w:type="pct"/>
            <w:vAlign w:val="center"/>
          </w:tcPr>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4.2. Fer’i Deliller</w:t>
            </w:r>
          </w:p>
          <w:p w:rsidR="00CA0A5B" w:rsidRPr="00470EA8" w:rsidRDefault="00CA0A5B" w:rsidP="00CA0A5B">
            <w:pPr>
              <w:spacing w:after="0" w:line="240" w:lineRule="auto"/>
              <w:rPr>
                <w:rFonts w:ascii="Times New Roman" w:eastAsia="Times New Roman" w:hAnsi="Times New Roman" w:cs="Times New Roman"/>
                <w:sz w:val="20"/>
                <w:szCs w:val="20"/>
                <w:lang w:eastAsia="tr-TR"/>
              </w:rPr>
            </w:pPr>
            <w:r w:rsidRPr="00470EA8">
              <w:rPr>
                <w:rFonts w:ascii="Times New Roman" w:eastAsia="Times New Roman" w:hAnsi="Times New Roman" w:cs="Times New Roman"/>
                <w:sz w:val="20"/>
                <w:szCs w:val="20"/>
                <w:lang w:eastAsia="tr-TR"/>
              </w:rPr>
              <w:t xml:space="preserve">4.2.1. </w:t>
            </w:r>
            <w:proofErr w:type="spellStart"/>
            <w:r w:rsidRPr="00470EA8">
              <w:rPr>
                <w:rFonts w:ascii="Times New Roman" w:eastAsia="Times New Roman" w:hAnsi="Times New Roman" w:cs="Times New Roman"/>
                <w:sz w:val="20"/>
                <w:szCs w:val="20"/>
                <w:lang w:eastAsia="tr-TR"/>
              </w:rPr>
              <w:t>İcma</w:t>
            </w:r>
            <w:proofErr w:type="spellEnd"/>
            <w:r>
              <w:rPr>
                <w:rFonts w:ascii="Times New Roman" w:eastAsia="Times New Roman" w:hAnsi="Times New Roman" w:cs="Times New Roman"/>
                <w:sz w:val="20"/>
                <w:szCs w:val="20"/>
                <w:lang w:eastAsia="tr-TR"/>
              </w:rPr>
              <w:t xml:space="preserve">       </w:t>
            </w:r>
            <w:r w:rsidRPr="00470EA8">
              <w:rPr>
                <w:rFonts w:ascii="Times New Roman" w:eastAsia="Times New Roman" w:hAnsi="Times New Roman" w:cs="Times New Roman"/>
                <w:sz w:val="20"/>
                <w:szCs w:val="20"/>
                <w:lang w:eastAsia="tr-TR"/>
              </w:rPr>
              <w:t>4.2.2. Kıyas</w:t>
            </w:r>
          </w:p>
        </w:tc>
        <w:tc>
          <w:tcPr>
            <w:tcW w:w="459"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3"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625" w:type="pct"/>
            <w:vMerge/>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bl>
    <w:p w:rsidR="0030353B" w:rsidRPr="00AE494D" w:rsidRDefault="0030353B"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53"/>
        <w:gridCol w:w="453"/>
        <w:gridCol w:w="4939"/>
        <w:gridCol w:w="4363"/>
        <w:gridCol w:w="1462"/>
        <w:gridCol w:w="1761"/>
        <w:gridCol w:w="1990"/>
      </w:tblGrid>
      <w:tr w:rsidR="00AE494D" w:rsidRPr="00AE494D" w:rsidTr="002536C8">
        <w:trPr>
          <w:trHeight w:val="1233"/>
        </w:trPr>
        <w:tc>
          <w:tcPr>
            <w:tcW w:w="157"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AE494D" w:rsidRPr="00AE494D" w:rsidRDefault="00AE494D" w:rsidP="00AE494D">
            <w:pPr>
              <w:spacing w:after="0" w:line="240" w:lineRule="auto"/>
              <w:jc w:val="center"/>
              <w:rPr>
                <w:rFonts w:ascii="Times New Roman" w:eastAsia="Times New Roman" w:hAnsi="Times New Roman" w:cs="Times New Roman"/>
                <w:lang w:eastAsia="tr-TR"/>
              </w:rPr>
            </w:pPr>
          </w:p>
          <w:p w:rsidR="00914AC7" w:rsidRDefault="00914AC7"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9328C9" w:rsidRPr="001C21FC" w:rsidRDefault="009328C9" w:rsidP="009328C9">
            <w:pPr>
              <w:spacing w:after="0" w:line="240" w:lineRule="auto"/>
              <w:rPr>
                <w:rFonts w:ascii="Times New Roman" w:eastAsia="Times New Roman" w:hAnsi="Times New Roman" w:cs="Times New Roman"/>
                <w:sz w:val="24"/>
                <w:szCs w:val="24"/>
                <w:lang w:eastAsia="tr-TR"/>
              </w:rPr>
            </w:pPr>
            <w:r w:rsidRPr="001C21FC">
              <w:rPr>
                <w:rFonts w:ascii="Times New Roman" w:eastAsia="Times New Roman" w:hAnsi="Times New Roman" w:cs="Times New Roman"/>
                <w:sz w:val="24"/>
                <w:szCs w:val="24"/>
                <w:lang w:eastAsia="tr-TR"/>
              </w:rPr>
              <w:t>6. Fıkhi hükümlerin delillerine açıklar.</w:t>
            </w:r>
          </w:p>
          <w:p w:rsidR="00AE494D" w:rsidRPr="00AE494D" w:rsidRDefault="0096561C" w:rsidP="009328C9">
            <w:pPr>
              <w:spacing w:after="0" w:line="240" w:lineRule="auto"/>
              <w:rPr>
                <w:rFonts w:ascii="Times New Roman" w:eastAsia="Times New Roman" w:hAnsi="Times New Roman" w:cs="Times New Roman"/>
                <w:lang w:eastAsia="tr-TR"/>
              </w:rPr>
            </w:pPr>
            <w:r w:rsidRPr="0030353B">
              <w:rPr>
                <w:rFonts w:ascii="Times New Roman" w:eastAsia="Times New Roman" w:hAnsi="Times New Roman" w:cs="Times New Roman"/>
                <w:b/>
                <w:bCs/>
                <w:sz w:val="24"/>
                <w:szCs w:val="24"/>
                <w:lang w:eastAsia="tr-TR"/>
              </w:rPr>
              <w:t>1. DÖNEM 2. YAZILI SINAV</w:t>
            </w:r>
          </w:p>
        </w:tc>
        <w:tc>
          <w:tcPr>
            <w:tcW w:w="1370" w:type="pct"/>
            <w:vAlign w:val="center"/>
          </w:tcPr>
          <w:p w:rsidR="0030353B" w:rsidRPr="0030353B" w:rsidRDefault="0030353B" w:rsidP="0030353B">
            <w:pPr>
              <w:tabs>
                <w:tab w:val="num" w:pos="468"/>
              </w:tabs>
              <w:spacing w:after="0" w:line="240" w:lineRule="auto"/>
              <w:ind w:right="-57"/>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4.2.3. Sahabe Kavli</w:t>
            </w:r>
          </w:p>
          <w:p w:rsidR="0030353B" w:rsidRPr="0030353B" w:rsidRDefault="0030353B" w:rsidP="0030353B">
            <w:pPr>
              <w:tabs>
                <w:tab w:val="num" w:pos="468"/>
              </w:tabs>
              <w:spacing w:after="0" w:line="240" w:lineRule="auto"/>
              <w:ind w:right="-57"/>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 xml:space="preserve">4.2.4. </w:t>
            </w:r>
            <w:proofErr w:type="spellStart"/>
            <w:r w:rsidRPr="0030353B">
              <w:rPr>
                <w:rFonts w:ascii="Times New Roman" w:eastAsia="Times New Roman" w:hAnsi="Times New Roman" w:cs="Times New Roman"/>
                <w:sz w:val="24"/>
                <w:szCs w:val="24"/>
                <w:lang w:eastAsia="tr-TR"/>
              </w:rPr>
              <w:t>İstihsan</w:t>
            </w:r>
            <w:proofErr w:type="spellEnd"/>
          </w:p>
          <w:p w:rsidR="00AE494D" w:rsidRDefault="0030353B" w:rsidP="0030353B">
            <w:pPr>
              <w:tabs>
                <w:tab w:val="num" w:pos="468"/>
              </w:tabs>
              <w:spacing w:after="0" w:line="240" w:lineRule="auto"/>
              <w:ind w:right="-57"/>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 xml:space="preserve">4.2.5. </w:t>
            </w:r>
            <w:proofErr w:type="spellStart"/>
            <w:r w:rsidRPr="0030353B">
              <w:rPr>
                <w:rFonts w:ascii="Times New Roman" w:eastAsia="Times New Roman" w:hAnsi="Times New Roman" w:cs="Times New Roman"/>
                <w:sz w:val="24"/>
                <w:szCs w:val="24"/>
                <w:lang w:eastAsia="tr-TR"/>
              </w:rPr>
              <w:t>Mesalih</w:t>
            </w:r>
            <w:proofErr w:type="spellEnd"/>
            <w:r w:rsidRPr="0030353B">
              <w:rPr>
                <w:rFonts w:ascii="Times New Roman" w:eastAsia="Times New Roman" w:hAnsi="Times New Roman" w:cs="Times New Roman"/>
                <w:sz w:val="24"/>
                <w:szCs w:val="24"/>
                <w:lang w:eastAsia="tr-TR"/>
              </w:rPr>
              <w:t xml:space="preserve">-i </w:t>
            </w:r>
            <w:proofErr w:type="spellStart"/>
            <w:r w:rsidRPr="0030353B">
              <w:rPr>
                <w:rFonts w:ascii="Times New Roman" w:eastAsia="Times New Roman" w:hAnsi="Times New Roman" w:cs="Times New Roman"/>
                <w:sz w:val="24"/>
                <w:szCs w:val="24"/>
                <w:lang w:eastAsia="tr-TR"/>
              </w:rPr>
              <w:t>Mürsele</w:t>
            </w:r>
            <w:proofErr w:type="spellEnd"/>
          </w:p>
          <w:p w:rsidR="0030353B" w:rsidRPr="0030353B" w:rsidRDefault="0030353B" w:rsidP="00800698">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59" w:type="pct"/>
            <w:vMerge w:val="restart"/>
            <w:vAlign w:val="center"/>
          </w:tcPr>
          <w:p w:rsidR="005218B0" w:rsidRPr="00D543EB" w:rsidRDefault="005218B0"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5218B0" w:rsidRPr="00D543EB" w:rsidRDefault="005218B0" w:rsidP="005218B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AE494D" w:rsidRPr="00AE494D" w:rsidRDefault="005218B0" w:rsidP="005218B0">
            <w:pPr>
              <w:spacing w:after="0" w:line="240" w:lineRule="auto"/>
              <w:jc w:val="center"/>
              <w:rPr>
                <w:rFonts w:ascii="Times New Roman" w:eastAsia="Times New Roman" w:hAnsi="Times New Roman" w:cs="Times New Roman"/>
                <w:lang w:eastAsia="tr-TR"/>
              </w:rPr>
            </w:pPr>
            <w:r w:rsidRPr="00D543EB">
              <w:rPr>
                <w:rFonts w:ascii="Tahoma" w:eastAsia="Times New Roman" w:hAnsi="Tahoma" w:cs="Tahoma"/>
                <w:lang w:eastAsia="tr-TR"/>
              </w:rPr>
              <w:t>Beyin fırtınası</w:t>
            </w:r>
          </w:p>
        </w:tc>
        <w:tc>
          <w:tcPr>
            <w:tcW w:w="553" w:type="pct"/>
            <w:vMerge w:val="restart"/>
            <w:vAlign w:val="center"/>
          </w:tcPr>
          <w:p w:rsidR="000959A5" w:rsidRPr="000959A5" w:rsidRDefault="000959A5" w:rsidP="000959A5">
            <w:pPr>
              <w:spacing w:after="0" w:line="240" w:lineRule="auto"/>
              <w:jc w:val="center"/>
              <w:rPr>
                <w:rFonts w:ascii="Times New Roman" w:eastAsia="Times New Roman" w:hAnsi="Times New Roman" w:cs="Times New Roman"/>
                <w:bCs/>
                <w:lang w:eastAsia="tr-TR"/>
              </w:rPr>
            </w:pPr>
            <w:r w:rsidRPr="000959A5">
              <w:rPr>
                <w:rFonts w:ascii="Times New Roman" w:eastAsia="Times New Roman" w:hAnsi="Times New Roman" w:cs="Times New Roman"/>
                <w:bCs/>
                <w:lang w:eastAsia="tr-TR"/>
              </w:rPr>
              <w:t>Ders kitabı, Kur’an-ı Kerim, fıkıh ve ilmihal kitapları,</w:t>
            </w:r>
          </w:p>
          <w:p w:rsidR="000959A5" w:rsidRPr="000959A5" w:rsidRDefault="000959A5" w:rsidP="000959A5">
            <w:pPr>
              <w:spacing w:after="0" w:line="240" w:lineRule="auto"/>
              <w:jc w:val="center"/>
              <w:rPr>
                <w:rFonts w:ascii="Times New Roman" w:eastAsia="Times New Roman" w:hAnsi="Times New Roman" w:cs="Times New Roman"/>
                <w:bCs/>
                <w:lang w:eastAsia="tr-TR"/>
              </w:rPr>
            </w:pPr>
            <w:r w:rsidRPr="000959A5">
              <w:rPr>
                <w:rFonts w:ascii="Times New Roman" w:eastAsia="Times New Roman" w:hAnsi="Times New Roman" w:cs="Times New Roman"/>
                <w:bCs/>
                <w:lang w:eastAsia="tr-TR"/>
              </w:rPr>
              <w:t xml:space="preserve">  </w:t>
            </w:r>
            <w:proofErr w:type="gramStart"/>
            <w:r w:rsidRPr="000959A5">
              <w:rPr>
                <w:rFonts w:ascii="Times New Roman" w:eastAsia="Times New Roman" w:hAnsi="Times New Roman" w:cs="Times New Roman"/>
                <w:bCs/>
                <w:lang w:eastAsia="tr-TR"/>
              </w:rPr>
              <w:t>dinî</w:t>
            </w:r>
            <w:proofErr w:type="gramEnd"/>
            <w:r w:rsidRPr="000959A5">
              <w:rPr>
                <w:rFonts w:ascii="Times New Roman" w:eastAsia="Times New Roman" w:hAnsi="Times New Roman" w:cs="Times New Roman"/>
                <w:bCs/>
                <w:lang w:eastAsia="tr-TR"/>
              </w:rPr>
              <w:t xml:space="preserve"> terimler sözlükleri</w:t>
            </w:r>
          </w:p>
          <w:p w:rsidR="00AE494D" w:rsidRPr="00AE494D" w:rsidRDefault="000959A5" w:rsidP="000959A5">
            <w:pPr>
              <w:spacing w:after="0" w:line="240" w:lineRule="auto"/>
              <w:jc w:val="center"/>
              <w:rPr>
                <w:rFonts w:ascii="Times New Roman" w:eastAsia="Times New Roman" w:hAnsi="Times New Roman" w:cs="Times New Roman"/>
                <w:lang w:eastAsia="tr-TR"/>
              </w:rPr>
            </w:pPr>
            <w:r w:rsidRPr="000959A5">
              <w:rPr>
                <w:rFonts w:ascii="Times New Roman" w:eastAsia="Times New Roman" w:hAnsi="Times New Roman" w:cs="Times New Roman"/>
                <w:bCs/>
                <w:lang w:eastAsia="tr-TR"/>
              </w:rPr>
              <w:t xml:space="preserve">    </w:t>
            </w:r>
            <w:proofErr w:type="gramStart"/>
            <w:r w:rsidRPr="000959A5">
              <w:rPr>
                <w:rFonts w:ascii="Times New Roman" w:eastAsia="Times New Roman" w:hAnsi="Times New Roman" w:cs="Times New Roman"/>
                <w:bCs/>
                <w:lang w:eastAsia="tr-TR"/>
              </w:rPr>
              <w:t>,</w:t>
            </w:r>
            <w:proofErr w:type="spellStart"/>
            <w:r w:rsidRPr="000959A5">
              <w:rPr>
                <w:rFonts w:ascii="Times New Roman" w:eastAsia="Times New Roman" w:hAnsi="Times New Roman" w:cs="Times New Roman"/>
                <w:bCs/>
                <w:lang w:eastAsia="tr-TR"/>
              </w:rPr>
              <w:t>Leptop</w:t>
            </w:r>
            <w:proofErr w:type="spellEnd"/>
            <w:proofErr w:type="gramEnd"/>
            <w:r w:rsidRPr="000959A5">
              <w:rPr>
                <w:rFonts w:ascii="Times New Roman" w:eastAsia="Times New Roman" w:hAnsi="Times New Roman" w:cs="Times New Roman"/>
                <w:bCs/>
                <w:lang w:eastAsia="tr-TR"/>
              </w:rPr>
              <w:t xml:space="preserve">, projeksiyon, </w:t>
            </w:r>
            <w:proofErr w:type="spellStart"/>
            <w:r w:rsidRPr="000959A5">
              <w:rPr>
                <w:rFonts w:ascii="Times New Roman" w:eastAsia="Times New Roman" w:hAnsi="Times New Roman" w:cs="Times New Roman"/>
                <w:bCs/>
                <w:lang w:eastAsia="tr-TR"/>
              </w:rPr>
              <w:t>flash</w:t>
            </w:r>
            <w:proofErr w:type="spellEnd"/>
            <w:r w:rsidRPr="000959A5">
              <w:rPr>
                <w:rFonts w:ascii="Times New Roman" w:eastAsia="Times New Roman" w:hAnsi="Times New Roman" w:cs="Times New Roman"/>
                <w:bCs/>
                <w:lang w:eastAsia="tr-TR"/>
              </w:rPr>
              <w:t xml:space="preserve"> bellek, yazı tahtası, etkileşimli akıllı tahta</w:t>
            </w:r>
          </w:p>
        </w:tc>
        <w:tc>
          <w:tcPr>
            <w:tcW w:w="625"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2536C8">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AE494D" w:rsidRPr="00AE494D" w:rsidRDefault="00AE494D"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rPr>
                <w:rFonts w:ascii="Times New Roman" w:eastAsia="Times New Roman" w:hAnsi="Times New Roman" w:cs="Times New Roman"/>
                <w:lang w:eastAsia="tr-TR"/>
              </w:rPr>
            </w:pPr>
          </w:p>
        </w:tc>
        <w:tc>
          <w:tcPr>
            <w:tcW w:w="1551" w:type="pct"/>
          </w:tcPr>
          <w:p w:rsidR="0096561C" w:rsidRDefault="009328C9" w:rsidP="00AE494D">
            <w:pPr>
              <w:spacing w:after="0" w:line="240" w:lineRule="auto"/>
              <w:jc w:val="both"/>
              <w:rPr>
                <w:rFonts w:ascii="Times New Roman" w:eastAsia="Times New Roman" w:hAnsi="Times New Roman" w:cs="Times New Roman"/>
                <w:b/>
                <w:bCs/>
                <w:sz w:val="24"/>
                <w:szCs w:val="24"/>
                <w:lang w:eastAsia="tr-TR"/>
              </w:rPr>
            </w:pPr>
            <w:r w:rsidRPr="001C21FC">
              <w:rPr>
                <w:rFonts w:ascii="Times New Roman" w:eastAsia="Times New Roman" w:hAnsi="Times New Roman" w:cs="Times New Roman"/>
                <w:sz w:val="24"/>
                <w:szCs w:val="24"/>
                <w:lang w:eastAsia="tr-TR"/>
              </w:rPr>
              <w:t>7. Kaynaklardan fıkhi hüküm çıkarma ilkelerini kavrar.</w:t>
            </w:r>
            <w:r w:rsidR="0096561C" w:rsidRPr="00782FF7">
              <w:rPr>
                <w:rFonts w:ascii="Times New Roman" w:eastAsia="Times New Roman" w:hAnsi="Times New Roman" w:cs="Times New Roman"/>
                <w:b/>
                <w:bCs/>
                <w:sz w:val="24"/>
                <w:szCs w:val="24"/>
                <w:lang w:eastAsia="tr-TR"/>
              </w:rPr>
              <w:t xml:space="preserve"> </w:t>
            </w:r>
          </w:p>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70" w:type="pct"/>
            <w:vAlign w:val="center"/>
          </w:tcPr>
          <w:p w:rsidR="0030353B" w:rsidRPr="0030353B" w:rsidRDefault="0030353B" w:rsidP="0030353B">
            <w:pPr>
              <w:tabs>
                <w:tab w:val="num" w:pos="468"/>
              </w:tabs>
              <w:spacing w:after="0" w:line="240" w:lineRule="auto"/>
              <w:ind w:right="-57"/>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4.2.6. Örf</w:t>
            </w:r>
          </w:p>
          <w:p w:rsidR="00AE494D" w:rsidRDefault="0030353B" w:rsidP="0030353B">
            <w:pPr>
              <w:tabs>
                <w:tab w:val="num" w:pos="468"/>
              </w:tabs>
              <w:spacing w:after="0" w:line="240" w:lineRule="auto"/>
              <w:ind w:right="-57"/>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 xml:space="preserve">4.2.7. </w:t>
            </w:r>
            <w:proofErr w:type="spellStart"/>
            <w:r w:rsidRPr="0030353B">
              <w:rPr>
                <w:rFonts w:ascii="Times New Roman" w:eastAsia="Times New Roman" w:hAnsi="Times New Roman" w:cs="Times New Roman"/>
                <w:sz w:val="24"/>
                <w:szCs w:val="24"/>
                <w:lang w:eastAsia="tr-TR"/>
              </w:rPr>
              <w:t>Sedd</w:t>
            </w:r>
            <w:proofErr w:type="spellEnd"/>
            <w:r w:rsidRPr="0030353B">
              <w:rPr>
                <w:rFonts w:ascii="Times New Roman" w:eastAsia="Times New Roman" w:hAnsi="Times New Roman" w:cs="Times New Roman"/>
                <w:sz w:val="24"/>
                <w:szCs w:val="24"/>
                <w:lang w:eastAsia="tr-TR"/>
              </w:rPr>
              <w:t xml:space="preserve">-i </w:t>
            </w:r>
            <w:proofErr w:type="spellStart"/>
            <w:r w:rsidRPr="0030353B">
              <w:rPr>
                <w:rFonts w:ascii="Times New Roman" w:eastAsia="Times New Roman" w:hAnsi="Times New Roman" w:cs="Times New Roman"/>
                <w:sz w:val="24"/>
                <w:szCs w:val="24"/>
                <w:lang w:eastAsia="tr-TR"/>
              </w:rPr>
              <w:t>Zerâi</w:t>
            </w:r>
            <w:proofErr w:type="spellEnd"/>
          </w:p>
          <w:p w:rsidR="00782FF7" w:rsidRPr="00782FF7" w:rsidRDefault="00782FF7" w:rsidP="0030353B">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rsidTr="002536C8">
        <w:trPr>
          <w:trHeight w:val="944"/>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470EA8">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AE494D" w:rsidRPr="00F53769" w:rsidRDefault="00AE494D" w:rsidP="00AE494D">
            <w:pPr>
              <w:spacing w:after="0" w:line="240" w:lineRule="auto"/>
              <w:jc w:val="center"/>
              <w:rPr>
                <w:rFonts w:ascii="Times New Roman" w:eastAsia="Times New Roman" w:hAnsi="Times New Roman" w:cs="Times New Roman"/>
                <w:sz w:val="28"/>
                <w:szCs w:val="28"/>
                <w:lang w:eastAsia="tr-TR"/>
              </w:rPr>
            </w:pPr>
          </w:p>
          <w:p w:rsidR="00AE494D" w:rsidRPr="00AE494D" w:rsidRDefault="00AE494D" w:rsidP="00F53769">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tcPr>
          <w:p w:rsidR="00F53769" w:rsidRDefault="00F53769" w:rsidP="00AE494D">
            <w:pPr>
              <w:spacing w:after="0" w:line="240" w:lineRule="auto"/>
              <w:jc w:val="both"/>
              <w:rPr>
                <w:rFonts w:ascii="Times New Roman" w:eastAsia="Times New Roman" w:hAnsi="Times New Roman" w:cs="Times New Roman"/>
                <w:sz w:val="24"/>
                <w:szCs w:val="24"/>
                <w:lang w:eastAsia="tr-TR"/>
              </w:rPr>
            </w:pPr>
          </w:p>
          <w:p w:rsidR="00AE494D" w:rsidRPr="00AE494D" w:rsidRDefault="009328C9" w:rsidP="00AE494D">
            <w:pPr>
              <w:spacing w:after="0" w:line="240" w:lineRule="auto"/>
              <w:jc w:val="both"/>
              <w:rPr>
                <w:rFonts w:ascii="Times New Roman" w:eastAsia="Times New Roman" w:hAnsi="Times New Roman" w:cs="Times New Roman"/>
                <w:lang w:eastAsia="tr-TR"/>
              </w:rPr>
            </w:pPr>
            <w:r w:rsidRPr="001C21FC">
              <w:rPr>
                <w:rFonts w:ascii="Times New Roman" w:eastAsia="Times New Roman" w:hAnsi="Times New Roman" w:cs="Times New Roman"/>
                <w:sz w:val="24"/>
                <w:szCs w:val="24"/>
                <w:lang w:eastAsia="tr-TR"/>
              </w:rPr>
              <w:t>7. Kaynaklardan fıkhi hüküm çıkarma ilkelerini kavrar.</w:t>
            </w:r>
          </w:p>
        </w:tc>
        <w:tc>
          <w:tcPr>
            <w:tcW w:w="1370" w:type="pct"/>
            <w:vAlign w:val="center"/>
          </w:tcPr>
          <w:p w:rsidR="0030353B" w:rsidRPr="0030353B" w:rsidRDefault="0030353B" w:rsidP="0030353B">
            <w:pPr>
              <w:spacing w:after="0" w:line="240" w:lineRule="auto"/>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 xml:space="preserve">4.2.8. </w:t>
            </w:r>
            <w:proofErr w:type="spellStart"/>
            <w:r w:rsidRPr="0030353B">
              <w:rPr>
                <w:rFonts w:ascii="Times New Roman" w:eastAsia="Times New Roman" w:hAnsi="Times New Roman" w:cs="Times New Roman"/>
                <w:sz w:val="24"/>
                <w:szCs w:val="24"/>
                <w:lang w:eastAsia="tr-TR"/>
              </w:rPr>
              <w:t>İstishab</w:t>
            </w:r>
            <w:proofErr w:type="spellEnd"/>
          </w:p>
          <w:p w:rsidR="00AE494D" w:rsidRPr="00501C91" w:rsidRDefault="0030353B" w:rsidP="0030353B">
            <w:pPr>
              <w:spacing w:after="0" w:line="240" w:lineRule="auto"/>
              <w:rPr>
                <w:rFonts w:ascii="Times New Roman" w:eastAsia="Times New Roman" w:hAnsi="Times New Roman" w:cs="Times New Roman"/>
                <w:sz w:val="24"/>
                <w:szCs w:val="24"/>
                <w:lang w:eastAsia="tr-TR"/>
              </w:rPr>
            </w:pPr>
            <w:r w:rsidRPr="0030353B">
              <w:rPr>
                <w:rFonts w:ascii="Times New Roman" w:eastAsia="Times New Roman" w:hAnsi="Times New Roman" w:cs="Times New Roman"/>
                <w:sz w:val="24"/>
                <w:szCs w:val="24"/>
                <w:lang w:eastAsia="tr-TR"/>
              </w:rPr>
              <w:t xml:space="preserve">4.2.9. </w:t>
            </w:r>
            <w:proofErr w:type="spellStart"/>
            <w:r w:rsidRPr="0030353B">
              <w:rPr>
                <w:rFonts w:ascii="Times New Roman" w:eastAsia="Times New Roman" w:hAnsi="Times New Roman" w:cs="Times New Roman"/>
                <w:sz w:val="24"/>
                <w:szCs w:val="24"/>
                <w:lang w:eastAsia="tr-TR"/>
              </w:rPr>
              <w:t>Şer’u</w:t>
            </w:r>
            <w:proofErr w:type="spellEnd"/>
            <w:r w:rsidRPr="0030353B">
              <w:rPr>
                <w:rFonts w:ascii="Times New Roman" w:eastAsia="Times New Roman" w:hAnsi="Times New Roman" w:cs="Times New Roman"/>
                <w:sz w:val="24"/>
                <w:szCs w:val="24"/>
                <w:lang w:eastAsia="tr-TR"/>
              </w:rPr>
              <w:t xml:space="preserve"> Men </w:t>
            </w:r>
            <w:proofErr w:type="spellStart"/>
            <w:r w:rsidRPr="0030353B">
              <w:rPr>
                <w:rFonts w:ascii="Times New Roman" w:eastAsia="Times New Roman" w:hAnsi="Times New Roman" w:cs="Times New Roman"/>
                <w:sz w:val="24"/>
                <w:szCs w:val="24"/>
                <w:lang w:eastAsia="tr-TR"/>
              </w:rPr>
              <w:t>Kablena</w:t>
            </w:r>
            <w:proofErr w:type="spellEnd"/>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470EA8" w:rsidRPr="00AE494D" w:rsidRDefault="00470EA8" w:rsidP="009328C9">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96561C" w:rsidRPr="00AE494D" w:rsidTr="0096561C">
        <w:trPr>
          <w:trHeight w:val="621"/>
        </w:trPr>
        <w:tc>
          <w:tcPr>
            <w:tcW w:w="435" w:type="pct"/>
            <w:gridSpan w:val="3"/>
          </w:tcPr>
          <w:p w:rsidR="0096561C" w:rsidRDefault="0096561C" w:rsidP="0096561C">
            <w:pPr>
              <w:spacing w:after="0" w:line="240" w:lineRule="auto"/>
              <w:jc w:val="center"/>
              <w:rPr>
                <w:rFonts w:ascii="Times New Roman" w:eastAsia="Times New Roman" w:hAnsi="Times New Roman" w:cs="Times New Roman"/>
                <w:b/>
                <w:bCs/>
                <w:sz w:val="24"/>
                <w:szCs w:val="24"/>
                <w:lang w:eastAsia="tr-TR"/>
              </w:rPr>
            </w:pPr>
            <w:r w:rsidRPr="0096561C">
              <w:rPr>
                <w:rFonts w:ascii="Times New Roman" w:eastAsia="Times New Roman" w:hAnsi="Times New Roman" w:cs="Times New Roman"/>
                <w:b/>
                <w:bCs/>
                <w:sz w:val="24"/>
                <w:szCs w:val="24"/>
                <w:lang w:eastAsia="tr-TR"/>
              </w:rPr>
              <w:t>SÜRE</w:t>
            </w:r>
          </w:p>
          <w:p w:rsidR="0096561C" w:rsidRPr="0096561C" w:rsidRDefault="0096561C" w:rsidP="0096561C">
            <w:pPr>
              <w:spacing w:after="0" w:line="240" w:lineRule="auto"/>
              <w:jc w:val="center"/>
              <w:rPr>
                <w:rFonts w:ascii="Times New Roman" w:eastAsia="Times New Roman" w:hAnsi="Times New Roman" w:cs="Times New Roman"/>
                <w:b/>
                <w:bCs/>
                <w:lang w:eastAsia="tr-TR"/>
              </w:rPr>
            </w:pPr>
          </w:p>
        </w:tc>
        <w:tc>
          <w:tcPr>
            <w:tcW w:w="4565" w:type="pct"/>
            <w:gridSpan w:val="5"/>
            <w:vAlign w:val="center"/>
          </w:tcPr>
          <w:p w:rsidR="0096561C" w:rsidRPr="0096561C" w:rsidRDefault="0096561C" w:rsidP="0096561C">
            <w:pPr>
              <w:tabs>
                <w:tab w:val="num" w:pos="468"/>
              </w:tabs>
              <w:spacing w:after="0" w:line="240" w:lineRule="auto"/>
              <w:ind w:right="-57"/>
              <w:rPr>
                <w:rFonts w:ascii="Times New Roman" w:eastAsia="Times New Roman" w:hAnsi="Times New Roman" w:cs="Times New Roman"/>
                <w:b/>
                <w:bCs/>
                <w:sz w:val="24"/>
                <w:szCs w:val="24"/>
                <w:lang w:eastAsia="tr-TR"/>
              </w:rPr>
            </w:pPr>
            <w:r w:rsidRPr="008D303F">
              <w:rPr>
                <w:rFonts w:ascii="Times New Roman" w:eastAsia="Times New Roman" w:hAnsi="Times New Roman" w:cs="Times New Roman"/>
                <w:b/>
                <w:bCs/>
                <w:sz w:val="24"/>
                <w:szCs w:val="24"/>
                <w:lang w:eastAsia="tr-TR"/>
              </w:rPr>
              <w:t>ÜNİTE: 4 İBADÂT</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13</w:t>
            </w:r>
            <w:proofErr w:type="gramEnd"/>
            <w:r>
              <w:rPr>
                <w:rFonts w:ascii="Times New Roman" w:eastAsia="Times New Roman" w:hAnsi="Times New Roman" w:cs="Times New Roman"/>
                <w:b/>
                <w:bCs/>
                <w:sz w:val="24"/>
                <w:szCs w:val="24"/>
                <w:lang w:eastAsia="tr-TR"/>
              </w:rPr>
              <w:t xml:space="preserve">                                                                   SÜRE: 22 SAAT</w:t>
            </w:r>
          </w:p>
        </w:tc>
      </w:tr>
      <w:tr w:rsidR="0048535F" w:rsidRPr="00AE494D" w:rsidTr="00ED2F47">
        <w:trPr>
          <w:trHeight w:val="2116"/>
        </w:trPr>
        <w:tc>
          <w:tcPr>
            <w:tcW w:w="155" w:type="pct"/>
            <w:vMerge w:val="restart"/>
            <w:textDirection w:val="btLr"/>
          </w:tcPr>
          <w:p w:rsidR="0048535F" w:rsidRPr="00AE494D" w:rsidRDefault="0048535F"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rsidR="0048535F" w:rsidRPr="00AE494D" w:rsidRDefault="0048535F" w:rsidP="00914AC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48535F" w:rsidRPr="00914AC7" w:rsidRDefault="0048535F" w:rsidP="00AE494D">
            <w:pPr>
              <w:spacing w:after="0" w:line="240" w:lineRule="auto"/>
              <w:rPr>
                <w:rFonts w:ascii="Times New Roman" w:eastAsia="Times New Roman" w:hAnsi="Times New Roman" w:cs="Times New Roman"/>
                <w:b/>
                <w:bCs/>
                <w:lang w:eastAsia="tr-TR"/>
              </w:rPr>
            </w:pPr>
          </w:p>
          <w:p w:rsidR="0048535F" w:rsidRPr="00914AC7" w:rsidRDefault="0048535F" w:rsidP="00AE494D">
            <w:pPr>
              <w:spacing w:after="0" w:line="240" w:lineRule="auto"/>
              <w:rPr>
                <w:rFonts w:ascii="Times New Roman" w:eastAsia="Times New Roman" w:hAnsi="Times New Roman" w:cs="Times New Roman"/>
                <w:b/>
                <w:bCs/>
                <w:lang w:eastAsia="tr-TR"/>
              </w:rPr>
            </w:pPr>
          </w:p>
          <w:p w:rsidR="0048535F" w:rsidRPr="00AB3149" w:rsidRDefault="0048535F" w:rsidP="00AE494D">
            <w:pPr>
              <w:spacing w:after="0" w:line="240" w:lineRule="auto"/>
              <w:rPr>
                <w:rFonts w:ascii="Times New Roman" w:eastAsia="Times New Roman" w:hAnsi="Times New Roman" w:cs="Times New Roman"/>
                <w:b/>
                <w:bCs/>
                <w:sz w:val="14"/>
                <w:szCs w:val="14"/>
                <w:lang w:eastAsia="tr-TR"/>
              </w:rPr>
            </w:pPr>
          </w:p>
          <w:p w:rsidR="0048535F" w:rsidRDefault="0048535F" w:rsidP="00AE494D">
            <w:pPr>
              <w:spacing w:after="0" w:line="240" w:lineRule="auto"/>
              <w:rPr>
                <w:rFonts w:ascii="Times New Roman" w:eastAsia="Times New Roman" w:hAnsi="Times New Roman" w:cs="Times New Roman"/>
                <w:b/>
                <w:bCs/>
                <w:lang w:eastAsia="tr-TR"/>
              </w:rPr>
            </w:pPr>
          </w:p>
          <w:p w:rsidR="0048535F" w:rsidRPr="0048535F" w:rsidRDefault="0048535F" w:rsidP="00AE494D">
            <w:pPr>
              <w:spacing w:after="0" w:line="240" w:lineRule="auto"/>
              <w:rPr>
                <w:rFonts w:ascii="Times New Roman" w:eastAsia="Times New Roman" w:hAnsi="Times New Roman" w:cs="Times New Roman"/>
                <w:lang w:eastAsia="tr-TR"/>
              </w:rPr>
            </w:pPr>
            <w:r w:rsidRPr="0048535F">
              <w:rPr>
                <w:rFonts w:ascii="Times New Roman" w:eastAsia="Times New Roman" w:hAnsi="Times New Roman" w:cs="Times New Roman"/>
                <w:lang w:eastAsia="tr-TR"/>
              </w:rPr>
              <w:t>2</w:t>
            </w:r>
          </w:p>
          <w:p w:rsidR="0048535F" w:rsidRPr="00914AC7" w:rsidRDefault="0048535F" w:rsidP="00AE494D">
            <w:pPr>
              <w:spacing w:after="0" w:line="240" w:lineRule="auto"/>
              <w:rPr>
                <w:rFonts w:ascii="Times New Roman" w:eastAsia="Times New Roman" w:hAnsi="Times New Roman" w:cs="Times New Roman"/>
                <w:b/>
                <w:bCs/>
                <w:lang w:eastAsia="tr-TR"/>
              </w:rPr>
            </w:pPr>
          </w:p>
        </w:tc>
        <w:tc>
          <w:tcPr>
            <w:tcW w:w="1558" w:type="pct"/>
            <w:vAlign w:val="center"/>
          </w:tcPr>
          <w:p w:rsidR="0048535F" w:rsidRPr="0096561C" w:rsidRDefault="0048535F" w:rsidP="003A72C9">
            <w:pPr>
              <w:tabs>
                <w:tab w:val="left" w:pos="552"/>
              </w:tabs>
              <w:spacing w:after="0" w:line="240" w:lineRule="auto"/>
              <w:rPr>
                <w:rFonts w:ascii="Times New Roman" w:eastAsia="Times New Roman" w:hAnsi="Times New Roman" w:cs="Times New Roman"/>
                <w:sz w:val="20"/>
                <w:szCs w:val="20"/>
                <w:lang w:eastAsia="tr-TR"/>
              </w:rPr>
            </w:pPr>
            <w:r w:rsidRPr="0096561C">
              <w:rPr>
                <w:rFonts w:ascii="Times New Roman" w:eastAsia="Times New Roman" w:hAnsi="Times New Roman" w:cs="Times New Roman"/>
                <w:sz w:val="20"/>
                <w:szCs w:val="20"/>
                <w:lang w:eastAsia="tr-TR"/>
              </w:rPr>
              <w:t>Bu ünitenin sonunda öğrenciler;</w:t>
            </w:r>
          </w:p>
          <w:p w:rsidR="0048535F" w:rsidRPr="0096561C" w:rsidRDefault="0048535F" w:rsidP="003A72C9">
            <w:pPr>
              <w:tabs>
                <w:tab w:val="left" w:pos="552"/>
              </w:tabs>
              <w:spacing w:after="0" w:line="240" w:lineRule="auto"/>
              <w:rPr>
                <w:rFonts w:ascii="Times New Roman" w:eastAsia="Times New Roman" w:hAnsi="Times New Roman" w:cs="Times New Roman"/>
                <w:sz w:val="20"/>
                <w:szCs w:val="20"/>
                <w:lang w:eastAsia="tr-TR"/>
              </w:rPr>
            </w:pPr>
            <w:r w:rsidRPr="0096561C">
              <w:rPr>
                <w:rFonts w:ascii="Times New Roman" w:eastAsia="Times New Roman" w:hAnsi="Times New Roman" w:cs="Times New Roman"/>
                <w:sz w:val="20"/>
                <w:szCs w:val="20"/>
                <w:lang w:eastAsia="tr-TR"/>
              </w:rPr>
              <w:t xml:space="preserve">1. Ezanın teşri hikmetini ve ezanla ilgili fıkhi hükümleri açıklar. </w:t>
            </w:r>
          </w:p>
          <w:p w:rsidR="0048535F" w:rsidRPr="0096561C" w:rsidRDefault="0048535F" w:rsidP="003A72C9">
            <w:pPr>
              <w:tabs>
                <w:tab w:val="left" w:pos="552"/>
              </w:tabs>
              <w:spacing w:after="0" w:line="240" w:lineRule="auto"/>
              <w:rPr>
                <w:rFonts w:ascii="Times New Roman" w:eastAsia="Times New Roman" w:hAnsi="Times New Roman" w:cs="Times New Roman"/>
                <w:sz w:val="20"/>
                <w:szCs w:val="20"/>
                <w:lang w:eastAsia="tr-TR"/>
              </w:rPr>
            </w:pPr>
            <w:r w:rsidRPr="0096561C">
              <w:rPr>
                <w:rFonts w:ascii="Times New Roman" w:eastAsia="Times New Roman" w:hAnsi="Times New Roman" w:cs="Times New Roman"/>
                <w:sz w:val="20"/>
                <w:szCs w:val="20"/>
                <w:lang w:eastAsia="tr-TR"/>
              </w:rPr>
              <w:t xml:space="preserve">2. Namazın </w:t>
            </w:r>
            <w:proofErr w:type="spellStart"/>
            <w:r w:rsidRPr="0096561C">
              <w:rPr>
                <w:rFonts w:ascii="Times New Roman" w:eastAsia="Times New Roman" w:hAnsi="Times New Roman" w:cs="Times New Roman"/>
                <w:sz w:val="20"/>
                <w:szCs w:val="20"/>
                <w:lang w:eastAsia="tr-TR"/>
              </w:rPr>
              <w:t>farziyetini</w:t>
            </w:r>
            <w:proofErr w:type="spellEnd"/>
            <w:r w:rsidRPr="0096561C">
              <w:rPr>
                <w:rFonts w:ascii="Times New Roman" w:eastAsia="Times New Roman" w:hAnsi="Times New Roman" w:cs="Times New Roman"/>
                <w:sz w:val="20"/>
                <w:szCs w:val="20"/>
                <w:lang w:eastAsia="tr-TR"/>
              </w:rPr>
              <w:t xml:space="preserve"> ve önemini fıkhi deliller ile temellendirir. </w:t>
            </w:r>
          </w:p>
          <w:p w:rsidR="0048535F" w:rsidRPr="00AE494D" w:rsidRDefault="0048535F" w:rsidP="003A72C9">
            <w:pPr>
              <w:tabs>
                <w:tab w:val="left" w:pos="552"/>
              </w:tabs>
              <w:spacing w:after="0" w:line="240" w:lineRule="auto"/>
              <w:rPr>
                <w:rFonts w:ascii="Times New Roman" w:eastAsia="Times New Roman" w:hAnsi="Times New Roman" w:cs="Times New Roman"/>
                <w:lang w:eastAsia="tr-TR"/>
              </w:rPr>
            </w:pPr>
          </w:p>
        </w:tc>
        <w:tc>
          <w:tcPr>
            <w:tcW w:w="1360" w:type="pct"/>
            <w:vAlign w:val="center"/>
          </w:tcPr>
          <w:p w:rsidR="0048535F" w:rsidRPr="008D303F" w:rsidRDefault="0048535F" w:rsidP="003A72C9">
            <w:pPr>
              <w:tabs>
                <w:tab w:val="num" w:pos="468"/>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1. Namaz</w:t>
            </w:r>
          </w:p>
          <w:p w:rsidR="0048535F" w:rsidRPr="008D303F" w:rsidRDefault="0048535F" w:rsidP="003A72C9">
            <w:pPr>
              <w:tabs>
                <w:tab w:val="num" w:pos="468"/>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 xml:space="preserve">1.1. Ezan ve </w:t>
            </w:r>
            <w:proofErr w:type="spellStart"/>
            <w:r w:rsidRPr="008D303F">
              <w:rPr>
                <w:rFonts w:ascii="Times New Roman" w:eastAsia="Times New Roman" w:hAnsi="Times New Roman" w:cs="Times New Roman"/>
                <w:sz w:val="24"/>
                <w:szCs w:val="24"/>
                <w:lang w:eastAsia="tr-TR"/>
              </w:rPr>
              <w:t>Kâmet</w:t>
            </w:r>
            <w:proofErr w:type="spellEnd"/>
          </w:p>
          <w:p w:rsidR="0048535F" w:rsidRPr="0038061D" w:rsidRDefault="0048535F" w:rsidP="003A72C9">
            <w:pPr>
              <w:tabs>
                <w:tab w:val="num" w:pos="468"/>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 xml:space="preserve">1.2. Namazın </w:t>
            </w:r>
            <w:proofErr w:type="spellStart"/>
            <w:r w:rsidRPr="008D303F">
              <w:rPr>
                <w:rFonts w:ascii="Times New Roman" w:eastAsia="Times New Roman" w:hAnsi="Times New Roman" w:cs="Times New Roman"/>
                <w:sz w:val="24"/>
                <w:szCs w:val="24"/>
                <w:lang w:eastAsia="tr-TR"/>
              </w:rPr>
              <w:t>Farziyeti</w:t>
            </w:r>
            <w:proofErr w:type="spellEnd"/>
            <w:r w:rsidRPr="008D303F">
              <w:rPr>
                <w:rFonts w:ascii="Times New Roman" w:eastAsia="Times New Roman" w:hAnsi="Times New Roman" w:cs="Times New Roman"/>
                <w:sz w:val="24"/>
                <w:szCs w:val="24"/>
                <w:lang w:eastAsia="tr-TR"/>
              </w:rPr>
              <w:t xml:space="preserve"> ve Önemi</w:t>
            </w:r>
          </w:p>
        </w:tc>
        <w:tc>
          <w:tcPr>
            <w:tcW w:w="475" w:type="pct"/>
            <w:vMerge w:val="restart"/>
            <w:vAlign w:val="center"/>
          </w:tcPr>
          <w:p w:rsidR="0048535F" w:rsidRPr="005218B0" w:rsidRDefault="0048535F" w:rsidP="00800698">
            <w:pPr>
              <w:spacing w:after="0" w:line="240" w:lineRule="auto"/>
              <w:jc w:val="center"/>
              <w:rPr>
                <w:rFonts w:ascii="Tahoma" w:eastAsia="Times New Roman" w:hAnsi="Tahoma" w:cs="Tahoma"/>
                <w:sz w:val="20"/>
                <w:szCs w:val="20"/>
                <w:lang w:eastAsia="tr-TR"/>
              </w:rPr>
            </w:pPr>
            <w:r w:rsidRPr="005218B0">
              <w:rPr>
                <w:rFonts w:ascii="Tahoma" w:eastAsia="Times New Roman" w:hAnsi="Tahoma" w:cs="Tahoma"/>
                <w:sz w:val="20"/>
                <w:szCs w:val="20"/>
                <w:lang w:eastAsia="tr-TR"/>
              </w:rPr>
              <w:t>Anlatım, soru-cevap, inceleme, araştırma</w:t>
            </w:r>
          </w:p>
          <w:p w:rsidR="0048535F" w:rsidRPr="005218B0" w:rsidRDefault="0048535F" w:rsidP="005218B0">
            <w:pPr>
              <w:spacing w:after="0" w:line="240" w:lineRule="auto"/>
              <w:jc w:val="center"/>
              <w:rPr>
                <w:rFonts w:ascii="Tahoma" w:eastAsia="Times New Roman" w:hAnsi="Tahoma" w:cs="Tahoma"/>
                <w:sz w:val="20"/>
                <w:szCs w:val="20"/>
                <w:lang w:eastAsia="tr-TR"/>
              </w:rPr>
            </w:pPr>
            <w:r w:rsidRPr="005218B0">
              <w:rPr>
                <w:rFonts w:ascii="Tahoma" w:eastAsia="Times New Roman" w:hAnsi="Tahoma" w:cs="Tahoma"/>
                <w:sz w:val="20"/>
                <w:szCs w:val="20"/>
                <w:lang w:eastAsia="tr-TR"/>
              </w:rPr>
              <w:t>Tartışma</w:t>
            </w:r>
          </w:p>
          <w:p w:rsidR="0048535F" w:rsidRPr="00AE494D" w:rsidRDefault="0048535F" w:rsidP="005218B0">
            <w:pPr>
              <w:spacing w:after="0" w:line="240" w:lineRule="auto"/>
              <w:jc w:val="center"/>
              <w:rPr>
                <w:rFonts w:ascii="Times New Roman" w:eastAsia="Times New Roman" w:hAnsi="Times New Roman" w:cs="Times New Roman"/>
                <w:lang w:eastAsia="tr-TR"/>
              </w:rPr>
            </w:pPr>
            <w:r w:rsidRPr="005218B0">
              <w:rPr>
                <w:rFonts w:ascii="Tahoma" w:eastAsia="Times New Roman" w:hAnsi="Tahoma" w:cs="Tahoma"/>
                <w:sz w:val="20"/>
                <w:szCs w:val="20"/>
                <w:lang w:eastAsia="tr-TR"/>
              </w:rPr>
              <w:t>Beyin fırtınası Gösterip yaptırma uygulama</w:t>
            </w:r>
          </w:p>
        </w:tc>
        <w:tc>
          <w:tcPr>
            <w:tcW w:w="551" w:type="pct"/>
            <w:vMerge w:val="restart"/>
            <w:vAlign w:val="center"/>
          </w:tcPr>
          <w:p w:rsidR="0048535F" w:rsidRPr="000959A5" w:rsidRDefault="0048535F" w:rsidP="00800698">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Ders kitabı, Kur’an-ı Kerim, fıkıh ve ilmihal kitapları,</w:t>
            </w:r>
          </w:p>
          <w:p w:rsidR="0048535F" w:rsidRPr="000959A5" w:rsidRDefault="0048535F" w:rsidP="000959A5">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dinî</w:t>
            </w:r>
            <w:proofErr w:type="gramEnd"/>
            <w:r w:rsidRPr="000959A5">
              <w:rPr>
                <w:rFonts w:ascii="Times New Roman" w:eastAsia="Times New Roman" w:hAnsi="Times New Roman" w:cs="Times New Roman"/>
                <w:bCs/>
                <w:sz w:val="20"/>
                <w:szCs w:val="20"/>
                <w:lang w:eastAsia="tr-TR"/>
              </w:rPr>
              <w:t xml:space="preserve"> terimler sözlükleri</w:t>
            </w:r>
          </w:p>
          <w:p w:rsidR="0048535F" w:rsidRPr="00AE494D" w:rsidRDefault="0048535F" w:rsidP="000959A5">
            <w:pPr>
              <w:spacing w:after="0" w:line="240" w:lineRule="auto"/>
              <w:jc w:val="center"/>
              <w:rPr>
                <w:rFonts w:ascii="Times New Roman" w:eastAsia="Times New Roman" w:hAnsi="Times New Roman" w:cs="Times New Roman"/>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w:t>
            </w:r>
            <w:proofErr w:type="spellStart"/>
            <w:r w:rsidRPr="000959A5">
              <w:rPr>
                <w:rFonts w:ascii="Times New Roman" w:eastAsia="Times New Roman" w:hAnsi="Times New Roman" w:cs="Times New Roman"/>
                <w:bCs/>
                <w:sz w:val="20"/>
                <w:szCs w:val="20"/>
                <w:lang w:eastAsia="tr-TR"/>
              </w:rPr>
              <w:t>Leptop</w:t>
            </w:r>
            <w:proofErr w:type="spellEnd"/>
            <w:proofErr w:type="gramEnd"/>
            <w:r w:rsidRPr="000959A5">
              <w:rPr>
                <w:rFonts w:ascii="Times New Roman" w:eastAsia="Times New Roman" w:hAnsi="Times New Roman" w:cs="Times New Roman"/>
                <w:bCs/>
                <w:sz w:val="20"/>
                <w:szCs w:val="20"/>
                <w:lang w:eastAsia="tr-TR"/>
              </w:rPr>
              <w:t xml:space="preserve">,  projeksiyon, </w:t>
            </w:r>
            <w:proofErr w:type="spellStart"/>
            <w:r w:rsidRPr="000959A5">
              <w:rPr>
                <w:rFonts w:ascii="Times New Roman" w:eastAsia="Times New Roman" w:hAnsi="Times New Roman" w:cs="Times New Roman"/>
                <w:bCs/>
                <w:sz w:val="20"/>
                <w:szCs w:val="20"/>
                <w:lang w:eastAsia="tr-TR"/>
              </w:rPr>
              <w:t>flash</w:t>
            </w:r>
            <w:proofErr w:type="spellEnd"/>
            <w:r w:rsidRPr="000959A5">
              <w:rPr>
                <w:rFonts w:ascii="Times New Roman" w:eastAsia="Times New Roman" w:hAnsi="Times New Roman" w:cs="Times New Roman"/>
                <w:bCs/>
                <w:sz w:val="20"/>
                <w:szCs w:val="20"/>
                <w:lang w:eastAsia="tr-TR"/>
              </w:rPr>
              <w:t xml:space="preserve"> bellek, yazı tahtası, etkileşimli akıllı tahta</w:t>
            </w:r>
          </w:p>
        </w:tc>
        <w:tc>
          <w:tcPr>
            <w:tcW w:w="621" w:type="pct"/>
            <w:vMerge w:val="restart"/>
            <w:vAlign w:val="center"/>
          </w:tcPr>
          <w:p w:rsidR="0048535F" w:rsidRPr="00AE494D" w:rsidRDefault="0048535F" w:rsidP="00AE494D">
            <w:pPr>
              <w:spacing w:after="0" w:line="240" w:lineRule="auto"/>
              <w:rPr>
                <w:rFonts w:ascii="Times New Roman" w:eastAsia="Times New Roman" w:hAnsi="Times New Roman" w:cs="Times New Roman"/>
                <w:lang w:eastAsia="tr-TR"/>
              </w:rPr>
            </w:pPr>
          </w:p>
        </w:tc>
      </w:tr>
      <w:tr w:rsidR="0048535F" w:rsidRPr="00AE494D" w:rsidTr="0048535F">
        <w:trPr>
          <w:trHeight w:val="954"/>
        </w:trPr>
        <w:tc>
          <w:tcPr>
            <w:tcW w:w="155" w:type="pct"/>
            <w:vMerge/>
            <w:textDirection w:val="btLr"/>
          </w:tcPr>
          <w:p w:rsidR="0048535F" w:rsidRPr="00AE494D" w:rsidRDefault="0048535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8535F" w:rsidRPr="00AE494D" w:rsidRDefault="0048535F" w:rsidP="00914AC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48535F" w:rsidRPr="00AB3149" w:rsidRDefault="0048535F" w:rsidP="00AE494D">
            <w:pPr>
              <w:spacing w:after="0" w:line="240" w:lineRule="auto"/>
              <w:rPr>
                <w:rFonts w:ascii="Times New Roman" w:eastAsia="Times New Roman" w:hAnsi="Times New Roman" w:cs="Times New Roman"/>
                <w:sz w:val="28"/>
                <w:szCs w:val="28"/>
                <w:lang w:eastAsia="tr-TR"/>
              </w:rPr>
            </w:pPr>
          </w:p>
          <w:p w:rsidR="0048535F" w:rsidRPr="00AE494D" w:rsidRDefault="0048535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8535F" w:rsidRPr="00AE494D" w:rsidRDefault="0048535F" w:rsidP="0048535F">
            <w:pPr>
              <w:spacing w:after="0" w:line="240" w:lineRule="auto"/>
              <w:rPr>
                <w:rFonts w:ascii="Times New Roman" w:eastAsia="Times New Roman" w:hAnsi="Times New Roman" w:cs="Times New Roman"/>
                <w:lang w:eastAsia="tr-TR"/>
              </w:rPr>
            </w:pPr>
          </w:p>
        </w:tc>
        <w:tc>
          <w:tcPr>
            <w:tcW w:w="1558" w:type="pct"/>
          </w:tcPr>
          <w:p w:rsidR="0048535F" w:rsidRDefault="0048535F" w:rsidP="003C5402">
            <w:pPr>
              <w:tabs>
                <w:tab w:val="left" w:pos="552"/>
              </w:tabs>
              <w:spacing w:after="0" w:line="240" w:lineRule="auto"/>
              <w:rPr>
                <w:rFonts w:ascii="Times New Roman" w:eastAsia="Times New Roman" w:hAnsi="Times New Roman" w:cs="Times New Roman"/>
                <w:lang w:eastAsia="tr-TR"/>
              </w:rPr>
            </w:pPr>
          </w:p>
          <w:p w:rsidR="0048535F" w:rsidRPr="00AE494D" w:rsidRDefault="0048535F" w:rsidP="0048535F">
            <w:pPr>
              <w:tabs>
                <w:tab w:val="left" w:pos="552"/>
              </w:tabs>
              <w:spacing w:after="0" w:line="240" w:lineRule="auto"/>
              <w:rPr>
                <w:rFonts w:ascii="Times New Roman" w:eastAsia="Times New Roman" w:hAnsi="Times New Roman" w:cs="Times New Roman"/>
                <w:lang w:eastAsia="tr-TR"/>
              </w:rPr>
            </w:pPr>
            <w:r w:rsidRPr="00800698">
              <w:rPr>
                <w:rFonts w:ascii="Times New Roman" w:eastAsia="Times New Roman" w:hAnsi="Times New Roman" w:cs="Times New Roman"/>
                <w:lang w:eastAsia="tr-TR"/>
              </w:rPr>
              <w:t>3. Namaz ile ilgili fıkhi hükümleri açıklar.</w:t>
            </w:r>
          </w:p>
        </w:tc>
        <w:tc>
          <w:tcPr>
            <w:tcW w:w="1360" w:type="pct"/>
          </w:tcPr>
          <w:p w:rsidR="0048535F" w:rsidRDefault="0048535F" w:rsidP="003C5402">
            <w:pPr>
              <w:tabs>
                <w:tab w:val="num" w:pos="309"/>
              </w:tabs>
              <w:spacing w:after="0" w:line="240" w:lineRule="auto"/>
              <w:ind w:right="-57"/>
              <w:rPr>
                <w:rFonts w:ascii="Times New Roman" w:eastAsia="Times New Roman" w:hAnsi="Times New Roman" w:cs="Times New Roman"/>
                <w:sz w:val="24"/>
                <w:szCs w:val="24"/>
                <w:lang w:eastAsia="tr-TR"/>
              </w:rPr>
            </w:pPr>
          </w:p>
          <w:p w:rsidR="0048535F" w:rsidRPr="0038061D" w:rsidRDefault="0048535F" w:rsidP="003C5402">
            <w:pPr>
              <w:tabs>
                <w:tab w:val="num" w:pos="309"/>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1.3. Namazla İlgili Hükümler</w:t>
            </w:r>
          </w:p>
        </w:tc>
        <w:tc>
          <w:tcPr>
            <w:tcW w:w="475" w:type="pct"/>
            <w:vMerge/>
            <w:vAlign w:val="center"/>
          </w:tcPr>
          <w:p w:rsidR="0048535F" w:rsidRPr="00AE494D" w:rsidRDefault="0048535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48535F" w:rsidRPr="00AE494D" w:rsidRDefault="0048535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48535F" w:rsidRPr="00AE494D" w:rsidRDefault="0048535F" w:rsidP="00AE494D">
            <w:pPr>
              <w:spacing w:after="0" w:line="240" w:lineRule="auto"/>
              <w:jc w:val="both"/>
              <w:rPr>
                <w:rFonts w:ascii="Times New Roman" w:eastAsia="Times New Roman" w:hAnsi="Times New Roman" w:cs="Times New Roman"/>
                <w:lang w:eastAsia="tr-TR"/>
              </w:rPr>
            </w:pPr>
          </w:p>
        </w:tc>
      </w:tr>
      <w:tr w:rsidR="0048535F" w:rsidRPr="00AE494D" w:rsidTr="0048535F">
        <w:trPr>
          <w:trHeight w:val="408"/>
        </w:trPr>
        <w:tc>
          <w:tcPr>
            <w:tcW w:w="155" w:type="pct"/>
            <w:vMerge/>
            <w:textDirection w:val="btLr"/>
          </w:tcPr>
          <w:p w:rsidR="0048535F" w:rsidRPr="00AE494D" w:rsidRDefault="0048535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8535F" w:rsidRPr="00AE494D" w:rsidRDefault="0048535F" w:rsidP="00914AC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48535F" w:rsidRDefault="0048535F" w:rsidP="00AE494D">
            <w:pPr>
              <w:spacing w:after="0" w:line="240" w:lineRule="auto"/>
              <w:rPr>
                <w:rFonts w:ascii="Times New Roman" w:eastAsia="Times New Roman" w:hAnsi="Times New Roman" w:cs="Times New Roman"/>
                <w:lang w:eastAsia="tr-TR"/>
              </w:rPr>
            </w:pPr>
          </w:p>
          <w:p w:rsidR="0048535F" w:rsidRPr="00AE494D" w:rsidRDefault="0048535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tcPr>
          <w:p w:rsidR="0048535F" w:rsidRPr="00800698" w:rsidRDefault="0048535F" w:rsidP="00914AC7">
            <w:pPr>
              <w:tabs>
                <w:tab w:val="left" w:pos="552"/>
              </w:tabs>
              <w:spacing w:after="0" w:line="240" w:lineRule="auto"/>
              <w:rPr>
                <w:rFonts w:ascii="Times New Roman" w:eastAsia="Times New Roman" w:hAnsi="Times New Roman" w:cs="Times New Roman"/>
                <w:lang w:eastAsia="tr-TR"/>
              </w:rPr>
            </w:pPr>
            <w:r w:rsidRPr="00800698">
              <w:rPr>
                <w:rFonts w:ascii="Times New Roman" w:eastAsia="Times New Roman" w:hAnsi="Times New Roman" w:cs="Times New Roman"/>
                <w:lang w:eastAsia="tr-TR"/>
              </w:rPr>
              <w:t xml:space="preserve">4. Cemaatle namaz ve imamet ile ilgili fıkhi hükümleri kavrar.   </w:t>
            </w:r>
          </w:p>
          <w:p w:rsidR="0048535F" w:rsidRPr="00AE494D" w:rsidRDefault="0048535F" w:rsidP="00AE494D">
            <w:pPr>
              <w:spacing w:after="0" w:line="240" w:lineRule="auto"/>
              <w:jc w:val="both"/>
              <w:rPr>
                <w:rFonts w:ascii="Times New Roman" w:eastAsia="Times New Roman" w:hAnsi="Times New Roman" w:cs="Times New Roman"/>
                <w:lang w:eastAsia="tr-TR"/>
              </w:rPr>
            </w:pPr>
          </w:p>
        </w:tc>
        <w:tc>
          <w:tcPr>
            <w:tcW w:w="1360" w:type="pct"/>
          </w:tcPr>
          <w:p w:rsidR="0048535F" w:rsidRPr="0038061D" w:rsidRDefault="0048535F" w:rsidP="008D303F">
            <w:pPr>
              <w:tabs>
                <w:tab w:val="num" w:pos="309"/>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1.4. Namaz Çeşitleri</w:t>
            </w:r>
          </w:p>
        </w:tc>
        <w:tc>
          <w:tcPr>
            <w:tcW w:w="475" w:type="pct"/>
            <w:vMerge/>
            <w:vAlign w:val="center"/>
          </w:tcPr>
          <w:p w:rsidR="0048535F" w:rsidRPr="00AE494D" w:rsidRDefault="0048535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48535F" w:rsidRPr="00AE494D" w:rsidRDefault="0048535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48535F" w:rsidRPr="00AE494D" w:rsidRDefault="0048535F" w:rsidP="00AE494D">
            <w:pPr>
              <w:spacing w:after="0" w:line="240" w:lineRule="auto"/>
              <w:jc w:val="both"/>
              <w:rPr>
                <w:rFonts w:ascii="Times New Roman" w:eastAsia="Times New Roman" w:hAnsi="Times New Roman" w:cs="Times New Roman"/>
                <w:lang w:eastAsia="tr-TR"/>
              </w:rPr>
            </w:pPr>
          </w:p>
        </w:tc>
      </w:tr>
      <w:tr w:rsidR="0048535F" w:rsidRPr="00AE494D" w:rsidTr="002536C8">
        <w:trPr>
          <w:trHeight w:val="408"/>
        </w:trPr>
        <w:tc>
          <w:tcPr>
            <w:tcW w:w="155" w:type="pct"/>
            <w:vMerge/>
            <w:tcBorders>
              <w:bottom w:val="single" w:sz="4" w:space="0" w:color="auto"/>
            </w:tcBorders>
            <w:textDirection w:val="btLr"/>
          </w:tcPr>
          <w:p w:rsidR="0048535F" w:rsidRPr="00AE494D" w:rsidRDefault="0048535F" w:rsidP="0048535F">
            <w:pPr>
              <w:spacing w:after="0" w:line="240" w:lineRule="auto"/>
              <w:ind w:left="113" w:right="113"/>
              <w:jc w:val="center"/>
              <w:rPr>
                <w:rFonts w:ascii="Times New Roman" w:eastAsia="Times New Roman" w:hAnsi="Times New Roman" w:cs="Times New Roman"/>
                <w:lang w:eastAsia="tr-TR"/>
              </w:rPr>
            </w:pPr>
          </w:p>
        </w:tc>
        <w:tc>
          <w:tcPr>
            <w:tcW w:w="140" w:type="pct"/>
            <w:tcBorders>
              <w:bottom w:val="single" w:sz="4" w:space="0" w:color="auto"/>
            </w:tcBorders>
            <w:vAlign w:val="center"/>
          </w:tcPr>
          <w:p w:rsidR="0048535F" w:rsidRPr="00AE494D" w:rsidRDefault="0048535F" w:rsidP="0048535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Borders>
              <w:bottom w:val="single" w:sz="4" w:space="0" w:color="auto"/>
            </w:tcBorders>
          </w:tcPr>
          <w:p w:rsidR="0048535F" w:rsidRDefault="0048535F" w:rsidP="0048535F">
            <w:pPr>
              <w:spacing w:after="0" w:line="240" w:lineRule="auto"/>
              <w:rPr>
                <w:rFonts w:ascii="Times New Roman" w:eastAsia="Times New Roman" w:hAnsi="Times New Roman" w:cs="Times New Roman"/>
                <w:lang w:eastAsia="tr-TR"/>
              </w:rPr>
            </w:pPr>
          </w:p>
          <w:p w:rsidR="0048535F" w:rsidRDefault="0048535F" w:rsidP="0048535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Borders>
              <w:bottom w:val="single" w:sz="4" w:space="0" w:color="auto"/>
            </w:tcBorders>
          </w:tcPr>
          <w:p w:rsidR="0048535F" w:rsidRPr="00800698" w:rsidRDefault="0048535F" w:rsidP="0048535F">
            <w:pPr>
              <w:tabs>
                <w:tab w:val="left" w:pos="552"/>
              </w:tabs>
              <w:spacing w:after="0" w:line="240" w:lineRule="auto"/>
              <w:rPr>
                <w:rFonts w:ascii="Times New Roman" w:eastAsia="Times New Roman" w:hAnsi="Times New Roman" w:cs="Times New Roman"/>
                <w:lang w:eastAsia="tr-TR"/>
              </w:rPr>
            </w:pPr>
            <w:r w:rsidRPr="00800698">
              <w:rPr>
                <w:rFonts w:ascii="Times New Roman" w:eastAsia="Times New Roman" w:hAnsi="Times New Roman" w:cs="Times New Roman"/>
                <w:lang w:eastAsia="tr-TR"/>
              </w:rPr>
              <w:t xml:space="preserve">4. Cemaatle namaz ve imamet ile ilgili fıkhi hükümleri kavrar.   </w:t>
            </w:r>
          </w:p>
          <w:p w:rsidR="0048535F" w:rsidRPr="00AE494D" w:rsidRDefault="0048535F" w:rsidP="0048535F">
            <w:pPr>
              <w:spacing w:after="0" w:line="240" w:lineRule="auto"/>
              <w:jc w:val="both"/>
              <w:rPr>
                <w:rFonts w:ascii="Times New Roman" w:eastAsia="Times New Roman" w:hAnsi="Times New Roman" w:cs="Times New Roman"/>
                <w:lang w:eastAsia="tr-TR"/>
              </w:rPr>
            </w:pPr>
          </w:p>
        </w:tc>
        <w:tc>
          <w:tcPr>
            <w:tcW w:w="1360" w:type="pct"/>
            <w:tcBorders>
              <w:bottom w:val="single" w:sz="4" w:space="0" w:color="auto"/>
            </w:tcBorders>
          </w:tcPr>
          <w:p w:rsidR="0048535F" w:rsidRPr="0038061D" w:rsidRDefault="0048535F" w:rsidP="0048535F">
            <w:pPr>
              <w:tabs>
                <w:tab w:val="num" w:pos="309"/>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1.5. İmamet ve Cemaatle Namaz</w:t>
            </w:r>
          </w:p>
        </w:tc>
        <w:tc>
          <w:tcPr>
            <w:tcW w:w="475" w:type="pct"/>
            <w:vMerge/>
            <w:tcBorders>
              <w:bottom w:val="single" w:sz="4" w:space="0" w:color="auto"/>
            </w:tcBorders>
            <w:vAlign w:val="center"/>
          </w:tcPr>
          <w:p w:rsidR="0048535F" w:rsidRPr="00AE494D" w:rsidRDefault="0048535F" w:rsidP="0048535F">
            <w:pPr>
              <w:spacing w:after="0" w:line="240" w:lineRule="auto"/>
              <w:jc w:val="center"/>
              <w:rPr>
                <w:rFonts w:ascii="Times New Roman" w:eastAsia="Times New Roman" w:hAnsi="Times New Roman" w:cs="Times New Roman"/>
                <w:lang w:eastAsia="tr-TR"/>
              </w:rPr>
            </w:pPr>
          </w:p>
        </w:tc>
        <w:tc>
          <w:tcPr>
            <w:tcW w:w="551" w:type="pct"/>
            <w:vMerge/>
            <w:tcBorders>
              <w:bottom w:val="single" w:sz="4" w:space="0" w:color="auto"/>
            </w:tcBorders>
            <w:vAlign w:val="center"/>
          </w:tcPr>
          <w:p w:rsidR="0048535F" w:rsidRPr="00AE494D" w:rsidRDefault="0048535F" w:rsidP="0048535F">
            <w:pPr>
              <w:spacing w:after="0" w:line="240" w:lineRule="auto"/>
              <w:jc w:val="center"/>
              <w:rPr>
                <w:rFonts w:ascii="Times New Roman" w:eastAsia="Times New Roman" w:hAnsi="Times New Roman" w:cs="Times New Roman"/>
                <w:lang w:eastAsia="tr-TR"/>
              </w:rPr>
            </w:pPr>
          </w:p>
        </w:tc>
        <w:tc>
          <w:tcPr>
            <w:tcW w:w="621" w:type="pct"/>
            <w:vMerge/>
            <w:tcBorders>
              <w:bottom w:val="single" w:sz="4" w:space="0" w:color="auto"/>
            </w:tcBorders>
            <w:vAlign w:val="center"/>
          </w:tcPr>
          <w:p w:rsidR="0048535F" w:rsidRPr="00AE494D" w:rsidRDefault="0048535F" w:rsidP="0048535F">
            <w:pPr>
              <w:spacing w:after="0" w:line="240" w:lineRule="auto"/>
              <w:jc w:val="both"/>
              <w:rPr>
                <w:rFonts w:ascii="Times New Roman" w:eastAsia="Times New Roman" w:hAnsi="Times New Roman" w:cs="Times New Roman"/>
                <w:lang w:eastAsia="tr-TR"/>
              </w:rPr>
            </w:pPr>
          </w:p>
        </w:tc>
      </w:tr>
    </w:tbl>
    <w:p w:rsidR="00914AC7" w:rsidRDefault="00914AC7"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470EA8" w:rsidRPr="00AE494D" w:rsidRDefault="00470EA8" w:rsidP="0096561C">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8"/>
        <w:gridCol w:w="1761"/>
        <w:gridCol w:w="1984"/>
      </w:tblGrid>
      <w:tr w:rsidR="00550D50" w:rsidRPr="00AE494D" w:rsidTr="0096561C">
        <w:trPr>
          <w:trHeight w:val="1136"/>
        </w:trPr>
        <w:tc>
          <w:tcPr>
            <w:tcW w:w="157" w:type="pct"/>
            <w:vMerge w:val="restart"/>
            <w:textDirection w:val="btLr"/>
          </w:tcPr>
          <w:p w:rsidR="00550D50" w:rsidRPr="00AE494D" w:rsidRDefault="00550D50" w:rsidP="00550D50">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MART</w:t>
            </w:r>
          </w:p>
        </w:tc>
        <w:tc>
          <w:tcPr>
            <w:tcW w:w="142" w:type="pct"/>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550D50" w:rsidRPr="00AE494D" w:rsidRDefault="00550D50" w:rsidP="00550D50">
            <w:pPr>
              <w:spacing w:after="0" w:line="240" w:lineRule="auto"/>
              <w:jc w:val="center"/>
              <w:rPr>
                <w:rFonts w:ascii="Times New Roman" w:eastAsia="Times New Roman" w:hAnsi="Times New Roman" w:cs="Times New Roman"/>
                <w:lang w:eastAsia="tr-TR"/>
              </w:rPr>
            </w:pPr>
          </w:p>
          <w:p w:rsidR="00550D50" w:rsidRDefault="00550D50" w:rsidP="00550D50">
            <w:pPr>
              <w:spacing w:after="0" w:line="240" w:lineRule="auto"/>
              <w:rPr>
                <w:rFonts w:ascii="Times New Roman" w:eastAsia="Times New Roman" w:hAnsi="Times New Roman" w:cs="Times New Roman"/>
                <w:lang w:eastAsia="tr-TR"/>
              </w:rPr>
            </w:pPr>
          </w:p>
          <w:p w:rsidR="00550D50" w:rsidRPr="00AE494D" w:rsidRDefault="00550D50" w:rsidP="00550D50">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550D50" w:rsidRPr="00AE494D" w:rsidRDefault="00550D50" w:rsidP="00550D50">
            <w:pPr>
              <w:spacing w:after="0" w:line="240" w:lineRule="auto"/>
              <w:rPr>
                <w:rFonts w:ascii="Times New Roman" w:eastAsia="Times New Roman" w:hAnsi="Times New Roman" w:cs="Times New Roman"/>
                <w:lang w:eastAsia="tr-TR"/>
              </w:rPr>
            </w:pPr>
          </w:p>
        </w:tc>
        <w:tc>
          <w:tcPr>
            <w:tcW w:w="1552" w:type="pct"/>
          </w:tcPr>
          <w:p w:rsidR="00550D50" w:rsidRPr="007A0B59" w:rsidRDefault="00550D50" w:rsidP="00550D50">
            <w:pPr>
              <w:tabs>
                <w:tab w:val="left" w:pos="552"/>
              </w:tabs>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 xml:space="preserve">7. Zekât </w:t>
            </w:r>
            <w:proofErr w:type="spellStart"/>
            <w:r w:rsidRPr="007A0B59">
              <w:rPr>
                <w:rFonts w:ascii="Times New Roman" w:eastAsia="Times New Roman" w:hAnsi="Times New Roman" w:cs="Times New Roman"/>
                <w:lang w:eastAsia="tr-TR"/>
              </w:rPr>
              <w:t>farziyetini</w:t>
            </w:r>
            <w:proofErr w:type="spellEnd"/>
            <w:r w:rsidRPr="007A0B59">
              <w:rPr>
                <w:rFonts w:ascii="Times New Roman" w:eastAsia="Times New Roman" w:hAnsi="Times New Roman" w:cs="Times New Roman"/>
                <w:lang w:eastAsia="tr-TR"/>
              </w:rPr>
              <w:t xml:space="preserve"> ve önemini fıkhi deliller ile temellendirir.</w:t>
            </w:r>
          </w:p>
          <w:p w:rsidR="00550D50" w:rsidRDefault="00550D50" w:rsidP="00550D50">
            <w:pPr>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8. Zekât ile ilgili kavram ve hükümleri açıklar</w:t>
            </w:r>
          </w:p>
          <w:p w:rsidR="00550D50" w:rsidRDefault="00550D50" w:rsidP="00550D50">
            <w:pPr>
              <w:tabs>
                <w:tab w:val="left" w:pos="552"/>
              </w:tabs>
              <w:spacing w:after="0" w:line="240" w:lineRule="auto"/>
              <w:rPr>
                <w:rFonts w:ascii="Times New Roman" w:eastAsia="Times New Roman" w:hAnsi="Times New Roman" w:cs="Times New Roman"/>
                <w:lang w:eastAsia="tr-TR"/>
              </w:rPr>
            </w:pPr>
          </w:p>
          <w:p w:rsidR="00550D50" w:rsidRPr="00AE494D" w:rsidRDefault="00550D50" w:rsidP="00550D50">
            <w:pPr>
              <w:spacing w:after="0" w:line="240" w:lineRule="auto"/>
              <w:rPr>
                <w:rFonts w:ascii="Times New Roman" w:eastAsia="Times New Roman" w:hAnsi="Times New Roman" w:cs="Times New Roman"/>
                <w:sz w:val="20"/>
                <w:szCs w:val="20"/>
                <w:lang w:eastAsia="tr-TR"/>
              </w:rPr>
            </w:pPr>
          </w:p>
        </w:tc>
        <w:tc>
          <w:tcPr>
            <w:tcW w:w="1370" w:type="pct"/>
          </w:tcPr>
          <w:p w:rsidR="00550D50" w:rsidRPr="008D303F" w:rsidRDefault="00550D50" w:rsidP="00550D50">
            <w:pPr>
              <w:tabs>
                <w:tab w:val="num" w:pos="309"/>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Zekât</w:t>
            </w:r>
          </w:p>
          <w:p w:rsidR="00550D50" w:rsidRPr="008D303F" w:rsidRDefault="00550D50" w:rsidP="00550D50">
            <w:pPr>
              <w:tabs>
                <w:tab w:val="num" w:pos="309"/>
              </w:tabs>
              <w:spacing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 xml:space="preserve">2.1. Zekâtın </w:t>
            </w:r>
            <w:proofErr w:type="spellStart"/>
            <w:r w:rsidRPr="008D303F">
              <w:rPr>
                <w:rFonts w:ascii="Times New Roman" w:eastAsia="Times New Roman" w:hAnsi="Times New Roman" w:cs="Times New Roman"/>
                <w:sz w:val="24"/>
                <w:szCs w:val="24"/>
                <w:lang w:eastAsia="tr-TR"/>
              </w:rPr>
              <w:t>Farziyeti</w:t>
            </w:r>
            <w:proofErr w:type="spellEnd"/>
            <w:r w:rsidRPr="008D303F">
              <w:rPr>
                <w:rFonts w:ascii="Times New Roman" w:eastAsia="Times New Roman" w:hAnsi="Times New Roman" w:cs="Times New Roman"/>
                <w:sz w:val="24"/>
                <w:szCs w:val="24"/>
                <w:lang w:eastAsia="tr-TR"/>
              </w:rPr>
              <w:t xml:space="preserve"> ve Önemi</w:t>
            </w:r>
          </w:p>
          <w:p w:rsidR="00550D50" w:rsidRPr="009C5195"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2.2. Zekât ve Sadaka İlgili Kavramlar ve Hükümler</w:t>
            </w:r>
          </w:p>
        </w:tc>
        <w:tc>
          <w:tcPr>
            <w:tcW w:w="461" w:type="pct"/>
            <w:vMerge w:val="restart"/>
            <w:vAlign w:val="center"/>
          </w:tcPr>
          <w:p w:rsidR="00550D50" w:rsidRPr="00D543EB" w:rsidRDefault="00550D50" w:rsidP="00550D5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Anlatım, soru-cevap, inceleme, araştırma</w:t>
            </w:r>
          </w:p>
          <w:p w:rsidR="00550D50" w:rsidRPr="00D543EB" w:rsidRDefault="00550D50" w:rsidP="00550D50">
            <w:pPr>
              <w:spacing w:after="0" w:line="240" w:lineRule="auto"/>
              <w:jc w:val="center"/>
              <w:rPr>
                <w:rFonts w:ascii="Tahoma" w:eastAsia="Times New Roman" w:hAnsi="Tahoma" w:cs="Tahoma"/>
                <w:lang w:eastAsia="tr-TR"/>
              </w:rPr>
            </w:pPr>
            <w:r w:rsidRPr="00D543EB">
              <w:rPr>
                <w:rFonts w:ascii="Tahoma" w:eastAsia="Times New Roman" w:hAnsi="Tahoma" w:cs="Tahoma"/>
                <w:lang w:eastAsia="tr-TR"/>
              </w:rPr>
              <w:t>Tartışma</w:t>
            </w:r>
          </w:p>
          <w:p w:rsidR="00550D50" w:rsidRPr="00AE494D" w:rsidRDefault="00550D50" w:rsidP="00550D50">
            <w:pPr>
              <w:spacing w:after="0" w:line="240" w:lineRule="auto"/>
              <w:jc w:val="center"/>
              <w:rPr>
                <w:rFonts w:ascii="Times New Roman" w:eastAsia="Times New Roman" w:hAnsi="Times New Roman" w:cs="Times New Roman"/>
                <w:lang w:eastAsia="tr-TR"/>
              </w:rPr>
            </w:pPr>
            <w:r w:rsidRPr="00D543EB">
              <w:rPr>
                <w:rFonts w:ascii="Tahoma" w:eastAsia="Times New Roman" w:hAnsi="Tahoma" w:cs="Tahoma"/>
                <w:lang w:eastAsia="tr-TR"/>
              </w:rPr>
              <w:t>Beyin fırtınası</w:t>
            </w:r>
            <w:r>
              <w:rPr>
                <w:rFonts w:ascii="Tahoma" w:eastAsia="Times New Roman" w:hAnsi="Tahoma" w:cs="Tahoma"/>
                <w:lang w:eastAsia="tr-TR"/>
              </w:rPr>
              <w:t xml:space="preserve"> Gösterip yaptırma uygulama</w:t>
            </w:r>
          </w:p>
        </w:tc>
        <w:tc>
          <w:tcPr>
            <w:tcW w:w="553" w:type="pct"/>
            <w:vMerge w:val="restart"/>
            <w:vAlign w:val="center"/>
          </w:tcPr>
          <w:p w:rsidR="00550D50" w:rsidRPr="000959A5" w:rsidRDefault="00550D50" w:rsidP="00550D50">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Ders kitabı, Kur’an-ı Kerim, fıkıh ve ilmihal kitapları,</w:t>
            </w:r>
          </w:p>
          <w:p w:rsidR="00550D50" w:rsidRPr="000959A5" w:rsidRDefault="00550D50" w:rsidP="00550D50">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dinî</w:t>
            </w:r>
            <w:proofErr w:type="gramEnd"/>
            <w:r w:rsidRPr="000959A5">
              <w:rPr>
                <w:rFonts w:ascii="Times New Roman" w:eastAsia="Times New Roman" w:hAnsi="Times New Roman" w:cs="Times New Roman"/>
                <w:bCs/>
                <w:sz w:val="20"/>
                <w:szCs w:val="20"/>
                <w:lang w:eastAsia="tr-TR"/>
              </w:rPr>
              <w:t xml:space="preserve"> terimler sözlükleri</w:t>
            </w:r>
          </w:p>
          <w:p w:rsidR="00550D50" w:rsidRPr="00AE494D" w:rsidRDefault="00550D50" w:rsidP="00550D50">
            <w:pPr>
              <w:spacing w:after="0" w:line="240" w:lineRule="auto"/>
              <w:jc w:val="center"/>
              <w:rPr>
                <w:rFonts w:ascii="Times New Roman" w:eastAsia="Times New Roman" w:hAnsi="Times New Roman" w:cs="Times New Roman"/>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w:t>
            </w:r>
            <w:proofErr w:type="spellStart"/>
            <w:r w:rsidRPr="000959A5">
              <w:rPr>
                <w:rFonts w:ascii="Times New Roman" w:eastAsia="Times New Roman" w:hAnsi="Times New Roman" w:cs="Times New Roman"/>
                <w:bCs/>
                <w:sz w:val="20"/>
                <w:szCs w:val="20"/>
                <w:lang w:eastAsia="tr-TR"/>
              </w:rPr>
              <w:t>Leptop</w:t>
            </w:r>
            <w:proofErr w:type="spellEnd"/>
            <w:proofErr w:type="gramEnd"/>
            <w:r w:rsidRPr="000959A5">
              <w:rPr>
                <w:rFonts w:ascii="Times New Roman" w:eastAsia="Times New Roman" w:hAnsi="Times New Roman" w:cs="Times New Roman"/>
                <w:bCs/>
                <w:sz w:val="20"/>
                <w:szCs w:val="20"/>
                <w:lang w:eastAsia="tr-TR"/>
              </w:rPr>
              <w:t xml:space="preserve">, projeksiyon, </w:t>
            </w:r>
            <w:proofErr w:type="spellStart"/>
            <w:r w:rsidRPr="000959A5">
              <w:rPr>
                <w:rFonts w:ascii="Times New Roman" w:eastAsia="Times New Roman" w:hAnsi="Times New Roman" w:cs="Times New Roman"/>
                <w:bCs/>
                <w:sz w:val="20"/>
                <w:szCs w:val="20"/>
                <w:lang w:eastAsia="tr-TR"/>
              </w:rPr>
              <w:t>flash</w:t>
            </w:r>
            <w:proofErr w:type="spellEnd"/>
            <w:r w:rsidRPr="000959A5">
              <w:rPr>
                <w:rFonts w:ascii="Times New Roman" w:eastAsia="Times New Roman" w:hAnsi="Times New Roman" w:cs="Times New Roman"/>
                <w:bCs/>
                <w:sz w:val="20"/>
                <w:szCs w:val="20"/>
                <w:lang w:eastAsia="tr-TR"/>
              </w:rPr>
              <w:t xml:space="preserve"> bellek, yazı tahtası, etkileşimli akıllı tahta </w:t>
            </w:r>
          </w:p>
        </w:tc>
        <w:tc>
          <w:tcPr>
            <w:tcW w:w="623" w:type="pct"/>
            <w:vMerge w:val="restart"/>
            <w:vAlign w:val="center"/>
          </w:tcPr>
          <w:p w:rsidR="00550D50" w:rsidRPr="00AE494D" w:rsidRDefault="00550D50" w:rsidP="00550D50">
            <w:pPr>
              <w:spacing w:after="0" w:line="240" w:lineRule="auto"/>
              <w:jc w:val="both"/>
              <w:rPr>
                <w:rFonts w:ascii="Times New Roman" w:eastAsia="Times New Roman" w:hAnsi="Times New Roman" w:cs="Times New Roman"/>
                <w:lang w:eastAsia="tr-TR"/>
              </w:rPr>
            </w:pPr>
          </w:p>
          <w:p w:rsidR="00550D50" w:rsidRPr="00AE494D" w:rsidRDefault="00550D50" w:rsidP="00550D50">
            <w:pPr>
              <w:spacing w:after="0" w:line="240" w:lineRule="auto"/>
              <w:jc w:val="both"/>
              <w:rPr>
                <w:rFonts w:ascii="Times New Roman" w:eastAsia="Times New Roman" w:hAnsi="Times New Roman" w:cs="Times New Roman"/>
                <w:lang w:eastAsia="tr-TR"/>
              </w:rPr>
            </w:pPr>
          </w:p>
          <w:p w:rsidR="00550D50" w:rsidRPr="00AE494D" w:rsidRDefault="00550D50" w:rsidP="00550D50">
            <w:pPr>
              <w:spacing w:after="0" w:line="240" w:lineRule="auto"/>
              <w:jc w:val="both"/>
              <w:rPr>
                <w:rFonts w:ascii="Times New Roman" w:eastAsia="Times New Roman" w:hAnsi="Times New Roman" w:cs="Times New Roman"/>
                <w:lang w:eastAsia="tr-TR"/>
              </w:rPr>
            </w:pPr>
          </w:p>
        </w:tc>
      </w:tr>
      <w:tr w:rsidR="00550D50" w:rsidRPr="00AE494D" w:rsidTr="002536C8">
        <w:trPr>
          <w:trHeight w:val="501"/>
        </w:trPr>
        <w:tc>
          <w:tcPr>
            <w:tcW w:w="157" w:type="pct"/>
            <w:vMerge/>
            <w:textDirection w:val="btLr"/>
          </w:tcPr>
          <w:p w:rsidR="00550D50" w:rsidRPr="00AE494D" w:rsidRDefault="00550D50" w:rsidP="00550D50">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550D50" w:rsidRDefault="00550D50" w:rsidP="00550D50">
            <w:pPr>
              <w:spacing w:after="0" w:line="240" w:lineRule="auto"/>
              <w:rPr>
                <w:rFonts w:ascii="Times New Roman" w:eastAsia="Times New Roman" w:hAnsi="Times New Roman" w:cs="Times New Roman"/>
                <w:lang w:eastAsia="tr-TR"/>
              </w:rPr>
            </w:pPr>
          </w:p>
          <w:p w:rsidR="00550D50" w:rsidRDefault="00550D50" w:rsidP="00550D50">
            <w:pPr>
              <w:spacing w:after="0" w:line="240" w:lineRule="auto"/>
              <w:rPr>
                <w:rFonts w:ascii="Times New Roman" w:eastAsia="Times New Roman" w:hAnsi="Times New Roman" w:cs="Times New Roman"/>
                <w:lang w:eastAsia="tr-TR"/>
              </w:rPr>
            </w:pPr>
          </w:p>
          <w:p w:rsidR="00550D50" w:rsidRPr="00AE494D" w:rsidRDefault="00550D50" w:rsidP="00550D50">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550D50" w:rsidRPr="00AE494D" w:rsidRDefault="00550D50" w:rsidP="00550D50">
            <w:pPr>
              <w:spacing w:after="0" w:line="240" w:lineRule="auto"/>
              <w:rPr>
                <w:rFonts w:ascii="Times New Roman" w:eastAsia="Times New Roman" w:hAnsi="Times New Roman" w:cs="Times New Roman"/>
                <w:lang w:eastAsia="tr-TR"/>
              </w:rPr>
            </w:pPr>
          </w:p>
        </w:tc>
        <w:tc>
          <w:tcPr>
            <w:tcW w:w="1552" w:type="pct"/>
          </w:tcPr>
          <w:p w:rsidR="00550D50" w:rsidRPr="007A0B59" w:rsidRDefault="00550D50" w:rsidP="00550D50">
            <w:pPr>
              <w:tabs>
                <w:tab w:val="left" w:pos="552"/>
              </w:tabs>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 xml:space="preserve">5. Orucun </w:t>
            </w:r>
            <w:proofErr w:type="spellStart"/>
            <w:r w:rsidRPr="007A0B59">
              <w:rPr>
                <w:rFonts w:ascii="Times New Roman" w:eastAsia="Times New Roman" w:hAnsi="Times New Roman" w:cs="Times New Roman"/>
                <w:lang w:eastAsia="tr-TR"/>
              </w:rPr>
              <w:t>farziyetini</w:t>
            </w:r>
            <w:proofErr w:type="spellEnd"/>
            <w:r w:rsidRPr="007A0B59">
              <w:rPr>
                <w:rFonts w:ascii="Times New Roman" w:eastAsia="Times New Roman" w:hAnsi="Times New Roman" w:cs="Times New Roman"/>
                <w:lang w:eastAsia="tr-TR"/>
              </w:rPr>
              <w:t xml:space="preserve"> ve önemini fıkhi deliller ile temellendirir.</w:t>
            </w:r>
          </w:p>
          <w:p w:rsidR="00550D50" w:rsidRPr="007A0B59" w:rsidRDefault="00550D50" w:rsidP="00550D50">
            <w:pPr>
              <w:tabs>
                <w:tab w:val="left" w:pos="552"/>
              </w:tabs>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6. Oruç ile ilgili kavram ve hükümleri açıklar.</w:t>
            </w:r>
          </w:p>
          <w:p w:rsidR="00550D50" w:rsidRPr="007A0B59" w:rsidRDefault="00550D50" w:rsidP="00550D50">
            <w:pPr>
              <w:tabs>
                <w:tab w:val="left" w:pos="552"/>
              </w:tabs>
              <w:spacing w:after="0" w:line="240" w:lineRule="auto"/>
              <w:rPr>
                <w:rFonts w:ascii="Times New Roman" w:eastAsia="Times New Roman" w:hAnsi="Times New Roman" w:cs="Times New Roman"/>
                <w:lang w:eastAsia="tr-TR"/>
              </w:rPr>
            </w:pPr>
          </w:p>
          <w:p w:rsidR="00550D50" w:rsidRPr="00AE494D" w:rsidRDefault="00550D50" w:rsidP="00550D50">
            <w:pPr>
              <w:spacing w:after="0" w:line="240" w:lineRule="auto"/>
              <w:jc w:val="both"/>
              <w:rPr>
                <w:rFonts w:ascii="Times New Roman" w:eastAsia="Times New Roman" w:hAnsi="Times New Roman" w:cs="Times New Roman"/>
                <w:lang w:eastAsia="tr-TR"/>
              </w:rPr>
            </w:pPr>
          </w:p>
        </w:tc>
        <w:tc>
          <w:tcPr>
            <w:tcW w:w="1370" w:type="pct"/>
          </w:tcPr>
          <w:p w:rsidR="00550D50" w:rsidRPr="008D303F"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3. Ramazan Ayı ve Oruç</w:t>
            </w:r>
          </w:p>
          <w:p w:rsidR="00550D50" w:rsidRDefault="00550D50" w:rsidP="00550D50">
            <w:pPr>
              <w:tabs>
                <w:tab w:val="left" w:pos="417"/>
              </w:tabs>
              <w:spacing w:before="20" w:after="0" w:line="240" w:lineRule="auto"/>
              <w:ind w:right="-57"/>
              <w:rPr>
                <w:rFonts w:asciiTheme="majorBidi" w:hAnsiTheme="majorBidi" w:cstheme="majorBidi"/>
                <w:b/>
                <w:bCs/>
                <w:noProof/>
              </w:rPr>
            </w:pPr>
            <w:r w:rsidRPr="008D303F">
              <w:rPr>
                <w:rFonts w:ascii="Times New Roman" w:eastAsia="Times New Roman" w:hAnsi="Times New Roman" w:cs="Times New Roman"/>
                <w:sz w:val="24"/>
                <w:szCs w:val="24"/>
                <w:lang w:eastAsia="tr-TR"/>
              </w:rPr>
              <w:t xml:space="preserve">3.1. Orucun </w:t>
            </w:r>
            <w:proofErr w:type="spellStart"/>
            <w:r w:rsidRPr="008D303F">
              <w:rPr>
                <w:rFonts w:ascii="Times New Roman" w:eastAsia="Times New Roman" w:hAnsi="Times New Roman" w:cs="Times New Roman"/>
                <w:sz w:val="24"/>
                <w:szCs w:val="24"/>
                <w:lang w:eastAsia="tr-TR"/>
              </w:rPr>
              <w:t>Farziyeti</w:t>
            </w:r>
            <w:proofErr w:type="spellEnd"/>
            <w:r w:rsidRPr="008D303F">
              <w:rPr>
                <w:rFonts w:ascii="Times New Roman" w:eastAsia="Times New Roman" w:hAnsi="Times New Roman" w:cs="Times New Roman"/>
                <w:sz w:val="24"/>
                <w:szCs w:val="24"/>
                <w:lang w:eastAsia="tr-TR"/>
              </w:rPr>
              <w:t xml:space="preserve"> ve Önemi</w:t>
            </w:r>
            <w:r w:rsidRPr="00AC49DC">
              <w:rPr>
                <w:rFonts w:asciiTheme="majorBidi" w:hAnsiTheme="majorBidi" w:cstheme="majorBidi"/>
                <w:b/>
                <w:bCs/>
                <w:noProof/>
              </w:rPr>
              <w:t xml:space="preserve"> </w:t>
            </w:r>
          </w:p>
          <w:p w:rsidR="00550D50" w:rsidRPr="009C5195"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r w:rsidRPr="00AC49DC">
              <w:rPr>
                <w:rFonts w:asciiTheme="majorBidi" w:hAnsiTheme="majorBidi" w:cstheme="majorBidi"/>
                <w:b/>
                <w:bCs/>
                <w:noProof/>
              </w:rPr>
              <w:t>Şehitlik ve Çanakkale Ruhu</w:t>
            </w:r>
          </w:p>
        </w:tc>
        <w:tc>
          <w:tcPr>
            <w:tcW w:w="461"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553"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623" w:type="pct"/>
            <w:vMerge/>
            <w:vAlign w:val="center"/>
          </w:tcPr>
          <w:p w:rsidR="00550D50" w:rsidRPr="00AE494D" w:rsidRDefault="00550D50" w:rsidP="00550D50">
            <w:pPr>
              <w:spacing w:after="0" w:line="240" w:lineRule="auto"/>
              <w:jc w:val="both"/>
              <w:rPr>
                <w:rFonts w:ascii="Times New Roman" w:eastAsia="Times New Roman" w:hAnsi="Times New Roman" w:cs="Times New Roman"/>
                <w:lang w:eastAsia="tr-TR"/>
              </w:rPr>
            </w:pPr>
          </w:p>
        </w:tc>
      </w:tr>
      <w:tr w:rsidR="00550D50" w:rsidRPr="00AE494D" w:rsidTr="002536C8">
        <w:trPr>
          <w:trHeight w:val="459"/>
        </w:trPr>
        <w:tc>
          <w:tcPr>
            <w:tcW w:w="157" w:type="pct"/>
            <w:vMerge/>
            <w:textDirection w:val="btLr"/>
          </w:tcPr>
          <w:p w:rsidR="00550D50" w:rsidRPr="00AE494D" w:rsidRDefault="00550D50" w:rsidP="00550D50">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550D50" w:rsidRDefault="00550D50" w:rsidP="00550D50">
            <w:pPr>
              <w:spacing w:after="0" w:line="240" w:lineRule="auto"/>
              <w:rPr>
                <w:rFonts w:ascii="Times New Roman" w:eastAsia="Times New Roman" w:hAnsi="Times New Roman" w:cs="Times New Roman"/>
                <w:lang w:eastAsia="tr-TR"/>
              </w:rPr>
            </w:pPr>
          </w:p>
          <w:p w:rsidR="00550D50" w:rsidRPr="00AE494D" w:rsidRDefault="00550D50" w:rsidP="00550D50">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550D50" w:rsidRPr="00AE494D" w:rsidRDefault="00550D50" w:rsidP="00550D50">
            <w:pPr>
              <w:spacing w:after="0" w:line="240" w:lineRule="auto"/>
              <w:rPr>
                <w:rFonts w:ascii="Times New Roman" w:eastAsia="Times New Roman" w:hAnsi="Times New Roman" w:cs="Times New Roman"/>
                <w:lang w:eastAsia="tr-TR"/>
              </w:rPr>
            </w:pPr>
          </w:p>
        </w:tc>
        <w:tc>
          <w:tcPr>
            <w:tcW w:w="1552" w:type="pct"/>
          </w:tcPr>
          <w:p w:rsidR="00550D50" w:rsidRDefault="00550D50" w:rsidP="00550D50">
            <w:pPr>
              <w:tabs>
                <w:tab w:val="left" w:pos="552"/>
              </w:tabs>
              <w:spacing w:after="0" w:line="240" w:lineRule="auto"/>
              <w:rPr>
                <w:rFonts w:ascii="Times New Roman" w:eastAsia="Times New Roman" w:hAnsi="Times New Roman" w:cs="Times New Roman"/>
                <w:lang w:eastAsia="tr-TR"/>
              </w:rPr>
            </w:pPr>
          </w:p>
          <w:p w:rsidR="00550D50" w:rsidRPr="00AE494D" w:rsidRDefault="00550D50" w:rsidP="00550D50">
            <w:pPr>
              <w:tabs>
                <w:tab w:val="left" w:pos="552"/>
              </w:tabs>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6. Oruç ile ilgili kavram ve hükümleri açıklar.</w:t>
            </w:r>
          </w:p>
        </w:tc>
        <w:tc>
          <w:tcPr>
            <w:tcW w:w="1370" w:type="pct"/>
          </w:tcPr>
          <w:p w:rsidR="00550D50"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p>
          <w:p w:rsidR="00550D50"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3.2. Oruçla İlgili Kavram ve Hükümler</w:t>
            </w:r>
          </w:p>
          <w:p w:rsidR="00550D50" w:rsidRPr="009C5195"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p>
        </w:tc>
        <w:tc>
          <w:tcPr>
            <w:tcW w:w="461"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553"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623" w:type="pct"/>
            <w:vMerge/>
            <w:vAlign w:val="center"/>
          </w:tcPr>
          <w:p w:rsidR="00550D50" w:rsidRPr="00AE494D" w:rsidRDefault="00550D50" w:rsidP="00550D50">
            <w:pPr>
              <w:spacing w:after="0" w:line="240" w:lineRule="auto"/>
              <w:jc w:val="both"/>
              <w:rPr>
                <w:rFonts w:ascii="Times New Roman" w:eastAsia="Times New Roman" w:hAnsi="Times New Roman" w:cs="Times New Roman"/>
                <w:lang w:eastAsia="tr-TR"/>
              </w:rPr>
            </w:pPr>
          </w:p>
        </w:tc>
      </w:tr>
      <w:tr w:rsidR="00550D50" w:rsidRPr="00AE494D" w:rsidTr="002536C8">
        <w:trPr>
          <w:trHeight w:val="459"/>
        </w:trPr>
        <w:tc>
          <w:tcPr>
            <w:tcW w:w="157" w:type="pct"/>
            <w:vMerge/>
            <w:textDirection w:val="btLr"/>
          </w:tcPr>
          <w:p w:rsidR="00550D50" w:rsidRPr="00AE494D" w:rsidRDefault="00550D50" w:rsidP="00550D50">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550D50" w:rsidRDefault="00550D50" w:rsidP="00550D50">
            <w:pPr>
              <w:spacing w:after="0" w:line="240" w:lineRule="auto"/>
              <w:rPr>
                <w:rFonts w:ascii="Times New Roman" w:eastAsia="Times New Roman" w:hAnsi="Times New Roman" w:cs="Times New Roman"/>
                <w:lang w:eastAsia="tr-TR"/>
              </w:rPr>
            </w:pPr>
          </w:p>
          <w:p w:rsidR="00550D50" w:rsidRDefault="00550D50" w:rsidP="00550D50">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p w:rsidR="00550D50" w:rsidRPr="00AE494D" w:rsidRDefault="00550D50" w:rsidP="00550D50">
            <w:pPr>
              <w:spacing w:after="0" w:line="240" w:lineRule="auto"/>
              <w:rPr>
                <w:rFonts w:ascii="Times New Roman" w:eastAsia="Times New Roman" w:hAnsi="Times New Roman" w:cs="Times New Roman"/>
                <w:lang w:eastAsia="tr-TR"/>
              </w:rPr>
            </w:pPr>
          </w:p>
        </w:tc>
        <w:tc>
          <w:tcPr>
            <w:tcW w:w="1552" w:type="pct"/>
          </w:tcPr>
          <w:p w:rsidR="00550D50" w:rsidRDefault="00550D50" w:rsidP="00550D50">
            <w:pPr>
              <w:tabs>
                <w:tab w:val="left" w:pos="552"/>
              </w:tabs>
              <w:spacing w:after="0" w:line="240" w:lineRule="auto"/>
              <w:rPr>
                <w:rFonts w:ascii="Times New Roman" w:eastAsia="Times New Roman" w:hAnsi="Times New Roman" w:cs="Times New Roman"/>
                <w:lang w:eastAsia="tr-TR"/>
              </w:rPr>
            </w:pPr>
          </w:p>
          <w:p w:rsidR="00550D50" w:rsidRPr="00AE494D" w:rsidRDefault="00550D50" w:rsidP="00550D50">
            <w:pPr>
              <w:tabs>
                <w:tab w:val="left" w:pos="552"/>
              </w:tabs>
              <w:spacing w:after="0" w:line="240" w:lineRule="auto"/>
              <w:rPr>
                <w:rFonts w:ascii="Times New Roman" w:eastAsia="Times New Roman" w:hAnsi="Times New Roman" w:cs="Times New Roman"/>
                <w:lang w:eastAsia="tr-TR"/>
              </w:rPr>
            </w:pPr>
            <w:r w:rsidRPr="007A0B59">
              <w:rPr>
                <w:rFonts w:ascii="Times New Roman" w:eastAsia="Times New Roman" w:hAnsi="Times New Roman" w:cs="Times New Roman"/>
                <w:lang w:eastAsia="tr-TR"/>
              </w:rPr>
              <w:t>6. Oruç ile ilgili kavram ve hükümleri açıklar.</w:t>
            </w:r>
          </w:p>
        </w:tc>
        <w:tc>
          <w:tcPr>
            <w:tcW w:w="1370" w:type="pct"/>
          </w:tcPr>
          <w:p w:rsidR="00550D50"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r w:rsidRPr="008D303F">
              <w:rPr>
                <w:rFonts w:ascii="Times New Roman" w:eastAsia="Times New Roman" w:hAnsi="Times New Roman" w:cs="Times New Roman"/>
                <w:sz w:val="24"/>
                <w:szCs w:val="24"/>
                <w:lang w:eastAsia="tr-TR"/>
              </w:rPr>
              <w:t>3.3. Oruç Çeşitleri</w:t>
            </w:r>
          </w:p>
          <w:p w:rsidR="00550D50" w:rsidRPr="009C5195" w:rsidRDefault="00550D50" w:rsidP="00550D50">
            <w:pPr>
              <w:tabs>
                <w:tab w:val="left" w:pos="417"/>
              </w:tabs>
              <w:spacing w:before="20" w:after="0" w:line="240" w:lineRule="auto"/>
              <w:ind w:right="-57"/>
              <w:rPr>
                <w:rFonts w:ascii="Times New Roman" w:eastAsia="Times New Roman" w:hAnsi="Times New Roman" w:cs="Times New Roman"/>
                <w:sz w:val="24"/>
                <w:szCs w:val="24"/>
                <w:lang w:eastAsia="tr-TR"/>
              </w:rPr>
            </w:pPr>
          </w:p>
        </w:tc>
        <w:tc>
          <w:tcPr>
            <w:tcW w:w="461"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553" w:type="pct"/>
            <w:vMerge/>
            <w:vAlign w:val="center"/>
          </w:tcPr>
          <w:p w:rsidR="00550D50" w:rsidRPr="00AE494D" w:rsidRDefault="00550D50" w:rsidP="00550D50">
            <w:pPr>
              <w:spacing w:after="0" w:line="240" w:lineRule="auto"/>
              <w:jc w:val="center"/>
              <w:rPr>
                <w:rFonts w:ascii="Times New Roman" w:eastAsia="Times New Roman" w:hAnsi="Times New Roman" w:cs="Times New Roman"/>
                <w:lang w:eastAsia="tr-TR"/>
              </w:rPr>
            </w:pPr>
          </w:p>
        </w:tc>
        <w:tc>
          <w:tcPr>
            <w:tcW w:w="623" w:type="pct"/>
            <w:vMerge/>
            <w:vAlign w:val="center"/>
          </w:tcPr>
          <w:p w:rsidR="00550D50" w:rsidRPr="00AE494D" w:rsidRDefault="00550D50" w:rsidP="00550D50">
            <w:pPr>
              <w:spacing w:after="0" w:line="240" w:lineRule="auto"/>
              <w:jc w:val="both"/>
              <w:rPr>
                <w:rFonts w:ascii="Times New Roman" w:eastAsia="Times New Roman" w:hAnsi="Times New Roman" w:cs="Times New Roman"/>
                <w:lang w:eastAsia="tr-TR"/>
              </w:rPr>
            </w:pPr>
          </w:p>
        </w:tc>
      </w:tr>
    </w:tbl>
    <w:p w:rsidR="00470EA8" w:rsidRPr="00AE494D" w:rsidRDefault="00470EA8"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5"/>
        <w:gridCol w:w="455"/>
        <w:gridCol w:w="4942"/>
        <w:gridCol w:w="4363"/>
        <w:gridCol w:w="1468"/>
        <w:gridCol w:w="1761"/>
        <w:gridCol w:w="1987"/>
      </w:tblGrid>
      <w:tr w:rsidR="00AE494D" w:rsidRPr="00AE494D" w:rsidTr="00DB3E5F">
        <w:tc>
          <w:tcPr>
            <w:tcW w:w="154"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NİSAN</w:t>
            </w: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DB3E5F" w:rsidRPr="00AB3149" w:rsidRDefault="00DB3E5F" w:rsidP="00DB3E5F">
            <w:pPr>
              <w:spacing w:after="0" w:line="240" w:lineRule="auto"/>
              <w:rPr>
                <w:rFonts w:ascii="Times New Roman" w:eastAsia="Times New Roman" w:hAnsi="Times New Roman" w:cs="Times New Roman"/>
                <w:sz w:val="32"/>
                <w:szCs w:val="32"/>
                <w:lang w:eastAsia="tr-TR"/>
              </w:rPr>
            </w:pPr>
          </w:p>
          <w:p w:rsidR="00AE494D" w:rsidRPr="0096561C" w:rsidRDefault="00AE494D" w:rsidP="00AE494D">
            <w:pPr>
              <w:spacing w:after="0" w:line="240" w:lineRule="auto"/>
              <w:rPr>
                <w:rFonts w:ascii="Times New Roman" w:eastAsia="Times New Roman" w:hAnsi="Times New Roman" w:cs="Times New Roman"/>
                <w:sz w:val="24"/>
                <w:szCs w:val="24"/>
                <w:lang w:eastAsia="tr-TR"/>
              </w:rPr>
            </w:pPr>
            <w:r w:rsidRPr="0096561C">
              <w:rPr>
                <w:rFonts w:ascii="Times New Roman" w:eastAsia="Times New Roman" w:hAnsi="Times New Roman" w:cs="Times New Roman"/>
                <w:sz w:val="24"/>
                <w:szCs w:val="24"/>
                <w:lang w:eastAsia="tr-TR"/>
              </w:rPr>
              <w:t>2</w:t>
            </w:r>
          </w:p>
        </w:tc>
        <w:tc>
          <w:tcPr>
            <w:tcW w:w="1552" w:type="pct"/>
            <w:vAlign w:val="center"/>
          </w:tcPr>
          <w:p w:rsidR="0096561C" w:rsidRPr="0096561C" w:rsidRDefault="0096561C" w:rsidP="0096561C">
            <w:pPr>
              <w:tabs>
                <w:tab w:val="left" w:pos="552"/>
              </w:tabs>
              <w:spacing w:after="0" w:line="240" w:lineRule="auto"/>
              <w:rPr>
                <w:rFonts w:ascii="Times New Roman" w:eastAsia="Times New Roman" w:hAnsi="Times New Roman" w:cs="Times New Roman"/>
                <w:lang w:eastAsia="tr-TR"/>
              </w:rPr>
            </w:pPr>
            <w:r w:rsidRPr="0096561C">
              <w:rPr>
                <w:rFonts w:ascii="Times New Roman" w:eastAsia="Times New Roman" w:hAnsi="Times New Roman" w:cs="Times New Roman"/>
                <w:lang w:eastAsia="tr-TR"/>
              </w:rPr>
              <w:t xml:space="preserve">9. Haccın </w:t>
            </w:r>
            <w:proofErr w:type="spellStart"/>
            <w:r w:rsidRPr="0096561C">
              <w:rPr>
                <w:rFonts w:ascii="Times New Roman" w:eastAsia="Times New Roman" w:hAnsi="Times New Roman" w:cs="Times New Roman"/>
                <w:lang w:eastAsia="tr-TR"/>
              </w:rPr>
              <w:t>farziyetini</w:t>
            </w:r>
            <w:proofErr w:type="spellEnd"/>
            <w:r w:rsidRPr="0096561C">
              <w:rPr>
                <w:rFonts w:ascii="Times New Roman" w:eastAsia="Times New Roman" w:hAnsi="Times New Roman" w:cs="Times New Roman"/>
                <w:lang w:eastAsia="tr-TR"/>
              </w:rPr>
              <w:t xml:space="preserve"> ve önemini fıkhi deliller ile temellendirir. </w:t>
            </w:r>
          </w:p>
          <w:p w:rsidR="00DB3E5F" w:rsidRPr="0028692C" w:rsidRDefault="00DB3E5F" w:rsidP="00DB3E5F">
            <w:pPr>
              <w:spacing w:after="0" w:line="240" w:lineRule="auto"/>
              <w:jc w:val="both"/>
              <w:rPr>
                <w:rFonts w:ascii="Times New Roman" w:eastAsia="Times New Roman" w:hAnsi="Times New Roman" w:cs="Times New Roman"/>
                <w:b/>
                <w:bCs/>
                <w:lang w:eastAsia="tr-TR"/>
              </w:rPr>
            </w:pPr>
            <w:r w:rsidRPr="0028692C">
              <w:rPr>
                <w:rFonts w:ascii="Times New Roman" w:eastAsia="Times New Roman" w:hAnsi="Times New Roman" w:cs="Times New Roman"/>
                <w:b/>
                <w:bCs/>
                <w:lang w:eastAsia="tr-TR"/>
              </w:rPr>
              <w:t>2. DÖNEM 1. YAZILI SINAV</w:t>
            </w:r>
          </w:p>
          <w:p w:rsidR="00AE494D" w:rsidRPr="0096561C" w:rsidRDefault="00AE494D" w:rsidP="007A0B59">
            <w:pPr>
              <w:spacing w:after="0" w:line="240" w:lineRule="auto"/>
              <w:rPr>
                <w:rFonts w:ascii="Times New Roman" w:eastAsia="Times New Roman" w:hAnsi="Times New Roman" w:cs="Times New Roman"/>
                <w:sz w:val="24"/>
                <w:szCs w:val="24"/>
                <w:lang w:eastAsia="tr-TR"/>
              </w:rPr>
            </w:pPr>
          </w:p>
        </w:tc>
        <w:tc>
          <w:tcPr>
            <w:tcW w:w="1370" w:type="pct"/>
          </w:tcPr>
          <w:p w:rsidR="00EC443C" w:rsidRPr="0096561C" w:rsidRDefault="00EC443C" w:rsidP="00EC443C">
            <w:pPr>
              <w:tabs>
                <w:tab w:val="left" w:pos="417"/>
              </w:tabs>
              <w:spacing w:before="20" w:after="0" w:line="240" w:lineRule="auto"/>
              <w:ind w:right="-57"/>
              <w:rPr>
                <w:rFonts w:ascii="Times New Roman" w:eastAsia="Times New Roman" w:hAnsi="Times New Roman" w:cs="Times New Roman"/>
                <w:lang w:eastAsia="tr-TR"/>
              </w:rPr>
            </w:pPr>
            <w:r w:rsidRPr="0096561C">
              <w:rPr>
                <w:rFonts w:ascii="Times New Roman" w:eastAsia="Times New Roman" w:hAnsi="Times New Roman" w:cs="Times New Roman"/>
                <w:lang w:eastAsia="tr-TR"/>
              </w:rPr>
              <w:t>4. Hac</w:t>
            </w:r>
          </w:p>
          <w:p w:rsidR="00AE494D" w:rsidRPr="0096561C" w:rsidRDefault="00EC443C" w:rsidP="00EC443C">
            <w:pPr>
              <w:spacing w:after="0" w:line="240" w:lineRule="auto"/>
              <w:jc w:val="both"/>
              <w:rPr>
                <w:rFonts w:ascii="Times New Roman" w:eastAsia="Times New Roman" w:hAnsi="Times New Roman" w:cs="Times New Roman"/>
                <w:lang w:eastAsia="tr-TR"/>
              </w:rPr>
            </w:pPr>
            <w:r w:rsidRPr="0096561C">
              <w:rPr>
                <w:rFonts w:ascii="Times New Roman" w:eastAsia="Times New Roman" w:hAnsi="Times New Roman" w:cs="Times New Roman"/>
                <w:lang w:eastAsia="tr-TR"/>
              </w:rPr>
              <w:t xml:space="preserve">4.1. Haccın </w:t>
            </w:r>
            <w:proofErr w:type="spellStart"/>
            <w:r w:rsidRPr="0096561C">
              <w:rPr>
                <w:rFonts w:ascii="Times New Roman" w:eastAsia="Times New Roman" w:hAnsi="Times New Roman" w:cs="Times New Roman"/>
                <w:lang w:eastAsia="tr-TR"/>
              </w:rPr>
              <w:t>Farziyeti</w:t>
            </w:r>
            <w:proofErr w:type="spellEnd"/>
            <w:r w:rsidRPr="0096561C">
              <w:rPr>
                <w:rFonts w:ascii="Times New Roman" w:eastAsia="Times New Roman" w:hAnsi="Times New Roman" w:cs="Times New Roman"/>
                <w:lang w:eastAsia="tr-TR"/>
              </w:rPr>
              <w:t xml:space="preserve"> ve Önemi</w:t>
            </w:r>
          </w:p>
          <w:p w:rsidR="00321A02" w:rsidRPr="005761E3" w:rsidRDefault="00321A02" w:rsidP="00DB3E5F">
            <w:pPr>
              <w:spacing w:after="0" w:line="240" w:lineRule="auto"/>
              <w:jc w:val="both"/>
              <w:rPr>
                <w:rFonts w:ascii="Times New Roman" w:eastAsia="Times New Roman" w:hAnsi="Times New Roman" w:cs="Times New Roman"/>
                <w:b/>
                <w:bCs/>
                <w:sz w:val="20"/>
                <w:szCs w:val="20"/>
                <w:lang w:eastAsia="tr-TR"/>
              </w:rPr>
            </w:pPr>
          </w:p>
        </w:tc>
        <w:tc>
          <w:tcPr>
            <w:tcW w:w="461" w:type="pct"/>
            <w:vMerge w:val="restart"/>
            <w:vAlign w:val="center"/>
          </w:tcPr>
          <w:p w:rsidR="005218B0" w:rsidRPr="005218B0" w:rsidRDefault="005218B0" w:rsidP="005218B0">
            <w:pPr>
              <w:spacing w:after="0" w:line="240" w:lineRule="auto"/>
              <w:jc w:val="center"/>
              <w:rPr>
                <w:rFonts w:ascii="Times New Roman" w:eastAsia="Times New Roman" w:hAnsi="Times New Roman" w:cs="Times New Roman"/>
                <w:lang w:eastAsia="tr-TR"/>
              </w:rPr>
            </w:pPr>
            <w:r w:rsidRPr="005218B0">
              <w:rPr>
                <w:rFonts w:ascii="Times New Roman" w:eastAsia="Times New Roman" w:hAnsi="Times New Roman" w:cs="Times New Roman"/>
                <w:lang w:eastAsia="tr-TR"/>
              </w:rPr>
              <w:t>Anlatım, soru-cevap, inceleme, araştırma</w:t>
            </w:r>
          </w:p>
          <w:p w:rsidR="005218B0" w:rsidRPr="005218B0" w:rsidRDefault="005218B0" w:rsidP="005218B0">
            <w:pPr>
              <w:spacing w:after="0" w:line="240" w:lineRule="auto"/>
              <w:jc w:val="center"/>
              <w:rPr>
                <w:rFonts w:ascii="Times New Roman" w:eastAsia="Times New Roman" w:hAnsi="Times New Roman" w:cs="Times New Roman"/>
                <w:lang w:eastAsia="tr-TR"/>
              </w:rPr>
            </w:pPr>
            <w:r w:rsidRPr="005218B0">
              <w:rPr>
                <w:rFonts w:ascii="Times New Roman" w:eastAsia="Times New Roman" w:hAnsi="Times New Roman" w:cs="Times New Roman"/>
                <w:lang w:eastAsia="tr-TR"/>
              </w:rPr>
              <w:t>Tartışma</w:t>
            </w:r>
          </w:p>
          <w:p w:rsidR="00AE494D" w:rsidRPr="00AE494D" w:rsidRDefault="005218B0" w:rsidP="005218B0">
            <w:pPr>
              <w:spacing w:after="0" w:line="240" w:lineRule="auto"/>
              <w:jc w:val="center"/>
              <w:rPr>
                <w:rFonts w:ascii="Times New Roman" w:eastAsia="Times New Roman" w:hAnsi="Times New Roman" w:cs="Times New Roman"/>
                <w:lang w:eastAsia="tr-TR"/>
              </w:rPr>
            </w:pPr>
            <w:r w:rsidRPr="005218B0">
              <w:rPr>
                <w:rFonts w:ascii="Times New Roman" w:eastAsia="Times New Roman" w:hAnsi="Times New Roman" w:cs="Times New Roman"/>
                <w:lang w:eastAsia="tr-TR"/>
              </w:rPr>
              <w:t>Beyin fırtınası Gösterip yaptırma uygulama</w:t>
            </w:r>
          </w:p>
        </w:tc>
        <w:tc>
          <w:tcPr>
            <w:tcW w:w="553" w:type="pct"/>
            <w:vMerge w:val="restart"/>
            <w:vAlign w:val="center"/>
          </w:tcPr>
          <w:p w:rsidR="000959A5" w:rsidRPr="000959A5" w:rsidRDefault="000959A5" w:rsidP="000959A5">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Ders kitabı, Kur’an-ı Kerim, fıkıh ve ilmihal kitapları,</w:t>
            </w:r>
          </w:p>
          <w:p w:rsidR="000959A5" w:rsidRPr="000959A5" w:rsidRDefault="000959A5" w:rsidP="000959A5">
            <w:pPr>
              <w:spacing w:after="0" w:line="240" w:lineRule="auto"/>
              <w:jc w:val="center"/>
              <w:rPr>
                <w:rFonts w:ascii="Times New Roman" w:eastAsia="Times New Roman" w:hAnsi="Times New Roman" w:cs="Times New Roman"/>
                <w:bCs/>
                <w:sz w:val="20"/>
                <w:szCs w:val="20"/>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dinî</w:t>
            </w:r>
            <w:proofErr w:type="gramEnd"/>
            <w:r w:rsidRPr="000959A5">
              <w:rPr>
                <w:rFonts w:ascii="Times New Roman" w:eastAsia="Times New Roman" w:hAnsi="Times New Roman" w:cs="Times New Roman"/>
                <w:bCs/>
                <w:sz w:val="20"/>
                <w:szCs w:val="20"/>
                <w:lang w:eastAsia="tr-TR"/>
              </w:rPr>
              <w:t xml:space="preserve"> terimler sözlükleri</w:t>
            </w:r>
          </w:p>
          <w:p w:rsidR="00AE494D" w:rsidRPr="00AE494D" w:rsidRDefault="000959A5" w:rsidP="000959A5">
            <w:pPr>
              <w:spacing w:after="0" w:line="240" w:lineRule="auto"/>
              <w:jc w:val="center"/>
              <w:rPr>
                <w:rFonts w:ascii="Times New Roman" w:eastAsia="Times New Roman" w:hAnsi="Times New Roman" w:cs="Times New Roman"/>
                <w:lang w:eastAsia="tr-TR"/>
              </w:rPr>
            </w:pPr>
            <w:r w:rsidRPr="000959A5">
              <w:rPr>
                <w:rFonts w:ascii="Times New Roman" w:eastAsia="Times New Roman" w:hAnsi="Times New Roman" w:cs="Times New Roman"/>
                <w:bCs/>
                <w:sz w:val="20"/>
                <w:szCs w:val="20"/>
                <w:lang w:eastAsia="tr-TR"/>
              </w:rPr>
              <w:t xml:space="preserve">    </w:t>
            </w:r>
            <w:proofErr w:type="gramStart"/>
            <w:r w:rsidRPr="000959A5">
              <w:rPr>
                <w:rFonts w:ascii="Times New Roman" w:eastAsia="Times New Roman" w:hAnsi="Times New Roman" w:cs="Times New Roman"/>
                <w:bCs/>
                <w:sz w:val="20"/>
                <w:szCs w:val="20"/>
                <w:lang w:eastAsia="tr-TR"/>
              </w:rPr>
              <w:t>,</w:t>
            </w:r>
            <w:proofErr w:type="spellStart"/>
            <w:r w:rsidRPr="000959A5">
              <w:rPr>
                <w:rFonts w:ascii="Times New Roman" w:eastAsia="Times New Roman" w:hAnsi="Times New Roman" w:cs="Times New Roman"/>
                <w:bCs/>
                <w:sz w:val="20"/>
                <w:szCs w:val="20"/>
                <w:lang w:eastAsia="tr-TR"/>
              </w:rPr>
              <w:t>Leptop</w:t>
            </w:r>
            <w:proofErr w:type="spellEnd"/>
            <w:proofErr w:type="gramEnd"/>
            <w:r w:rsidRPr="000959A5">
              <w:rPr>
                <w:rFonts w:ascii="Times New Roman" w:eastAsia="Times New Roman" w:hAnsi="Times New Roman" w:cs="Times New Roman"/>
                <w:bCs/>
                <w:sz w:val="20"/>
                <w:szCs w:val="20"/>
                <w:lang w:eastAsia="tr-TR"/>
              </w:rPr>
              <w:t xml:space="preserve">, projeksiyon, </w:t>
            </w:r>
            <w:proofErr w:type="spellStart"/>
            <w:r w:rsidRPr="000959A5">
              <w:rPr>
                <w:rFonts w:ascii="Times New Roman" w:eastAsia="Times New Roman" w:hAnsi="Times New Roman" w:cs="Times New Roman"/>
                <w:bCs/>
                <w:sz w:val="20"/>
                <w:szCs w:val="20"/>
                <w:lang w:eastAsia="tr-TR"/>
              </w:rPr>
              <w:t>flash</w:t>
            </w:r>
            <w:proofErr w:type="spellEnd"/>
            <w:r w:rsidRPr="000959A5">
              <w:rPr>
                <w:rFonts w:ascii="Times New Roman" w:eastAsia="Times New Roman" w:hAnsi="Times New Roman" w:cs="Times New Roman"/>
                <w:bCs/>
                <w:sz w:val="20"/>
                <w:szCs w:val="20"/>
                <w:lang w:eastAsia="tr-TR"/>
              </w:rPr>
              <w:t xml:space="preserve"> bellek, yazı tahtası, etkileşimli akıllı tahta</w:t>
            </w: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28692C" w:rsidRPr="00AE494D" w:rsidTr="0028692C">
        <w:tc>
          <w:tcPr>
            <w:tcW w:w="154" w:type="pct"/>
            <w:vMerge/>
            <w:textDirection w:val="btLr"/>
          </w:tcPr>
          <w:p w:rsidR="0028692C" w:rsidRPr="00AE494D" w:rsidRDefault="0028692C"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28692C" w:rsidRPr="00AE494D" w:rsidRDefault="0028692C"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28692C" w:rsidRPr="001E3319" w:rsidRDefault="0028692C" w:rsidP="00EC443C">
            <w:pPr>
              <w:tabs>
                <w:tab w:val="left" w:pos="417"/>
              </w:tabs>
              <w:spacing w:before="20" w:after="0" w:line="240" w:lineRule="auto"/>
              <w:ind w:right="-57"/>
              <w:rPr>
                <w:b/>
                <w:sz w:val="24"/>
                <w:szCs w:val="24"/>
              </w:rPr>
            </w:pPr>
            <w:r w:rsidRPr="001E3319">
              <w:rPr>
                <w:b/>
                <w:sz w:val="24"/>
                <w:szCs w:val="24"/>
              </w:rPr>
              <w:t>İKİNCİ Dönem Ara Tatili 08-12 Nisan 2024</w:t>
            </w:r>
          </w:p>
          <w:p w:rsidR="0028692C" w:rsidRPr="0096561C" w:rsidRDefault="0028692C" w:rsidP="00EC443C">
            <w:pPr>
              <w:tabs>
                <w:tab w:val="left" w:pos="417"/>
              </w:tabs>
              <w:spacing w:before="20" w:after="0" w:line="240" w:lineRule="auto"/>
              <w:ind w:right="-57"/>
              <w:rPr>
                <w:rFonts w:ascii="Times New Roman" w:eastAsia="Times New Roman" w:hAnsi="Times New Roman" w:cs="Times New Roman"/>
                <w:lang w:eastAsia="tr-TR"/>
              </w:rPr>
            </w:pPr>
            <w:r w:rsidRPr="00DB3E5F">
              <w:rPr>
                <w:b/>
                <w:sz w:val="24"/>
                <w:szCs w:val="24"/>
              </w:rPr>
              <w:t>Ramazan Bayramı (9 Nisan Salı Arefe-10-11-12 Nisan 2024 Çarşamba-Perşembe-Cuma)</w:t>
            </w:r>
          </w:p>
        </w:tc>
        <w:tc>
          <w:tcPr>
            <w:tcW w:w="461" w:type="pct"/>
            <w:vMerge/>
            <w:vAlign w:val="center"/>
          </w:tcPr>
          <w:p w:rsidR="0028692C" w:rsidRPr="005218B0" w:rsidRDefault="0028692C" w:rsidP="005218B0">
            <w:pPr>
              <w:spacing w:after="0" w:line="240" w:lineRule="auto"/>
              <w:jc w:val="center"/>
              <w:rPr>
                <w:rFonts w:ascii="Times New Roman" w:eastAsia="Times New Roman" w:hAnsi="Times New Roman" w:cs="Times New Roman"/>
                <w:lang w:eastAsia="tr-TR"/>
              </w:rPr>
            </w:pPr>
          </w:p>
        </w:tc>
        <w:tc>
          <w:tcPr>
            <w:tcW w:w="553" w:type="pct"/>
            <w:vMerge/>
            <w:vAlign w:val="center"/>
          </w:tcPr>
          <w:p w:rsidR="0028692C" w:rsidRPr="000959A5" w:rsidRDefault="0028692C" w:rsidP="000959A5">
            <w:pPr>
              <w:spacing w:after="0" w:line="240" w:lineRule="auto"/>
              <w:jc w:val="center"/>
              <w:rPr>
                <w:rFonts w:ascii="Times New Roman" w:eastAsia="Times New Roman" w:hAnsi="Times New Roman" w:cs="Times New Roman"/>
                <w:bCs/>
                <w:sz w:val="20"/>
                <w:szCs w:val="20"/>
                <w:lang w:eastAsia="tr-TR"/>
              </w:rPr>
            </w:pPr>
          </w:p>
        </w:tc>
        <w:tc>
          <w:tcPr>
            <w:tcW w:w="624" w:type="pct"/>
            <w:vMerge/>
            <w:vAlign w:val="center"/>
          </w:tcPr>
          <w:p w:rsidR="0028692C" w:rsidRPr="00AE494D" w:rsidRDefault="0028692C" w:rsidP="00AE494D">
            <w:pPr>
              <w:spacing w:after="0" w:line="240" w:lineRule="auto"/>
              <w:rPr>
                <w:rFonts w:ascii="Times New Roman" w:eastAsia="Times New Roman" w:hAnsi="Times New Roman" w:cs="Times New Roman"/>
                <w:i/>
                <w:iCs/>
                <w:lang w:eastAsia="tr-TR"/>
              </w:rPr>
            </w:pPr>
          </w:p>
        </w:tc>
      </w:tr>
      <w:tr w:rsidR="00DB3E5F" w:rsidRPr="00AE494D" w:rsidTr="00DB3E5F">
        <w:tc>
          <w:tcPr>
            <w:tcW w:w="154" w:type="pct"/>
            <w:vMerge/>
            <w:textDirection w:val="btLr"/>
          </w:tcPr>
          <w:p w:rsidR="00DB3E5F" w:rsidRPr="00AE494D" w:rsidRDefault="00DB3E5F"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DB3E5F" w:rsidRPr="00AE494D" w:rsidRDefault="0028692C"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DB3E5F" w:rsidRPr="001E3319" w:rsidRDefault="00DB3E5F" w:rsidP="00DB3E5F">
            <w:pPr>
              <w:spacing w:after="0" w:line="240" w:lineRule="auto"/>
              <w:rPr>
                <w:rFonts w:ascii="Times New Roman" w:eastAsia="Times New Roman" w:hAnsi="Times New Roman" w:cs="Times New Roman"/>
                <w:sz w:val="36"/>
                <w:szCs w:val="36"/>
                <w:lang w:eastAsia="tr-TR"/>
              </w:rPr>
            </w:pPr>
          </w:p>
          <w:p w:rsidR="00DB3E5F" w:rsidRPr="0096561C" w:rsidRDefault="00DB3E5F" w:rsidP="00DB3E5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552" w:type="pct"/>
            <w:vAlign w:val="center"/>
          </w:tcPr>
          <w:p w:rsidR="00DB3E5F" w:rsidRPr="005761E3" w:rsidRDefault="00DB3E5F" w:rsidP="00DB3E5F">
            <w:pPr>
              <w:tabs>
                <w:tab w:val="left" w:pos="552"/>
              </w:tabs>
              <w:spacing w:after="0" w:line="240" w:lineRule="auto"/>
              <w:rPr>
                <w:rFonts w:ascii="Times New Roman" w:eastAsia="Times New Roman" w:hAnsi="Times New Roman" w:cs="Times New Roman"/>
                <w:sz w:val="20"/>
                <w:szCs w:val="20"/>
                <w:lang w:eastAsia="tr-TR"/>
              </w:rPr>
            </w:pPr>
            <w:r w:rsidRPr="005761E3">
              <w:rPr>
                <w:rFonts w:ascii="Times New Roman" w:eastAsia="Times New Roman" w:hAnsi="Times New Roman" w:cs="Times New Roman"/>
                <w:sz w:val="20"/>
                <w:szCs w:val="20"/>
                <w:lang w:eastAsia="tr-TR"/>
              </w:rPr>
              <w:t>10. Hac ve umre ile ilgili fıkhi hükümleri açıklar.</w:t>
            </w:r>
          </w:p>
          <w:p w:rsidR="00DB3E5F" w:rsidRDefault="00DB3E5F" w:rsidP="00DB3E5F">
            <w:pPr>
              <w:spacing w:after="0" w:line="240" w:lineRule="auto"/>
              <w:jc w:val="both"/>
              <w:rPr>
                <w:rFonts w:ascii="Times New Roman" w:eastAsia="Times New Roman" w:hAnsi="Times New Roman" w:cs="Times New Roman"/>
                <w:b/>
                <w:bCs/>
                <w:i/>
                <w:iCs/>
                <w:lang w:eastAsia="tr-TR"/>
              </w:rPr>
            </w:pPr>
            <w:r w:rsidRPr="005761E3">
              <w:rPr>
                <w:rFonts w:ascii="Times New Roman" w:eastAsia="Times New Roman" w:hAnsi="Times New Roman" w:cs="Times New Roman"/>
                <w:sz w:val="20"/>
                <w:szCs w:val="20"/>
                <w:lang w:eastAsia="tr-TR"/>
              </w:rPr>
              <w:t>11. Kurban ile ilgili fıkhi delil ve hükümleri açıklar.</w:t>
            </w:r>
            <w:r w:rsidRPr="0096561C">
              <w:rPr>
                <w:rFonts w:ascii="Times New Roman" w:eastAsia="Times New Roman" w:hAnsi="Times New Roman" w:cs="Times New Roman"/>
                <w:b/>
                <w:bCs/>
                <w:i/>
                <w:iCs/>
                <w:lang w:eastAsia="tr-TR"/>
              </w:rPr>
              <w:t xml:space="preserve"> </w:t>
            </w:r>
          </w:p>
          <w:p w:rsidR="00DB3E5F" w:rsidRPr="0096561C" w:rsidRDefault="00DB3E5F" w:rsidP="0096561C">
            <w:pPr>
              <w:tabs>
                <w:tab w:val="left" w:pos="552"/>
              </w:tabs>
              <w:spacing w:after="0" w:line="240" w:lineRule="auto"/>
              <w:rPr>
                <w:rFonts w:ascii="Times New Roman" w:eastAsia="Times New Roman" w:hAnsi="Times New Roman" w:cs="Times New Roman"/>
                <w:lang w:eastAsia="tr-TR"/>
              </w:rPr>
            </w:pPr>
          </w:p>
        </w:tc>
        <w:tc>
          <w:tcPr>
            <w:tcW w:w="1370" w:type="pct"/>
          </w:tcPr>
          <w:p w:rsidR="00DB3E5F" w:rsidRDefault="00DB3E5F" w:rsidP="00DB3E5F">
            <w:pPr>
              <w:spacing w:after="0" w:line="240" w:lineRule="auto"/>
              <w:rPr>
                <w:rFonts w:ascii="Times New Roman" w:eastAsia="Times New Roman" w:hAnsi="Times New Roman" w:cs="Times New Roman"/>
                <w:bCs/>
                <w:sz w:val="20"/>
                <w:szCs w:val="20"/>
                <w:lang w:eastAsia="tr-TR"/>
              </w:rPr>
            </w:pPr>
            <w:r w:rsidRPr="005761E3">
              <w:rPr>
                <w:rFonts w:ascii="Times New Roman" w:eastAsia="Times New Roman" w:hAnsi="Times New Roman" w:cs="Times New Roman"/>
                <w:sz w:val="20"/>
                <w:szCs w:val="20"/>
                <w:lang w:eastAsia="tr-TR"/>
              </w:rPr>
              <w:t>4.2. Hac ve Umreyle İlgili Kavram, Mekân ve Hükümler</w:t>
            </w:r>
            <w:r w:rsidRPr="005761E3">
              <w:rPr>
                <w:rFonts w:ascii="Times New Roman" w:eastAsia="Times New Roman" w:hAnsi="Times New Roman" w:cs="Times New Roman"/>
                <w:bCs/>
                <w:sz w:val="20"/>
                <w:szCs w:val="20"/>
                <w:lang w:eastAsia="tr-TR"/>
              </w:rPr>
              <w:t xml:space="preserve"> </w:t>
            </w:r>
          </w:p>
          <w:p w:rsidR="00DB3E5F" w:rsidRPr="005761E3" w:rsidRDefault="00DB3E5F" w:rsidP="00DB3E5F">
            <w:pPr>
              <w:spacing w:after="0" w:line="240" w:lineRule="auto"/>
              <w:rPr>
                <w:rFonts w:ascii="Times New Roman" w:eastAsia="Times New Roman" w:hAnsi="Times New Roman" w:cs="Times New Roman"/>
                <w:bCs/>
                <w:sz w:val="20"/>
                <w:szCs w:val="20"/>
                <w:lang w:eastAsia="tr-TR"/>
              </w:rPr>
            </w:pPr>
            <w:r w:rsidRPr="005761E3">
              <w:rPr>
                <w:rFonts w:ascii="Times New Roman" w:eastAsia="Times New Roman" w:hAnsi="Times New Roman" w:cs="Times New Roman"/>
                <w:bCs/>
                <w:sz w:val="20"/>
                <w:szCs w:val="20"/>
                <w:lang w:eastAsia="tr-TR"/>
              </w:rPr>
              <w:t xml:space="preserve">5.1. Kurbanın </w:t>
            </w:r>
            <w:proofErr w:type="spellStart"/>
            <w:r w:rsidRPr="005761E3">
              <w:rPr>
                <w:rFonts w:ascii="Times New Roman" w:eastAsia="Times New Roman" w:hAnsi="Times New Roman" w:cs="Times New Roman"/>
                <w:bCs/>
                <w:sz w:val="20"/>
                <w:szCs w:val="20"/>
                <w:lang w:eastAsia="tr-TR"/>
              </w:rPr>
              <w:t>Vücubiyeti</w:t>
            </w:r>
            <w:proofErr w:type="spellEnd"/>
            <w:r w:rsidRPr="005761E3">
              <w:rPr>
                <w:rFonts w:ascii="Times New Roman" w:eastAsia="Times New Roman" w:hAnsi="Times New Roman" w:cs="Times New Roman"/>
                <w:bCs/>
                <w:sz w:val="20"/>
                <w:szCs w:val="20"/>
                <w:lang w:eastAsia="tr-TR"/>
              </w:rPr>
              <w:t xml:space="preserve"> ve Önemi</w:t>
            </w:r>
          </w:p>
          <w:p w:rsidR="00DB3E5F" w:rsidRDefault="00DB3E5F" w:rsidP="00DB3E5F">
            <w:pPr>
              <w:spacing w:after="0" w:line="240" w:lineRule="auto"/>
              <w:rPr>
                <w:rFonts w:ascii="Times New Roman" w:eastAsia="Times New Roman" w:hAnsi="Times New Roman" w:cs="Times New Roman"/>
                <w:bCs/>
                <w:sz w:val="20"/>
                <w:szCs w:val="20"/>
                <w:lang w:eastAsia="tr-TR"/>
              </w:rPr>
            </w:pPr>
            <w:r w:rsidRPr="005761E3">
              <w:rPr>
                <w:rFonts w:ascii="Times New Roman" w:eastAsia="Times New Roman" w:hAnsi="Times New Roman" w:cs="Times New Roman"/>
                <w:bCs/>
                <w:sz w:val="20"/>
                <w:szCs w:val="20"/>
                <w:lang w:eastAsia="tr-TR"/>
              </w:rPr>
              <w:t>5.2. Kurbanla İlgili Hükümler</w:t>
            </w:r>
          </w:p>
          <w:p w:rsidR="00DB3E5F" w:rsidRPr="0096561C" w:rsidRDefault="00DB3E5F" w:rsidP="00EC443C">
            <w:pPr>
              <w:tabs>
                <w:tab w:val="left" w:pos="417"/>
              </w:tabs>
              <w:spacing w:before="20" w:after="0" w:line="240" w:lineRule="auto"/>
              <w:ind w:right="-57"/>
              <w:rPr>
                <w:rFonts w:ascii="Times New Roman" w:eastAsia="Times New Roman" w:hAnsi="Times New Roman" w:cs="Times New Roman"/>
                <w:lang w:eastAsia="tr-TR"/>
              </w:rPr>
            </w:pPr>
          </w:p>
        </w:tc>
        <w:tc>
          <w:tcPr>
            <w:tcW w:w="461" w:type="pct"/>
            <w:vMerge/>
            <w:vAlign w:val="center"/>
          </w:tcPr>
          <w:p w:rsidR="00DB3E5F" w:rsidRPr="005218B0" w:rsidRDefault="00DB3E5F" w:rsidP="005218B0">
            <w:pPr>
              <w:spacing w:after="0" w:line="240" w:lineRule="auto"/>
              <w:jc w:val="center"/>
              <w:rPr>
                <w:rFonts w:ascii="Times New Roman" w:eastAsia="Times New Roman" w:hAnsi="Times New Roman" w:cs="Times New Roman"/>
                <w:lang w:eastAsia="tr-TR"/>
              </w:rPr>
            </w:pPr>
          </w:p>
        </w:tc>
        <w:tc>
          <w:tcPr>
            <w:tcW w:w="553" w:type="pct"/>
            <w:vMerge/>
            <w:vAlign w:val="center"/>
          </w:tcPr>
          <w:p w:rsidR="00DB3E5F" w:rsidRPr="000959A5" w:rsidRDefault="00DB3E5F" w:rsidP="000959A5">
            <w:pPr>
              <w:spacing w:after="0" w:line="240" w:lineRule="auto"/>
              <w:jc w:val="center"/>
              <w:rPr>
                <w:rFonts w:ascii="Times New Roman" w:eastAsia="Times New Roman" w:hAnsi="Times New Roman" w:cs="Times New Roman"/>
                <w:bCs/>
                <w:sz w:val="20"/>
                <w:szCs w:val="20"/>
                <w:lang w:eastAsia="tr-TR"/>
              </w:rPr>
            </w:pPr>
          </w:p>
        </w:tc>
        <w:tc>
          <w:tcPr>
            <w:tcW w:w="624" w:type="pct"/>
            <w:vMerge/>
            <w:vAlign w:val="center"/>
          </w:tcPr>
          <w:p w:rsidR="00DB3E5F" w:rsidRPr="00AE494D" w:rsidRDefault="00DB3E5F" w:rsidP="00AE494D">
            <w:pPr>
              <w:spacing w:after="0" w:line="240" w:lineRule="auto"/>
              <w:rPr>
                <w:rFonts w:ascii="Times New Roman" w:eastAsia="Times New Roman" w:hAnsi="Times New Roman" w:cs="Times New Roman"/>
                <w:i/>
                <w:iCs/>
                <w:lang w:eastAsia="tr-TR"/>
              </w:rPr>
            </w:pPr>
          </w:p>
        </w:tc>
      </w:tr>
      <w:tr w:rsidR="00AE494D" w:rsidRPr="00AE494D" w:rsidTr="00DB3E5F">
        <w:trPr>
          <w:trHeight w:val="767"/>
        </w:trPr>
        <w:tc>
          <w:tcPr>
            <w:tcW w:w="154" w:type="pct"/>
            <w:vMerge/>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lang w:eastAsia="tr-TR"/>
              </w:rPr>
            </w:pP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AE494D" w:rsidRPr="00AE494D" w:rsidRDefault="00AE494D" w:rsidP="00AE494D">
            <w:pPr>
              <w:spacing w:after="0" w:line="240" w:lineRule="auto"/>
              <w:jc w:val="center"/>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96561C" w:rsidRPr="005761E3" w:rsidRDefault="0096561C" w:rsidP="0096561C">
            <w:pPr>
              <w:tabs>
                <w:tab w:val="left" w:pos="552"/>
              </w:tabs>
              <w:spacing w:after="0" w:line="240" w:lineRule="auto"/>
              <w:rPr>
                <w:rFonts w:ascii="Times New Roman" w:eastAsia="Times New Roman" w:hAnsi="Times New Roman" w:cs="Times New Roman"/>
                <w:sz w:val="20"/>
                <w:szCs w:val="20"/>
                <w:lang w:eastAsia="tr-TR"/>
              </w:rPr>
            </w:pPr>
            <w:r w:rsidRPr="005761E3">
              <w:rPr>
                <w:rFonts w:ascii="Times New Roman" w:eastAsia="Times New Roman" w:hAnsi="Times New Roman" w:cs="Times New Roman"/>
                <w:sz w:val="20"/>
                <w:szCs w:val="20"/>
                <w:lang w:eastAsia="tr-TR"/>
              </w:rPr>
              <w:t xml:space="preserve">12. </w:t>
            </w:r>
            <w:proofErr w:type="spellStart"/>
            <w:r w:rsidRPr="005761E3">
              <w:rPr>
                <w:rFonts w:ascii="Times New Roman" w:eastAsia="Times New Roman" w:hAnsi="Times New Roman" w:cs="Times New Roman"/>
                <w:sz w:val="20"/>
                <w:szCs w:val="20"/>
                <w:lang w:eastAsia="tr-TR"/>
              </w:rPr>
              <w:t>Cihadla</w:t>
            </w:r>
            <w:proofErr w:type="spellEnd"/>
            <w:r w:rsidRPr="005761E3">
              <w:rPr>
                <w:rFonts w:ascii="Times New Roman" w:eastAsia="Times New Roman" w:hAnsi="Times New Roman" w:cs="Times New Roman"/>
                <w:sz w:val="20"/>
                <w:szCs w:val="20"/>
                <w:lang w:eastAsia="tr-TR"/>
              </w:rPr>
              <w:t xml:space="preserve"> ilgili temel kavram ve hükümleri açıklar.</w:t>
            </w:r>
          </w:p>
          <w:p w:rsidR="00DB3E5F" w:rsidRDefault="0096561C" w:rsidP="0096561C">
            <w:pPr>
              <w:spacing w:after="0" w:line="240" w:lineRule="auto"/>
              <w:jc w:val="both"/>
              <w:rPr>
                <w:rFonts w:ascii="Times New Roman" w:eastAsia="Times New Roman" w:hAnsi="Times New Roman" w:cs="Times New Roman"/>
                <w:b/>
                <w:bCs/>
                <w:lang w:eastAsia="tr-TR"/>
              </w:rPr>
            </w:pPr>
            <w:r w:rsidRPr="005761E3">
              <w:rPr>
                <w:rFonts w:ascii="Times New Roman" w:eastAsia="Times New Roman" w:hAnsi="Times New Roman" w:cs="Times New Roman"/>
                <w:sz w:val="20"/>
                <w:szCs w:val="20"/>
                <w:lang w:eastAsia="tr-TR"/>
              </w:rPr>
              <w:t xml:space="preserve">13. </w:t>
            </w:r>
            <w:proofErr w:type="spellStart"/>
            <w:r w:rsidRPr="005761E3">
              <w:rPr>
                <w:rFonts w:ascii="Times New Roman" w:eastAsia="Times New Roman" w:hAnsi="Times New Roman" w:cs="Times New Roman"/>
                <w:sz w:val="20"/>
                <w:szCs w:val="20"/>
                <w:lang w:eastAsia="tr-TR"/>
              </w:rPr>
              <w:t>Cihad</w:t>
            </w:r>
            <w:proofErr w:type="spellEnd"/>
            <w:r w:rsidRPr="005761E3">
              <w:rPr>
                <w:rFonts w:ascii="Times New Roman" w:eastAsia="Times New Roman" w:hAnsi="Times New Roman" w:cs="Times New Roman"/>
                <w:sz w:val="20"/>
                <w:szCs w:val="20"/>
                <w:lang w:eastAsia="tr-TR"/>
              </w:rPr>
              <w:t xml:space="preserve"> ibadetini ayetler ışığında açıklar.</w:t>
            </w:r>
            <w:r w:rsidR="00DB3E5F" w:rsidRPr="00F12B99">
              <w:rPr>
                <w:rFonts w:ascii="Times New Roman" w:eastAsia="Times New Roman" w:hAnsi="Times New Roman" w:cs="Times New Roman"/>
                <w:b/>
                <w:bCs/>
                <w:lang w:eastAsia="tr-TR"/>
              </w:rPr>
              <w:t xml:space="preserve"> </w:t>
            </w:r>
          </w:p>
          <w:p w:rsidR="00AE494D" w:rsidRPr="00AE494D" w:rsidRDefault="00DB3E5F" w:rsidP="0096561C">
            <w:pPr>
              <w:spacing w:after="0" w:line="240" w:lineRule="auto"/>
              <w:jc w:val="both"/>
              <w:rPr>
                <w:rFonts w:ascii="Times New Roman" w:eastAsia="Times New Roman" w:hAnsi="Times New Roman" w:cs="Times New Roman"/>
                <w:lang w:eastAsia="tr-TR"/>
              </w:rPr>
            </w:pPr>
            <w:r w:rsidRPr="00F12B99">
              <w:rPr>
                <w:rFonts w:ascii="Times New Roman" w:eastAsia="Times New Roman" w:hAnsi="Times New Roman" w:cs="Times New Roman"/>
                <w:b/>
                <w:bCs/>
                <w:lang w:eastAsia="tr-TR"/>
              </w:rPr>
              <w:t>23 Nisan Ulusal Egemenlik ve Çocuk Bayramı</w:t>
            </w:r>
          </w:p>
        </w:tc>
        <w:tc>
          <w:tcPr>
            <w:tcW w:w="1370" w:type="pct"/>
          </w:tcPr>
          <w:p w:rsidR="00EC443C" w:rsidRPr="005761E3" w:rsidRDefault="00EC443C" w:rsidP="00EC443C">
            <w:pPr>
              <w:spacing w:after="0" w:line="240" w:lineRule="auto"/>
              <w:ind w:left="48"/>
              <w:rPr>
                <w:rFonts w:ascii="Times New Roman" w:eastAsia="Times New Roman" w:hAnsi="Times New Roman" w:cs="Times New Roman"/>
                <w:sz w:val="20"/>
                <w:szCs w:val="20"/>
                <w:lang w:eastAsia="tr-TR"/>
              </w:rPr>
            </w:pPr>
            <w:r w:rsidRPr="005761E3">
              <w:rPr>
                <w:rFonts w:ascii="Times New Roman" w:eastAsia="Times New Roman" w:hAnsi="Times New Roman" w:cs="Times New Roman"/>
                <w:sz w:val="20"/>
                <w:szCs w:val="20"/>
                <w:lang w:eastAsia="tr-TR"/>
              </w:rPr>
              <w:t xml:space="preserve">6. </w:t>
            </w:r>
            <w:proofErr w:type="spellStart"/>
            <w:r w:rsidRPr="005761E3">
              <w:rPr>
                <w:rFonts w:ascii="Times New Roman" w:eastAsia="Times New Roman" w:hAnsi="Times New Roman" w:cs="Times New Roman"/>
                <w:sz w:val="20"/>
                <w:szCs w:val="20"/>
                <w:lang w:eastAsia="tr-TR"/>
              </w:rPr>
              <w:t>Cihad</w:t>
            </w:r>
            <w:proofErr w:type="spellEnd"/>
          </w:p>
          <w:p w:rsidR="00EC443C" w:rsidRPr="005761E3" w:rsidRDefault="00EC443C" w:rsidP="00EC443C">
            <w:pPr>
              <w:spacing w:after="0" w:line="240" w:lineRule="auto"/>
              <w:ind w:left="48"/>
              <w:rPr>
                <w:rFonts w:ascii="Times New Roman" w:eastAsia="Times New Roman" w:hAnsi="Times New Roman" w:cs="Times New Roman"/>
                <w:sz w:val="20"/>
                <w:szCs w:val="20"/>
                <w:lang w:eastAsia="tr-TR"/>
              </w:rPr>
            </w:pPr>
            <w:r w:rsidRPr="005761E3">
              <w:rPr>
                <w:rFonts w:ascii="Times New Roman" w:eastAsia="Times New Roman" w:hAnsi="Times New Roman" w:cs="Times New Roman"/>
                <w:sz w:val="20"/>
                <w:szCs w:val="20"/>
                <w:lang w:eastAsia="tr-TR"/>
              </w:rPr>
              <w:t xml:space="preserve">6.1. </w:t>
            </w:r>
            <w:proofErr w:type="spellStart"/>
            <w:r w:rsidRPr="005761E3">
              <w:rPr>
                <w:rFonts w:ascii="Times New Roman" w:eastAsia="Times New Roman" w:hAnsi="Times New Roman" w:cs="Times New Roman"/>
                <w:sz w:val="20"/>
                <w:szCs w:val="20"/>
                <w:lang w:eastAsia="tr-TR"/>
              </w:rPr>
              <w:t>Cihadla</w:t>
            </w:r>
            <w:proofErr w:type="spellEnd"/>
            <w:r w:rsidRPr="005761E3">
              <w:rPr>
                <w:rFonts w:ascii="Times New Roman" w:eastAsia="Times New Roman" w:hAnsi="Times New Roman" w:cs="Times New Roman"/>
                <w:sz w:val="20"/>
                <w:szCs w:val="20"/>
                <w:lang w:eastAsia="tr-TR"/>
              </w:rPr>
              <w:t xml:space="preserve"> İlgili Temel Kavram ve Hükümler</w:t>
            </w:r>
          </w:p>
          <w:p w:rsidR="00AE494D" w:rsidRPr="005761E3" w:rsidRDefault="00EC443C" w:rsidP="00EC443C">
            <w:pPr>
              <w:spacing w:after="0" w:line="240" w:lineRule="auto"/>
              <w:ind w:left="48"/>
              <w:rPr>
                <w:rFonts w:ascii="Times New Roman" w:eastAsia="Times New Roman" w:hAnsi="Times New Roman" w:cs="Times New Roman"/>
                <w:b/>
                <w:bCs/>
                <w:sz w:val="20"/>
                <w:szCs w:val="20"/>
                <w:lang w:eastAsia="tr-TR"/>
              </w:rPr>
            </w:pPr>
            <w:r w:rsidRPr="005761E3">
              <w:rPr>
                <w:rFonts w:ascii="Times New Roman" w:eastAsia="Times New Roman" w:hAnsi="Times New Roman" w:cs="Times New Roman"/>
                <w:sz w:val="20"/>
                <w:szCs w:val="20"/>
                <w:lang w:eastAsia="tr-TR"/>
              </w:rPr>
              <w:t xml:space="preserve">6.2. </w:t>
            </w:r>
            <w:proofErr w:type="spellStart"/>
            <w:r w:rsidRPr="005761E3">
              <w:rPr>
                <w:rFonts w:ascii="Times New Roman" w:eastAsia="Times New Roman" w:hAnsi="Times New Roman" w:cs="Times New Roman"/>
                <w:sz w:val="20"/>
                <w:szCs w:val="20"/>
                <w:lang w:eastAsia="tr-TR"/>
              </w:rPr>
              <w:t>Mekki</w:t>
            </w:r>
            <w:proofErr w:type="spellEnd"/>
            <w:r w:rsidRPr="005761E3">
              <w:rPr>
                <w:rFonts w:ascii="Times New Roman" w:eastAsia="Times New Roman" w:hAnsi="Times New Roman" w:cs="Times New Roman"/>
                <w:sz w:val="20"/>
                <w:szCs w:val="20"/>
                <w:lang w:eastAsia="tr-TR"/>
              </w:rPr>
              <w:t xml:space="preserve"> ve Medeni Ayetlerde </w:t>
            </w:r>
            <w:proofErr w:type="spellStart"/>
            <w:r w:rsidRPr="005761E3">
              <w:rPr>
                <w:rFonts w:ascii="Times New Roman" w:eastAsia="Times New Roman" w:hAnsi="Times New Roman" w:cs="Times New Roman"/>
                <w:sz w:val="20"/>
                <w:szCs w:val="20"/>
                <w:lang w:eastAsia="tr-TR"/>
              </w:rPr>
              <w:t>Cihad</w:t>
            </w:r>
            <w:proofErr w:type="spellEnd"/>
          </w:p>
        </w:tc>
        <w:tc>
          <w:tcPr>
            <w:tcW w:w="461" w:type="pct"/>
            <w:vMerge/>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c>
          <w:tcPr>
            <w:tcW w:w="624" w:type="pct"/>
            <w:vMerge/>
            <w:vAlign w:val="center"/>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96561C" w:rsidRDefault="0096561C"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470EA8" w:rsidRDefault="00470EA8" w:rsidP="0096561C">
      <w:pPr>
        <w:spacing w:after="0" w:line="240" w:lineRule="auto"/>
        <w:rPr>
          <w:rFonts w:ascii="Times New Roman" w:eastAsia="Times New Roman" w:hAnsi="Times New Roman" w:cs="Times New Roman"/>
          <w:lang w:eastAsia="tr-TR"/>
        </w:rPr>
      </w:pPr>
    </w:p>
    <w:p w:rsidR="00DB3E5F" w:rsidRDefault="00DB3E5F" w:rsidP="0096561C">
      <w:pPr>
        <w:spacing w:after="0" w:line="240" w:lineRule="auto"/>
        <w:rPr>
          <w:rFonts w:ascii="Times New Roman" w:eastAsia="Times New Roman" w:hAnsi="Times New Roman" w:cs="Times New Roman"/>
          <w:lang w:eastAsia="tr-TR"/>
        </w:rPr>
      </w:pPr>
    </w:p>
    <w:p w:rsidR="00DB3E5F" w:rsidRDefault="00DB3E5F" w:rsidP="0096561C">
      <w:pPr>
        <w:spacing w:after="0" w:line="240" w:lineRule="auto"/>
        <w:rPr>
          <w:rFonts w:ascii="Times New Roman" w:eastAsia="Times New Roman" w:hAnsi="Times New Roman" w:cs="Times New Roman"/>
          <w:lang w:eastAsia="tr-TR"/>
        </w:rPr>
      </w:pPr>
    </w:p>
    <w:p w:rsidR="00470EA8" w:rsidRPr="00AE494D" w:rsidRDefault="00470EA8" w:rsidP="0096561C">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F12B99" w:rsidRPr="00AE494D" w:rsidTr="00F12B99">
        <w:trPr>
          <w:trHeight w:val="569"/>
        </w:trPr>
        <w:tc>
          <w:tcPr>
            <w:tcW w:w="435" w:type="pct"/>
            <w:gridSpan w:val="3"/>
          </w:tcPr>
          <w:p w:rsidR="00F12B99" w:rsidRPr="00AE494D" w:rsidRDefault="00F12B99" w:rsidP="00AE494D">
            <w:pPr>
              <w:spacing w:after="0" w:line="240" w:lineRule="auto"/>
              <w:jc w:val="center"/>
              <w:rPr>
                <w:rFonts w:ascii="Times New Roman" w:eastAsia="Times New Roman" w:hAnsi="Times New Roman" w:cs="Times New Roman"/>
                <w:lang w:eastAsia="tr-TR"/>
              </w:rPr>
            </w:pPr>
            <w:r w:rsidRPr="00D03FCB">
              <w:rPr>
                <w:rFonts w:ascii="Times New Roman" w:eastAsia="Times New Roman" w:hAnsi="Times New Roman" w:cs="Times New Roman"/>
                <w:sz w:val="20"/>
                <w:szCs w:val="20"/>
                <w:lang w:eastAsia="tr-TR"/>
              </w:rPr>
              <w:lastRenderedPageBreak/>
              <w:t>SÜRE</w:t>
            </w:r>
          </w:p>
        </w:tc>
        <w:tc>
          <w:tcPr>
            <w:tcW w:w="4565" w:type="pct"/>
            <w:gridSpan w:val="5"/>
            <w:vAlign w:val="center"/>
          </w:tcPr>
          <w:p w:rsidR="00F12B99" w:rsidRPr="00F12B99" w:rsidRDefault="00F12B99" w:rsidP="00F12B99">
            <w:pPr>
              <w:spacing w:after="0" w:line="240" w:lineRule="auto"/>
              <w:jc w:val="both"/>
              <w:rPr>
                <w:rFonts w:ascii="Times New Roman" w:eastAsia="Times New Roman" w:hAnsi="Times New Roman" w:cs="Times New Roman"/>
                <w:b/>
                <w:bCs/>
                <w:sz w:val="24"/>
                <w:szCs w:val="24"/>
                <w:lang w:eastAsia="tr-TR"/>
              </w:rPr>
            </w:pPr>
            <w:r w:rsidRPr="00D03FCB">
              <w:rPr>
                <w:rFonts w:ascii="Times New Roman" w:eastAsia="Times New Roman" w:hAnsi="Times New Roman" w:cs="Times New Roman"/>
                <w:b/>
                <w:bCs/>
                <w:lang w:eastAsia="tr-TR"/>
              </w:rPr>
              <w:t xml:space="preserve">ÜNİTE: 5 MUAMELÂT VE UKÛBÂT                                             KAZANIM </w:t>
            </w:r>
            <w:proofErr w:type="gramStart"/>
            <w:r w:rsidRPr="00D03FCB">
              <w:rPr>
                <w:rFonts w:ascii="Times New Roman" w:eastAsia="Times New Roman" w:hAnsi="Times New Roman" w:cs="Times New Roman"/>
                <w:b/>
                <w:bCs/>
                <w:lang w:eastAsia="tr-TR"/>
              </w:rPr>
              <w:t>SAYISI:  5</w:t>
            </w:r>
            <w:proofErr w:type="gramEnd"/>
            <w:r w:rsidRPr="00D03FCB">
              <w:rPr>
                <w:rFonts w:ascii="Times New Roman" w:eastAsia="Times New Roman" w:hAnsi="Times New Roman" w:cs="Times New Roman"/>
                <w:b/>
                <w:bCs/>
                <w:lang w:eastAsia="tr-TR"/>
              </w:rPr>
              <w:t xml:space="preserve">                                              SÜRE: 14 SAAT</w:t>
            </w:r>
          </w:p>
        </w:tc>
      </w:tr>
      <w:tr w:rsidR="00CA0A5B" w:rsidRPr="00AE494D" w:rsidTr="00F12B99">
        <w:trPr>
          <w:trHeight w:val="976"/>
        </w:trPr>
        <w:tc>
          <w:tcPr>
            <w:tcW w:w="155" w:type="pct"/>
            <w:vMerge w:val="restart"/>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CA0A5B" w:rsidRPr="00AE494D" w:rsidRDefault="00CA0A5B" w:rsidP="00AE494D">
            <w:pPr>
              <w:spacing w:after="0" w:line="240" w:lineRule="auto"/>
              <w:jc w:val="center"/>
              <w:rPr>
                <w:rFonts w:ascii="Times New Roman" w:eastAsia="Times New Roman" w:hAnsi="Times New Roman" w:cs="Times New Roman"/>
                <w:lang w:eastAsia="tr-TR"/>
              </w:rPr>
            </w:pPr>
          </w:p>
          <w:p w:rsidR="00CA0A5B" w:rsidRPr="00AB3149" w:rsidRDefault="00CA0A5B" w:rsidP="00AE494D">
            <w:pPr>
              <w:spacing w:after="0" w:line="240" w:lineRule="auto"/>
              <w:jc w:val="center"/>
              <w:rPr>
                <w:rFonts w:ascii="Times New Roman" w:eastAsia="Times New Roman" w:hAnsi="Times New Roman" w:cs="Times New Roman"/>
                <w:sz w:val="8"/>
                <w:szCs w:val="8"/>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CA0A5B" w:rsidRPr="00F12B99"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F12B99">
              <w:rPr>
                <w:rFonts w:ascii="Times New Roman" w:eastAsia="Times New Roman" w:hAnsi="Times New Roman" w:cs="Times New Roman"/>
                <w:sz w:val="18"/>
                <w:szCs w:val="18"/>
                <w:lang w:eastAsia="tr-TR"/>
              </w:rPr>
              <w:t>Bu ünitenin sonunda öğrenciler;</w:t>
            </w:r>
          </w:p>
          <w:p w:rsidR="00CA0A5B" w:rsidRDefault="00CA0A5B" w:rsidP="00422D85">
            <w:pPr>
              <w:tabs>
                <w:tab w:val="left" w:pos="297"/>
              </w:tabs>
              <w:spacing w:after="0" w:line="240" w:lineRule="auto"/>
              <w:rPr>
                <w:rFonts w:ascii="Times New Roman" w:eastAsia="Times New Roman" w:hAnsi="Times New Roman" w:cs="Times New Roman"/>
                <w:sz w:val="18"/>
                <w:szCs w:val="18"/>
                <w:lang w:eastAsia="tr-TR"/>
              </w:rPr>
            </w:pPr>
            <w:r w:rsidRPr="00F12B99">
              <w:rPr>
                <w:rFonts w:ascii="Times New Roman" w:eastAsia="Times New Roman" w:hAnsi="Times New Roman" w:cs="Times New Roman"/>
                <w:sz w:val="18"/>
                <w:szCs w:val="18"/>
                <w:lang w:eastAsia="tr-TR"/>
              </w:rPr>
              <w:t>1. Nikâh ve talak ile ilgili kavram ve hükümleri delilleriyle açıklar.</w:t>
            </w:r>
          </w:p>
          <w:p w:rsidR="00CA0A5B" w:rsidRPr="00F12B99" w:rsidRDefault="00CA0A5B" w:rsidP="00422D85">
            <w:pPr>
              <w:tabs>
                <w:tab w:val="left" w:pos="297"/>
              </w:tabs>
              <w:spacing w:after="0" w:line="240" w:lineRule="auto"/>
              <w:rPr>
                <w:rFonts w:ascii="Times New Roman" w:eastAsia="Times New Roman" w:hAnsi="Times New Roman" w:cs="Times New Roman"/>
                <w:sz w:val="18"/>
                <w:szCs w:val="18"/>
                <w:lang w:eastAsia="tr-TR"/>
              </w:rPr>
            </w:pPr>
          </w:p>
        </w:tc>
        <w:tc>
          <w:tcPr>
            <w:tcW w:w="1360" w:type="pct"/>
          </w:tcPr>
          <w:p w:rsidR="00CA0A5B" w:rsidRPr="00D03FCB" w:rsidRDefault="00CA0A5B" w:rsidP="00782FF7">
            <w:pPr>
              <w:spacing w:after="0" w:line="240" w:lineRule="auto"/>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1. Sosyal Hayat</w:t>
            </w:r>
          </w:p>
          <w:p w:rsidR="00CA0A5B" w:rsidRPr="00D03FCB" w:rsidRDefault="00CA0A5B" w:rsidP="00782FF7">
            <w:pPr>
              <w:spacing w:after="0" w:line="240" w:lineRule="auto"/>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1.1. Aile Hayatı ve Hükümleri</w:t>
            </w:r>
          </w:p>
          <w:p w:rsidR="00CA0A5B" w:rsidRPr="00D03FCB" w:rsidRDefault="00CA0A5B" w:rsidP="00782FF7">
            <w:pPr>
              <w:spacing w:after="0" w:line="240" w:lineRule="auto"/>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1.1.1.Nikâh</w:t>
            </w:r>
          </w:p>
          <w:p w:rsidR="00CA0A5B" w:rsidRPr="00F12B99" w:rsidRDefault="00CA0A5B" w:rsidP="00F12B99">
            <w:pPr>
              <w:spacing w:after="0" w:line="240" w:lineRule="auto"/>
              <w:jc w:val="both"/>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18"/>
                <w:szCs w:val="18"/>
                <w:lang w:eastAsia="tr-TR"/>
              </w:rPr>
              <w:t>1.1.2.Boşanma</w:t>
            </w:r>
          </w:p>
        </w:tc>
        <w:tc>
          <w:tcPr>
            <w:tcW w:w="475" w:type="pct"/>
            <w:vMerge w:val="restart"/>
            <w:vAlign w:val="center"/>
          </w:tcPr>
          <w:p w:rsidR="00CA0A5B" w:rsidRPr="00D03FCB" w:rsidRDefault="00CA0A5B" w:rsidP="005218B0">
            <w:pPr>
              <w:spacing w:after="0" w:line="240" w:lineRule="auto"/>
              <w:jc w:val="center"/>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Anlatım, soru-cevap, inceleme, araştırma</w:t>
            </w:r>
          </w:p>
          <w:p w:rsidR="00CA0A5B" w:rsidRPr="00D03FCB" w:rsidRDefault="00CA0A5B" w:rsidP="005218B0">
            <w:pPr>
              <w:spacing w:after="0" w:line="240" w:lineRule="auto"/>
              <w:jc w:val="center"/>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Tartışma</w:t>
            </w:r>
          </w:p>
          <w:p w:rsidR="00CA0A5B" w:rsidRPr="00D03FCB" w:rsidRDefault="00CA0A5B" w:rsidP="005218B0">
            <w:pPr>
              <w:spacing w:after="0" w:line="240" w:lineRule="auto"/>
              <w:jc w:val="center"/>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 xml:space="preserve">Beyin fırtınası Örnek olay </w:t>
            </w:r>
          </w:p>
        </w:tc>
        <w:tc>
          <w:tcPr>
            <w:tcW w:w="551" w:type="pct"/>
            <w:vMerge w:val="restart"/>
            <w:vAlign w:val="center"/>
          </w:tcPr>
          <w:p w:rsidR="00CA0A5B" w:rsidRPr="00D03FCB" w:rsidRDefault="00CA0A5B" w:rsidP="000959A5">
            <w:pPr>
              <w:spacing w:after="0" w:line="240" w:lineRule="auto"/>
              <w:jc w:val="center"/>
              <w:rPr>
                <w:rFonts w:ascii="Times New Roman" w:eastAsia="Times New Roman" w:hAnsi="Times New Roman" w:cs="Times New Roman"/>
                <w:bCs/>
                <w:sz w:val="18"/>
                <w:szCs w:val="18"/>
                <w:lang w:eastAsia="tr-TR"/>
              </w:rPr>
            </w:pPr>
            <w:r w:rsidRPr="00D03FCB">
              <w:rPr>
                <w:rFonts w:ascii="Times New Roman" w:eastAsia="Times New Roman" w:hAnsi="Times New Roman" w:cs="Times New Roman"/>
                <w:bCs/>
                <w:sz w:val="18"/>
                <w:szCs w:val="18"/>
                <w:lang w:eastAsia="tr-TR"/>
              </w:rPr>
              <w:t>Ders kitabı, Kur’an-ı Kerim, fıkıh ve ilmihal kitapları,</w:t>
            </w:r>
          </w:p>
          <w:p w:rsidR="00CA0A5B" w:rsidRPr="00D03FCB" w:rsidRDefault="00CA0A5B" w:rsidP="000959A5">
            <w:pPr>
              <w:spacing w:after="0" w:line="240" w:lineRule="auto"/>
              <w:jc w:val="center"/>
              <w:rPr>
                <w:rFonts w:ascii="Times New Roman" w:eastAsia="Times New Roman" w:hAnsi="Times New Roman" w:cs="Times New Roman"/>
                <w:bCs/>
                <w:sz w:val="18"/>
                <w:szCs w:val="18"/>
                <w:lang w:eastAsia="tr-TR"/>
              </w:rPr>
            </w:pPr>
            <w:r w:rsidRPr="00D03FCB">
              <w:rPr>
                <w:rFonts w:ascii="Times New Roman" w:eastAsia="Times New Roman" w:hAnsi="Times New Roman" w:cs="Times New Roman"/>
                <w:bCs/>
                <w:sz w:val="18"/>
                <w:szCs w:val="18"/>
                <w:lang w:eastAsia="tr-TR"/>
              </w:rPr>
              <w:t xml:space="preserve">  </w:t>
            </w:r>
            <w:proofErr w:type="gramStart"/>
            <w:r w:rsidRPr="00D03FCB">
              <w:rPr>
                <w:rFonts w:ascii="Times New Roman" w:eastAsia="Times New Roman" w:hAnsi="Times New Roman" w:cs="Times New Roman"/>
                <w:bCs/>
                <w:sz w:val="18"/>
                <w:szCs w:val="18"/>
                <w:lang w:eastAsia="tr-TR"/>
              </w:rPr>
              <w:t>dinî</w:t>
            </w:r>
            <w:proofErr w:type="gramEnd"/>
            <w:r w:rsidRPr="00D03FCB">
              <w:rPr>
                <w:rFonts w:ascii="Times New Roman" w:eastAsia="Times New Roman" w:hAnsi="Times New Roman" w:cs="Times New Roman"/>
                <w:bCs/>
                <w:sz w:val="18"/>
                <w:szCs w:val="18"/>
                <w:lang w:eastAsia="tr-TR"/>
              </w:rPr>
              <w:t xml:space="preserve"> terimler sözlükleri</w:t>
            </w:r>
          </w:p>
          <w:p w:rsidR="00CA0A5B" w:rsidRPr="00D03FCB" w:rsidRDefault="00CA0A5B" w:rsidP="000959A5">
            <w:pPr>
              <w:spacing w:after="0" w:line="240" w:lineRule="auto"/>
              <w:jc w:val="center"/>
              <w:rPr>
                <w:rFonts w:ascii="Times New Roman" w:eastAsia="Times New Roman" w:hAnsi="Times New Roman" w:cs="Times New Roman"/>
                <w:sz w:val="18"/>
                <w:szCs w:val="18"/>
                <w:lang w:eastAsia="tr-TR"/>
              </w:rPr>
            </w:pPr>
            <w:r w:rsidRPr="00D03FCB">
              <w:rPr>
                <w:rFonts w:ascii="Times New Roman" w:eastAsia="Times New Roman" w:hAnsi="Times New Roman" w:cs="Times New Roman"/>
                <w:bCs/>
                <w:sz w:val="18"/>
                <w:szCs w:val="18"/>
                <w:lang w:eastAsia="tr-TR"/>
              </w:rPr>
              <w:t xml:space="preserve">    </w:t>
            </w:r>
            <w:proofErr w:type="gramStart"/>
            <w:r w:rsidRPr="00D03FCB">
              <w:rPr>
                <w:rFonts w:ascii="Times New Roman" w:eastAsia="Times New Roman" w:hAnsi="Times New Roman" w:cs="Times New Roman"/>
                <w:bCs/>
                <w:sz w:val="18"/>
                <w:szCs w:val="18"/>
                <w:lang w:eastAsia="tr-TR"/>
              </w:rPr>
              <w:t>,</w:t>
            </w:r>
            <w:proofErr w:type="spellStart"/>
            <w:r w:rsidRPr="00D03FCB">
              <w:rPr>
                <w:rFonts w:ascii="Times New Roman" w:eastAsia="Times New Roman" w:hAnsi="Times New Roman" w:cs="Times New Roman"/>
                <w:bCs/>
                <w:sz w:val="18"/>
                <w:szCs w:val="18"/>
                <w:lang w:eastAsia="tr-TR"/>
              </w:rPr>
              <w:t>Leptop</w:t>
            </w:r>
            <w:proofErr w:type="spellEnd"/>
            <w:proofErr w:type="gramEnd"/>
            <w:r w:rsidRPr="00D03FCB">
              <w:rPr>
                <w:rFonts w:ascii="Times New Roman" w:eastAsia="Times New Roman" w:hAnsi="Times New Roman" w:cs="Times New Roman"/>
                <w:bCs/>
                <w:sz w:val="18"/>
                <w:szCs w:val="18"/>
                <w:lang w:eastAsia="tr-TR"/>
              </w:rPr>
              <w:t xml:space="preserve">, projeksiyon, </w:t>
            </w:r>
            <w:proofErr w:type="spellStart"/>
            <w:r w:rsidRPr="00D03FCB">
              <w:rPr>
                <w:rFonts w:ascii="Times New Roman" w:eastAsia="Times New Roman" w:hAnsi="Times New Roman" w:cs="Times New Roman"/>
                <w:bCs/>
                <w:sz w:val="18"/>
                <w:szCs w:val="18"/>
                <w:lang w:eastAsia="tr-TR"/>
              </w:rPr>
              <w:t>flash</w:t>
            </w:r>
            <w:proofErr w:type="spellEnd"/>
            <w:r w:rsidRPr="00D03FCB">
              <w:rPr>
                <w:rFonts w:ascii="Times New Roman" w:eastAsia="Times New Roman" w:hAnsi="Times New Roman" w:cs="Times New Roman"/>
                <w:bCs/>
                <w:sz w:val="18"/>
                <w:szCs w:val="18"/>
                <w:lang w:eastAsia="tr-TR"/>
              </w:rPr>
              <w:t xml:space="preserve"> bellek, yazı tahtası, etkileşimli akıllı tahta</w:t>
            </w:r>
          </w:p>
        </w:tc>
        <w:tc>
          <w:tcPr>
            <w:tcW w:w="621" w:type="pct"/>
            <w:vMerge w:val="restart"/>
            <w:vAlign w:val="center"/>
          </w:tcPr>
          <w:p w:rsidR="00CA0A5B" w:rsidRPr="00AE494D" w:rsidRDefault="00CA0A5B" w:rsidP="00AE494D">
            <w:pPr>
              <w:spacing w:after="0" w:line="240" w:lineRule="auto"/>
              <w:rPr>
                <w:rFonts w:ascii="Times New Roman" w:eastAsia="Times New Roman" w:hAnsi="Times New Roman" w:cs="Times New Roman"/>
                <w:i/>
                <w:iCs/>
                <w:lang w:eastAsia="tr-TR"/>
              </w:rPr>
            </w:pPr>
          </w:p>
          <w:p w:rsidR="00CA0A5B" w:rsidRPr="00AE494D" w:rsidRDefault="00CA0A5B" w:rsidP="00AE494D">
            <w:pPr>
              <w:spacing w:after="0" w:line="240" w:lineRule="auto"/>
              <w:rPr>
                <w:rFonts w:ascii="Times New Roman" w:eastAsia="Times New Roman" w:hAnsi="Times New Roman" w:cs="Times New Roman"/>
                <w:i/>
                <w:iCs/>
                <w:lang w:eastAsia="tr-TR"/>
              </w:rPr>
            </w:pPr>
          </w:p>
          <w:p w:rsidR="00CA0A5B" w:rsidRPr="00AE494D" w:rsidRDefault="00CA0A5B" w:rsidP="00AE494D">
            <w:pPr>
              <w:spacing w:after="0" w:line="240" w:lineRule="auto"/>
              <w:rPr>
                <w:rFonts w:ascii="Times New Roman" w:eastAsia="Times New Roman" w:hAnsi="Times New Roman" w:cs="Times New Roman"/>
                <w:i/>
                <w:iCs/>
                <w:lang w:eastAsia="tr-TR"/>
              </w:rPr>
            </w:pPr>
          </w:p>
          <w:p w:rsidR="00CA0A5B" w:rsidRPr="00AE494D" w:rsidRDefault="00CA0A5B" w:rsidP="0096561C">
            <w:pPr>
              <w:spacing w:after="0" w:line="240" w:lineRule="auto"/>
              <w:rPr>
                <w:rFonts w:ascii="Times New Roman" w:eastAsia="Times New Roman" w:hAnsi="Times New Roman" w:cs="Times New Roman"/>
                <w:b/>
                <w:u w:val="single"/>
                <w:lang w:eastAsia="tr-TR"/>
              </w:rPr>
            </w:pPr>
          </w:p>
        </w:tc>
      </w:tr>
      <w:tr w:rsidR="00CA0A5B" w:rsidRPr="00AE494D" w:rsidTr="002536C8">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CA0A5B" w:rsidRPr="00AB3149" w:rsidRDefault="00CA0A5B" w:rsidP="00AE494D">
            <w:pPr>
              <w:spacing w:after="0" w:line="240" w:lineRule="auto"/>
              <w:jc w:val="center"/>
              <w:rPr>
                <w:rFonts w:ascii="Times New Roman" w:eastAsia="Times New Roman" w:hAnsi="Times New Roman" w:cs="Times New Roman"/>
                <w:sz w:val="28"/>
                <w:szCs w:val="28"/>
                <w:lang w:eastAsia="tr-TR"/>
              </w:rPr>
            </w:pPr>
          </w:p>
          <w:p w:rsidR="00CA0A5B" w:rsidRPr="00AE494D" w:rsidRDefault="00CA0A5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AE494D">
            <w:pPr>
              <w:spacing w:after="0" w:line="240" w:lineRule="auto"/>
              <w:rPr>
                <w:rFonts w:ascii="Times New Roman" w:eastAsia="Times New Roman" w:hAnsi="Times New Roman" w:cs="Times New Roman"/>
                <w:lang w:eastAsia="tr-TR"/>
              </w:rPr>
            </w:pPr>
          </w:p>
        </w:tc>
        <w:tc>
          <w:tcPr>
            <w:tcW w:w="1558" w:type="pct"/>
          </w:tcPr>
          <w:p w:rsidR="00CA0A5B" w:rsidRPr="00D03FCB"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2. Miras ile ilgili kavram ve hükümleri delilleriyle açıklar.</w:t>
            </w:r>
          </w:p>
          <w:p w:rsidR="00CA0A5B" w:rsidRPr="00D03FCB"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D03FCB">
              <w:rPr>
                <w:rFonts w:ascii="Times New Roman" w:eastAsia="Times New Roman" w:hAnsi="Times New Roman" w:cs="Times New Roman"/>
                <w:sz w:val="18"/>
                <w:szCs w:val="18"/>
                <w:lang w:eastAsia="tr-TR"/>
              </w:rPr>
              <w:t>3. İslam’ın mülkiyet ile ilgili hükümlerini ayet ve hadislerle açıklar.</w:t>
            </w:r>
          </w:p>
          <w:p w:rsidR="00CA0A5B" w:rsidRPr="000031B9" w:rsidRDefault="00CA0A5B" w:rsidP="00AE494D">
            <w:pPr>
              <w:spacing w:after="0" w:line="240" w:lineRule="auto"/>
              <w:jc w:val="both"/>
              <w:rPr>
                <w:rFonts w:ascii="Times New Roman" w:eastAsia="Times New Roman" w:hAnsi="Times New Roman" w:cs="Times New Roman"/>
                <w:sz w:val="18"/>
                <w:szCs w:val="18"/>
                <w:lang w:eastAsia="tr-TR"/>
              </w:rPr>
            </w:pPr>
          </w:p>
        </w:tc>
        <w:tc>
          <w:tcPr>
            <w:tcW w:w="1360" w:type="pct"/>
          </w:tcPr>
          <w:p w:rsidR="00CA0A5B" w:rsidRPr="00AA621A" w:rsidRDefault="00CA0A5B" w:rsidP="00782FF7">
            <w:pPr>
              <w:spacing w:after="0" w:line="240" w:lineRule="auto"/>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 Ekonomik Hayat</w:t>
            </w:r>
          </w:p>
          <w:p w:rsidR="00CA0A5B" w:rsidRPr="00AA621A" w:rsidRDefault="00CA0A5B" w:rsidP="00782FF7">
            <w:pPr>
              <w:spacing w:after="0" w:line="240" w:lineRule="auto"/>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2.1. Mülkiyet Hukuku</w:t>
            </w:r>
          </w:p>
          <w:p w:rsidR="00CA0A5B" w:rsidRPr="00AA621A" w:rsidRDefault="00CA0A5B" w:rsidP="00782FF7">
            <w:pPr>
              <w:spacing w:after="0" w:line="240" w:lineRule="auto"/>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2.2. Helal Kazanç</w:t>
            </w:r>
          </w:p>
          <w:p w:rsidR="00CA0A5B" w:rsidRPr="00AA621A" w:rsidRDefault="00CA0A5B" w:rsidP="00F12B99">
            <w:pPr>
              <w:spacing w:after="0" w:line="240" w:lineRule="auto"/>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2.3. Akitler</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CA0A5B">
        <w:trPr>
          <w:trHeight w:val="593"/>
        </w:trPr>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CA0A5B" w:rsidRDefault="00CA0A5B" w:rsidP="007D436E">
            <w:pPr>
              <w:spacing w:after="0" w:line="240" w:lineRule="auto"/>
              <w:rPr>
                <w:rFonts w:ascii="Times New Roman" w:eastAsia="Times New Roman" w:hAnsi="Times New Roman" w:cs="Times New Roman"/>
                <w:lang w:eastAsia="tr-TR"/>
              </w:rPr>
            </w:pPr>
          </w:p>
          <w:p w:rsidR="00CA0A5B" w:rsidRPr="00AE494D" w:rsidRDefault="00CA0A5B" w:rsidP="007D436E">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1558" w:type="pct"/>
          </w:tcPr>
          <w:p w:rsidR="00CA0A5B"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F12B99">
              <w:rPr>
                <w:rFonts w:ascii="Times New Roman" w:eastAsia="Times New Roman" w:hAnsi="Times New Roman" w:cs="Times New Roman"/>
                <w:sz w:val="18"/>
                <w:szCs w:val="18"/>
                <w:lang w:eastAsia="tr-TR"/>
              </w:rPr>
              <w:t>4. İslam’ın ekonomik hayat ile ilgili düzenlemelerini açıklar.</w:t>
            </w:r>
          </w:p>
          <w:p w:rsidR="00CA0A5B" w:rsidRPr="00F12B99"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0031B9">
              <w:rPr>
                <w:rFonts w:ascii="Times New Roman" w:eastAsia="Times New Roman" w:hAnsi="Times New Roman" w:cs="Times New Roman"/>
                <w:b/>
                <w:bCs/>
                <w:sz w:val="18"/>
                <w:szCs w:val="18"/>
                <w:lang w:eastAsia="tr-TR"/>
              </w:rPr>
              <w:t xml:space="preserve">19 Mayıs </w:t>
            </w:r>
            <w:proofErr w:type="spellStart"/>
            <w:r w:rsidRPr="000031B9">
              <w:rPr>
                <w:rFonts w:ascii="Times New Roman" w:eastAsia="Times New Roman" w:hAnsi="Times New Roman" w:cs="Times New Roman"/>
                <w:b/>
                <w:bCs/>
                <w:sz w:val="18"/>
                <w:szCs w:val="18"/>
                <w:lang w:eastAsia="tr-TR"/>
              </w:rPr>
              <w:t>Ataürk’ü</w:t>
            </w:r>
            <w:proofErr w:type="spellEnd"/>
            <w:r w:rsidRPr="000031B9">
              <w:rPr>
                <w:rFonts w:ascii="Times New Roman" w:eastAsia="Times New Roman" w:hAnsi="Times New Roman" w:cs="Times New Roman"/>
                <w:b/>
                <w:bCs/>
                <w:sz w:val="18"/>
                <w:szCs w:val="18"/>
                <w:lang w:eastAsia="tr-TR"/>
              </w:rPr>
              <w:t xml:space="preserve"> Anma Gençlik ve Spor Bayramı</w:t>
            </w:r>
          </w:p>
        </w:tc>
        <w:tc>
          <w:tcPr>
            <w:tcW w:w="1360" w:type="pct"/>
          </w:tcPr>
          <w:p w:rsidR="00CA0A5B" w:rsidRPr="00AA621A" w:rsidRDefault="00CA0A5B" w:rsidP="00782FF7">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 xml:space="preserve">2.4. </w:t>
            </w:r>
            <w:proofErr w:type="spellStart"/>
            <w:r w:rsidRPr="00AA621A">
              <w:rPr>
                <w:rFonts w:ascii="Times New Roman" w:eastAsia="Times New Roman" w:hAnsi="Times New Roman" w:cs="Times New Roman"/>
                <w:sz w:val="20"/>
                <w:szCs w:val="20"/>
                <w:lang w:eastAsia="tr-TR"/>
              </w:rPr>
              <w:t>Karz</w:t>
            </w:r>
            <w:proofErr w:type="spellEnd"/>
          </w:p>
          <w:p w:rsidR="00CA0A5B" w:rsidRPr="00AA621A" w:rsidRDefault="00CA0A5B" w:rsidP="00782FF7">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2.5. Sarf</w:t>
            </w:r>
          </w:p>
          <w:p w:rsidR="00CA0A5B" w:rsidRPr="00AA621A" w:rsidRDefault="00CA0A5B" w:rsidP="00F12B99">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2.6. Faiz</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D03FCB">
        <w:trPr>
          <w:trHeight w:val="661"/>
        </w:trPr>
        <w:tc>
          <w:tcPr>
            <w:tcW w:w="155" w:type="pct"/>
            <w:vMerge/>
            <w:textDirection w:val="btLr"/>
          </w:tcPr>
          <w:p w:rsidR="00CA0A5B" w:rsidRPr="00AE494D" w:rsidRDefault="00CA0A5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0" w:type="pct"/>
          </w:tcPr>
          <w:p w:rsidR="00CA0A5B" w:rsidRDefault="00CA0A5B" w:rsidP="00F12B99">
            <w:pPr>
              <w:spacing w:after="0" w:line="240" w:lineRule="auto"/>
              <w:rPr>
                <w:rFonts w:ascii="Times New Roman" w:eastAsia="Times New Roman" w:hAnsi="Times New Roman" w:cs="Times New Roman"/>
                <w:lang w:eastAsia="tr-TR"/>
              </w:rPr>
            </w:pPr>
          </w:p>
          <w:p w:rsidR="00CA0A5B" w:rsidRPr="00AE494D" w:rsidRDefault="00CA0A5B" w:rsidP="00F12B99">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tcPr>
          <w:p w:rsidR="00CA0A5B" w:rsidRPr="00F12B99" w:rsidRDefault="00CA0A5B" w:rsidP="00F12B99">
            <w:pPr>
              <w:tabs>
                <w:tab w:val="left" w:pos="297"/>
              </w:tabs>
              <w:spacing w:after="0" w:line="240" w:lineRule="auto"/>
              <w:rPr>
                <w:rFonts w:ascii="Times New Roman" w:eastAsia="Times New Roman" w:hAnsi="Times New Roman" w:cs="Times New Roman"/>
                <w:sz w:val="18"/>
                <w:szCs w:val="18"/>
                <w:lang w:eastAsia="tr-TR"/>
              </w:rPr>
            </w:pPr>
            <w:r w:rsidRPr="00F12B99">
              <w:rPr>
                <w:rFonts w:ascii="Times New Roman" w:eastAsia="Times New Roman" w:hAnsi="Times New Roman" w:cs="Times New Roman"/>
                <w:sz w:val="18"/>
                <w:szCs w:val="18"/>
                <w:lang w:eastAsia="tr-TR"/>
              </w:rPr>
              <w:t>4. İslam’ın ekonomik hayat ile ilgili düzenlemelerini açıklar.</w:t>
            </w:r>
          </w:p>
          <w:p w:rsidR="00CA0A5B" w:rsidRPr="003B5794" w:rsidRDefault="00CA0A5B" w:rsidP="003B5794">
            <w:pPr>
              <w:spacing w:after="0" w:line="240" w:lineRule="auto"/>
              <w:ind w:left="48"/>
              <w:rPr>
                <w:b/>
                <w:sz w:val="20"/>
                <w:szCs w:val="24"/>
              </w:rPr>
            </w:pPr>
          </w:p>
        </w:tc>
        <w:tc>
          <w:tcPr>
            <w:tcW w:w="1360" w:type="pct"/>
          </w:tcPr>
          <w:p w:rsidR="00CA0A5B" w:rsidRPr="00AA621A" w:rsidRDefault="00CA0A5B" w:rsidP="00361531">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2.7. Borsa</w:t>
            </w:r>
          </w:p>
          <w:p w:rsidR="00CA0A5B" w:rsidRPr="00AA621A" w:rsidRDefault="00CA0A5B" w:rsidP="00782FF7">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2.8. Sigorta</w:t>
            </w:r>
          </w:p>
          <w:p w:rsidR="00CA0A5B" w:rsidRPr="00AA621A" w:rsidRDefault="00CA0A5B" w:rsidP="00F12B99">
            <w:pPr>
              <w:spacing w:after="0" w:line="240" w:lineRule="auto"/>
              <w:ind w:left="48"/>
              <w:rPr>
                <w:rFonts w:ascii="Times New Roman" w:eastAsia="Times New Roman" w:hAnsi="Times New Roman" w:cs="Times New Roman"/>
                <w:sz w:val="20"/>
                <w:szCs w:val="20"/>
                <w:lang w:eastAsia="tr-TR"/>
              </w:rPr>
            </w:pPr>
            <w:r w:rsidRPr="00AA621A">
              <w:rPr>
                <w:rFonts w:ascii="Times New Roman" w:eastAsia="Times New Roman" w:hAnsi="Times New Roman" w:cs="Times New Roman"/>
                <w:sz w:val="20"/>
                <w:szCs w:val="20"/>
                <w:lang w:eastAsia="tr-TR"/>
              </w:rPr>
              <w:t>2.9. Enflasyon</w:t>
            </w:r>
          </w:p>
        </w:tc>
        <w:tc>
          <w:tcPr>
            <w:tcW w:w="475"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CA0A5B" w:rsidRPr="00AE494D" w:rsidRDefault="00CA0A5B" w:rsidP="00AE494D">
            <w:pPr>
              <w:spacing w:after="0" w:line="240" w:lineRule="auto"/>
              <w:jc w:val="both"/>
              <w:rPr>
                <w:rFonts w:ascii="Times New Roman" w:eastAsia="Times New Roman" w:hAnsi="Times New Roman" w:cs="Times New Roman"/>
                <w:lang w:eastAsia="tr-TR"/>
              </w:rPr>
            </w:pPr>
          </w:p>
        </w:tc>
      </w:tr>
      <w:tr w:rsidR="00CA0A5B" w:rsidRPr="00AE494D" w:rsidTr="00CA0A5B">
        <w:trPr>
          <w:trHeight w:val="430"/>
        </w:trPr>
        <w:tc>
          <w:tcPr>
            <w:tcW w:w="155"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AB3149" w:rsidRPr="00AB3149" w:rsidRDefault="00AB3149" w:rsidP="00CA0A5B">
            <w:pPr>
              <w:spacing w:after="0" w:line="240" w:lineRule="auto"/>
              <w:rPr>
                <w:rFonts w:ascii="Times New Roman" w:eastAsia="Times New Roman" w:hAnsi="Times New Roman" w:cs="Times New Roman"/>
                <w:sz w:val="8"/>
                <w:szCs w:val="8"/>
                <w:lang w:eastAsia="tr-TR"/>
              </w:rPr>
            </w:pPr>
          </w:p>
          <w:p w:rsidR="00CA0A5B" w:rsidRDefault="00CA0A5B" w:rsidP="00CA0A5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CA0A5B" w:rsidRPr="00D03FCB" w:rsidRDefault="00CA0A5B" w:rsidP="00CA0A5B">
            <w:pPr>
              <w:tabs>
                <w:tab w:val="left" w:pos="297"/>
              </w:tabs>
              <w:spacing w:after="0" w:line="240" w:lineRule="auto"/>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4. İslam’ın ekonomik hayat ile ilgili düzenlemelerini açıklar.</w:t>
            </w:r>
          </w:p>
        </w:tc>
        <w:tc>
          <w:tcPr>
            <w:tcW w:w="1360" w:type="pct"/>
            <w:vAlign w:val="center"/>
          </w:tcPr>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2.10. Hileli Satışlar</w:t>
            </w:r>
          </w:p>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p>
        </w:tc>
        <w:tc>
          <w:tcPr>
            <w:tcW w:w="475"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p>
        </w:tc>
        <w:tc>
          <w:tcPr>
            <w:tcW w:w="621" w:type="pct"/>
            <w:vMerge/>
            <w:vAlign w:val="center"/>
          </w:tcPr>
          <w:p w:rsidR="00CA0A5B" w:rsidRPr="00AE494D" w:rsidRDefault="00CA0A5B" w:rsidP="00CA0A5B">
            <w:pPr>
              <w:spacing w:after="0" w:line="240" w:lineRule="auto"/>
              <w:jc w:val="both"/>
              <w:rPr>
                <w:rFonts w:ascii="Times New Roman" w:eastAsia="Times New Roman" w:hAnsi="Times New Roman" w:cs="Times New Roman"/>
                <w:lang w:eastAsia="tr-TR"/>
              </w:rPr>
            </w:pPr>
          </w:p>
        </w:tc>
      </w:tr>
    </w:tbl>
    <w:p w:rsidR="00470EA8" w:rsidRPr="00AE494D" w:rsidRDefault="00470EA8"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CA0A5B" w:rsidRPr="00AE494D" w:rsidTr="00F12B99">
        <w:trPr>
          <w:trHeight w:val="957"/>
        </w:trPr>
        <w:tc>
          <w:tcPr>
            <w:tcW w:w="155" w:type="pct"/>
            <w:vMerge w:val="restart"/>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HAZİRAN</w:t>
            </w:r>
          </w:p>
        </w:tc>
        <w:tc>
          <w:tcPr>
            <w:tcW w:w="140"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CA0A5B" w:rsidRPr="00AE494D" w:rsidRDefault="00CA0A5B" w:rsidP="00CA0A5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CA0A5B" w:rsidRDefault="00CA0A5B" w:rsidP="00CA0A5B">
            <w:pPr>
              <w:tabs>
                <w:tab w:val="left" w:pos="297"/>
              </w:tabs>
              <w:spacing w:after="0" w:line="240" w:lineRule="auto"/>
              <w:rPr>
                <w:rFonts w:ascii="Times New Roman" w:eastAsia="Times New Roman" w:hAnsi="Times New Roman" w:cs="Times New Roman"/>
                <w:b/>
                <w:bCs/>
                <w:sz w:val="20"/>
                <w:szCs w:val="20"/>
                <w:lang w:eastAsia="tr-TR"/>
              </w:rPr>
            </w:pPr>
            <w:r w:rsidRPr="00D03FCB">
              <w:rPr>
                <w:rFonts w:ascii="Times New Roman" w:eastAsia="Times New Roman" w:hAnsi="Times New Roman" w:cs="Times New Roman"/>
                <w:sz w:val="20"/>
                <w:szCs w:val="20"/>
                <w:lang w:eastAsia="tr-TR"/>
              </w:rPr>
              <w:t>4. İslam’ın ekonomik hayat ile ilgili düzenlemelerini açıklar.</w:t>
            </w:r>
            <w:r w:rsidRPr="00D03FCB">
              <w:rPr>
                <w:rFonts w:ascii="Times New Roman" w:eastAsia="Times New Roman" w:hAnsi="Times New Roman" w:cs="Times New Roman"/>
                <w:b/>
                <w:bCs/>
                <w:sz w:val="20"/>
                <w:szCs w:val="20"/>
                <w:lang w:eastAsia="tr-TR"/>
              </w:rPr>
              <w:t xml:space="preserve"> </w:t>
            </w:r>
          </w:p>
          <w:p w:rsidR="00CA0A5B" w:rsidRPr="00D03FCB" w:rsidRDefault="00CA0A5B" w:rsidP="00CA0A5B">
            <w:pPr>
              <w:tabs>
                <w:tab w:val="left" w:pos="297"/>
              </w:tabs>
              <w:spacing w:after="0" w:line="240" w:lineRule="auto"/>
              <w:rPr>
                <w:rFonts w:ascii="Times New Roman" w:eastAsia="Times New Roman" w:hAnsi="Times New Roman" w:cs="Times New Roman"/>
                <w:sz w:val="20"/>
                <w:szCs w:val="20"/>
                <w:lang w:eastAsia="tr-TR"/>
              </w:rPr>
            </w:pPr>
            <w:r w:rsidRPr="00D03FCB">
              <w:rPr>
                <w:rFonts w:ascii="Times New Roman" w:eastAsia="Times New Roman" w:hAnsi="Times New Roman" w:cs="Times New Roman"/>
                <w:b/>
                <w:bCs/>
                <w:sz w:val="20"/>
                <w:szCs w:val="20"/>
                <w:lang w:eastAsia="tr-TR"/>
              </w:rPr>
              <w:t>2. DÖNEM 2. YAZILI SINAVI</w:t>
            </w:r>
          </w:p>
        </w:tc>
        <w:tc>
          <w:tcPr>
            <w:tcW w:w="1360" w:type="pct"/>
            <w:vAlign w:val="center"/>
          </w:tcPr>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2.11. Karaborsacılık</w:t>
            </w:r>
          </w:p>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2.12. Yapay Olarak Fiyatlarla Oynama</w:t>
            </w:r>
          </w:p>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p>
        </w:tc>
        <w:tc>
          <w:tcPr>
            <w:tcW w:w="475" w:type="pct"/>
            <w:vMerge w:val="restart"/>
            <w:vAlign w:val="center"/>
          </w:tcPr>
          <w:p w:rsidR="00CA0A5B" w:rsidRPr="00470EA8" w:rsidRDefault="00CA0A5B" w:rsidP="00CA0A5B">
            <w:pPr>
              <w:spacing w:after="0" w:line="240" w:lineRule="auto"/>
              <w:jc w:val="center"/>
              <w:rPr>
                <w:rFonts w:ascii="Times New Roman" w:eastAsia="Times New Roman" w:hAnsi="Times New Roman" w:cs="Times New Roman"/>
                <w:sz w:val="16"/>
                <w:szCs w:val="16"/>
                <w:lang w:eastAsia="tr-TR"/>
              </w:rPr>
            </w:pPr>
            <w:r w:rsidRPr="00470EA8">
              <w:rPr>
                <w:rFonts w:ascii="Times New Roman" w:eastAsia="Times New Roman" w:hAnsi="Times New Roman" w:cs="Times New Roman"/>
                <w:sz w:val="16"/>
                <w:szCs w:val="16"/>
                <w:lang w:eastAsia="tr-TR"/>
              </w:rPr>
              <w:t>Anlatım, soru-cevap, inceleme, araştırma</w:t>
            </w:r>
          </w:p>
          <w:p w:rsidR="00CA0A5B" w:rsidRPr="00470EA8" w:rsidRDefault="00CA0A5B" w:rsidP="00CA0A5B">
            <w:pPr>
              <w:spacing w:after="0" w:line="240" w:lineRule="auto"/>
              <w:jc w:val="center"/>
              <w:rPr>
                <w:rFonts w:ascii="Times New Roman" w:eastAsia="Times New Roman" w:hAnsi="Times New Roman" w:cs="Times New Roman"/>
                <w:sz w:val="16"/>
                <w:szCs w:val="16"/>
                <w:lang w:eastAsia="tr-TR"/>
              </w:rPr>
            </w:pPr>
            <w:r w:rsidRPr="00470EA8">
              <w:rPr>
                <w:rFonts w:ascii="Times New Roman" w:eastAsia="Times New Roman" w:hAnsi="Times New Roman" w:cs="Times New Roman"/>
                <w:sz w:val="16"/>
                <w:szCs w:val="16"/>
                <w:lang w:eastAsia="tr-TR"/>
              </w:rPr>
              <w:t>Tartışma</w:t>
            </w:r>
          </w:p>
          <w:p w:rsidR="00CA0A5B" w:rsidRPr="00470EA8" w:rsidRDefault="00CA0A5B" w:rsidP="00CA0A5B">
            <w:pPr>
              <w:spacing w:after="0" w:line="240" w:lineRule="auto"/>
              <w:jc w:val="center"/>
              <w:rPr>
                <w:rFonts w:ascii="Times New Roman" w:eastAsia="Times New Roman" w:hAnsi="Times New Roman" w:cs="Times New Roman"/>
                <w:sz w:val="16"/>
                <w:szCs w:val="16"/>
                <w:lang w:eastAsia="tr-TR"/>
              </w:rPr>
            </w:pPr>
            <w:r w:rsidRPr="00470EA8">
              <w:rPr>
                <w:rFonts w:ascii="Times New Roman" w:eastAsia="Times New Roman" w:hAnsi="Times New Roman" w:cs="Times New Roman"/>
                <w:sz w:val="16"/>
                <w:szCs w:val="16"/>
                <w:lang w:eastAsia="tr-TR"/>
              </w:rPr>
              <w:t>Beyin fırtınası Gösterip yaptırma uygulama</w:t>
            </w:r>
          </w:p>
        </w:tc>
        <w:tc>
          <w:tcPr>
            <w:tcW w:w="551" w:type="pct"/>
            <w:vMerge w:val="restart"/>
            <w:vAlign w:val="center"/>
          </w:tcPr>
          <w:p w:rsidR="00CA0A5B" w:rsidRPr="00470EA8" w:rsidRDefault="00CA0A5B" w:rsidP="00CA0A5B">
            <w:pPr>
              <w:spacing w:after="0" w:line="240" w:lineRule="auto"/>
              <w:jc w:val="center"/>
              <w:rPr>
                <w:rFonts w:ascii="Times New Roman" w:eastAsia="Times New Roman" w:hAnsi="Times New Roman" w:cs="Times New Roman"/>
                <w:bCs/>
                <w:sz w:val="16"/>
                <w:szCs w:val="16"/>
                <w:lang w:eastAsia="tr-TR"/>
              </w:rPr>
            </w:pPr>
            <w:r w:rsidRPr="00470EA8">
              <w:rPr>
                <w:rFonts w:ascii="Times New Roman" w:eastAsia="Times New Roman" w:hAnsi="Times New Roman" w:cs="Times New Roman"/>
                <w:bCs/>
                <w:sz w:val="16"/>
                <w:szCs w:val="16"/>
                <w:lang w:eastAsia="tr-TR"/>
              </w:rPr>
              <w:t>Ders kitabı, Kur’an-ı Kerim, fıkıh ve ilmihal kitapları,</w:t>
            </w:r>
          </w:p>
          <w:p w:rsidR="00CA0A5B" w:rsidRPr="00470EA8" w:rsidRDefault="00CA0A5B" w:rsidP="00CA0A5B">
            <w:pPr>
              <w:spacing w:after="0" w:line="240" w:lineRule="auto"/>
              <w:jc w:val="center"/>
              <w:rPr>
                <w:rFonts w:ascii="Times New Roman" w:eastAsia="Times New Roman" w:hAnsi="Times New Roman" w:cs="Times New Roman"/>
                <w:bCs/>
                <w:sz w:val="16"/>
                <w:szCs w:val="16"/>
                <w:lang w:eastAsia="tr-TR"/>
              </w:rPr>
            </w:pPr>
            <w:r w:rsidRPr="00470EA8">
              <w:rPr>
                <w:rFonts w:ascii="Times New Roman" w:eastAsia="Times New Roman" w:hAnsi="Times New Roman" w:cs="Times New Roman"/>
                <w:bCs/>
                <w:sz w:val="16"/>
                <w:szCs w:val="16"/>
                <w:lang w:eastAsia="tr-TR"/>
              </w:rPr>
              <w:t xml:space="preserve">  </w:t>
            </w:r>
            <w:proofErr w:type="gramStart"/>
            <w:r w:rsidRPr="00470EA8">
              <w:rPr>
                <w:rFonts w:ascii="Times New Roman" w:eastAsia="Times New Roman" w:hAnsi="Times New Roman" w:cs="Times New Roman"/>
                <w:bCs/>
                <w:sz w:val="16"/>
                <w:szCs w:val="16"/>
                <w:lang w:eastAsia="tr-TR"/>
              </w:rPr>
              <w:t>dinî</w:t>
            </w:r>
            <w:proofErr w:type="gramEnd"/>
            <w:r w:rsidRPr="00470EA8">
              <w:rPr>
                <w:rFonts w:ascii="Times New Roman" w:eastAsia="Times New Roman" w:hAnsi="Times New Roman" w:cs="Times New Roman"/>
                <w:bCs/>
                <w:sz w:val="16"/>
                <w:szCs w:val="16"/>
                <w:lang w:eastAsia="tr-TR"/>
              </w:rPr>
              <w:t xml:space="preserve"> terimler sözlükleri</w:t>
            </w:r>
          </w:p>
          <w:p w:rsidR="00CA0A5B" w:rsidRPr="00470EA8" w:rsidRDefault="00CA0A5B" w:rsidP="00CA0A5B">
            <w:pPr>
              <w:spacing w:after="0" w:line="240" w:lineRule="auto"/>
              <w:jc w:val="center"/>
              <w:rPr>
                <w:rFonts w:ascii="Times New Roman" w:eastAsia="Times New Roman" w:hAnsi="Times New Roman" w:cs="Times New Roman"/>
                <w:sz w:val="16"/>
                <w:szCs w:val="16"/>
                <w:lang w:eastAsia="tr-TR"/>
              </w:rPr>
            </w:pPr>
            <w:r w:rsidRPr="00470EA8">
              <w:rPr>
                <w:rFonts w:ascii="Times New Roman" w:eastAsia="Times New Roman" w:hAnsi="Times New Roman" w:cs="Times New Roman"/>
                <w:bCs/>
                <w:sz w:val="16"/>
                <w:szCs w:val="16"/>
                <w:lang w:eastAsia="tr-TR"/>
              </w:rPr>
              <w:t xml:space="preserve">    </w:t>
            </w:r>
            <w:proofErr w:type="gramStart"/>
            <w:r w:rsidRPr="00470EA8">
              <w:rPr>
                <w:rFonts w:ascii="Times New Roman" w:eastAsia="Times New Roman" w:hAnsi="Times New Roman" w:cs="Times New Roman"/>
                <w:bCs/>
                <w:sz w:val="16"/>
                <w:szCs w:val="16"/>
                <w:lang w:eastAsia="tr-TR"/>
              </w:rPr>
              <w:t>,</w:t>
            </w:r>
            <w:proofErr w:type="spellStart"/>
            <w:r w:rsidRPr="00470EA8">
              <w:rPr>
                <w:rFonts w:ascii="Times New Roman" w:eastAsia="Times New Roman" w:hAnsi="Times New Roman" w:cs="Times New Roman"/>
                <w:bCs/>
                <w:sz w:val="16"/>
                <w:szCs w:val="16"/>
                <w:lang w:eastAsia="tr-TR"/>
              </w:rPr>
              <w:t>Leptop</w:t>
            </w:r>
            <w:proofErr w:type="spellEnd"/>
            <w:proofErr w:type="gramEnd"/>
            <w:r w:rsidRPr="00470EA8">
              <w:rPr>
                <w:rFonts w:ascii="Times New Roman" w:eastAsia="Times New Roman" w:hAnsi="Times New Roman" w:cs="Times New Roman"/>
                <w:bCs/>
                <w:sz w:val="16"/>
                <w:szCs w:val="16"/>
                <w:lang w:eastAsia="tr-TR"/>
              </w:rPr>
              <w:t xml:space="preserve">, projeksiyon, </w:t>
            </w:r>
            <w:proofErr w:type="spellStart"/>
            <w:r w:rsidRPr="00470EA8">
              <w:rPr>
                <w:rFonts w:ascii="Times New Roman" w:eastAsia="Times New Roman" w:hAnsi="Times New Roman" w:cs="Times New Roman"/>
                <w:bCs/>
                <w:sz w:val="16"/>
                <w:szCs w:val="16"/>
                <w:lang w:eastAsia="tr-TR"/>
              </w:rPr>
              <w:t>flash</w:t>
            </w:r>
            <w:proofErr w:type="spellEnd"/>
            <w:r w:rsidRPr="00470EA8">
              <w:rPr>
                <w:rFonts w:ascii="Times New Roman" w:eastAsia="Times New Roman" w:hAnsi="Times New Roman" w:cs="Times New Roman"/>
                <w:bCs/>
                <w:sz w:val="16"/>
                <w:szCs w:val="16"/>
                <w:lang w:eastAsia="tr-TR"/>
              </w:rPr>
              <w:t xml:space="preserve"> bellek, yazı tahtası, etkileşimli akıllı tahta</w:t>
            </w:r>
          </w:p>
        </w:tc>
        <w:tc>
          <w:tcPr>
            <w:tcW w:w="621" w:type="pct"/>
            <w:vMerge w:val="restart"/>
            <w:vAlign w:val="center"/>
          </w:tcPr>
          <w:p w:rsidR="00CA0A5B" w:rsidRPr="00AE494D" w:rsidRDefault="00CA0A5B" w:rsidP="00CA0A5B">
            <w:pPr>
              <w:spacing w:after="0" w:line="240" w:lineRule="auto"/>
              <w:rPr>
                <w:rFonts w:ascii="Times New Roman" w:eastAsia="Times New Roman" w:hAnsi="Times New Roman" w:cs="Times New Roman"/>
                <w:lang w:eastAsia="tr-TR"/>
              </w:rPr>
            </w:pPr>
          </w:p>
        </w:tc>
      </w:tr>
      <w:tr w:rsidR="00CA0A5B" w:rsidRPr="00AE494D" w:rsidTr="00CA0A5B">
        <w:trPr>
          <w:trHeight w:val="896"/>
        </w:trPr>
        <w:tc>
          <w:tcPr>
            <w:tcW w:w="155" w:type="pct"/>
            <w:vMerge/>
            <w:textDirection w:val="btLr"/>
          </w:tcPr>
          <w:p w:rsidR="00CA0A5B" w:rsidRPr="00AE494D" w:rsidRDefault="00CA0A5B" w:rsidP="00CA0A5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A0A5B" w:rsidRPr="00AE494D" w:rsidRDefault="00CA0A5B" w:rsidP="00CA0A5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CA0A5B" w:rsidRPr="00AE494D" w:rsidRDefault="00CA0A5B" w:rsidP="00CA0A5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CA0A5B" w:rsidRPr="00D03FCB" w:rsidRDefault="00CA0A5B" w:rsidP="00CA0A5B">
            <w:pPr>
              <w:spacing w:after="0" w:line="240" w:lineRule="auto"/>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5. İslam ceza hukukunun temel ilke ve kavramlarını kavrar.</w:t>
            </w:r>
          </w:p>
        </w:tc>
        <w:tc>
          <w:tcPr>
            <w:tcW w:w="1360" w:type="pct"/>
            <w:vAlign w:val="center"/>
          </w:tcPr>
          <w:p w:rsidR="00CA0A5B" w:rsidRPr="00D03FCB" w:rsidRDefault="00CA0A5B" w:rsidP="00CA0A5B">
            <w:pPr>
              <w:spacing w:after="0" w:line="240" w:lineRule="auto"/>
              <w:ind w:left="48"/>
              <w:rPr>
                <w:rFonts w:ascii="Times New Roman" w:eastAsia="Times New Roman" w:hAnsi="Times New Roman" w:cs="Times New Roman"/>
                <w:sz w:val="20"/>
                <w:szCs w:val="20"/>
                <w:lang w:eastAsia="tr-TR"/>
              </w:rPr>
            </w:pPr>
            <w:r w:rsidRPr="00D03FCB">
              <w:rPr>
                <w:rFonts w:ascii="Times New Roman" w:eastAsia="Times New Roman" w:hAnsi="Times New Roman" w:cs="Times New Roman"/>
                <w:sz w:val="20"/>
                <w:szCs w:val="20"/>
                <w:lang w:eastAsia="tr-TR"/>
              </w:rPr>
              <w:t xml:space="preserve">3. İslam Ceza Hukuku: </w:t>
            </w:r>
            <w:proofErr w:type="spellStart"/>
            <w:r w:rsidRPr="00D03FCB">
              <w:rPr>
                <w:rFonts w:ascii="Times New Roman" w:eastAsia="Times New Roman" w:hAnsi="Times New Roman" w:cs="Times New Roman"/>
                <w:sz w:val="20"/>
                <w:szCs w:val="20"/>
                <w:lang w:eastAsia="tr-TR"/>
              </w:rPr>
              <w:t>Ukûbât</w:t>
            </w:r>
            <w:proofErr w:type="spellEnd"/>
          </w:p>
          <w:p w:rsidR="00CA0A5B" w:rsidRPr="00D03FCB" w:rsidRDefault="00CA0A5B" w:rsidP="00CA0A5B">
            <w:pPr>
              <w:spacing w:after="0" w:line="240" w:lineRule="auto"/>
              <w:rPr>
                <w:rFonts w:ascii="Times New Roman" w:eastAsia="Times New Roman" w:hAnsi="Times New Roman" w:cs="Times New Roman"/>
                <w:sz w:val="20"/>
                <w:szCs w:val="20"/>
                <w:lang w:eastAsia="tr-TR"/>
              </w:rPr>
            </w:pPr>
          </w:p>
        </w:tc>
        <w:tc>
          <w:tcPr>
            <w:tcW w:w="475" w:type="pct"/>
            <w:vMerge/>
            <w:vAlign w:val="center"/>
          </w:tcPr>
          <w:p w:rsidR="00CA0A5B" w:rsidRPr="005218B0" w:rsidRDefault="00CA0A5B" w:rsidP="00CA0A5B">
            <w:pPr>
              <w:spacing w:after="0" w:line="240" w:lineRule="auto"/>
              <w:jc w:val="center"/>
              <w:rPr>
                <w:rFonts w:ascii="Times New Roman" w:eastAsia="Times New Roman" w:hAnsi="Times New Roman" w:cs="Times New Roman"/>
                <w:lang w:eastAsia="tr-TR"/>
              </w:rPr>
            </w:pPr>
          </w:p>
        </w:tc>
        <w:tc>
          <w:tcPr>
            <w:tcW w:w="551" w:type="pct"/>
            <w:vMerge/>
            <w:vAlign w:val="center"/>
          </w:tcPr>
          <w:p w:rsidR="00CA0A5B" w:rsidRPr="000959A5" w:rsidRDefault="00CA0A5B" w:rsidP="00CA0A5B">
            <w:pPr>
              <w:spacing w:after="0" w:line="240" w:lineRule="auto"/>
              <w:jc w:val="center"/>
              <w:rPr>
                <w:rFonts w:ascii="Times New Roman" w:eastAsia="Times New Roman" w:hAnsi="Times New Roman" w:cs="Times New Roman"/>
                <w:bCs/>
                <w:sz w:val="20"/>
                <w:szCs w:val="20"/>
                <w:lang w:eastAsia="tr-TR"/>
              </w:rPr>
            </w:pPr>
          </w:p>
        </w:tc>
        <w:tc>
          <w:tcPr>
            <w:tcW w:w="621" w:type="pct"/>
            <w:vMerge/>
            <w:vAlign w:val="center"/>
          </w:tcPr>
          <w:p w:rsidR="00CA0A5B" w:rsidRPr="00AE494D" w:rsidRDefault="00CA0A5B" w:rsidP="00CA0A5B">
            <w:pPr>
              <w:spacing w:after="0" w:line="240" w:lineRule="auto"/>
              <w:rPr>
                <w:rFonts w:ascii="Times New Roman" w:eastAsia="Times New Roman" w:hAnsi="Times New Roman" w:cs="Times New Roman"/>
                <w:lang w:eastAsia="tr-TR"/>
              </w:rPr>
            </w:pPr>
          </w:p>
        </w:tc>
      </w:tr>
    </w:tbl>
    <w:p w:rsidR="00257E99" w:rsidRDefault="00257E99" w:rsidP="00321A02">
      <w:pPr>
        <w:spacing w:after="0" w:line="240" w:lineRule="auto"/>
        <w:rPr>
          <w:rFonts w:ascii="Times New Roman" w:eastAsia="Times New Roman" w:hAnsi="Times New Roman" w:cs="Times New Roman"/>
          <w:sz w:val="20"/>
          <w:szCs w:val="20"/>
          <w:lang w:eastAsia="tr-TR"/>
        </w:rPr>
      </w:pPr>
    </w:p>
    <w:p w:rsidR="000B7762" w:rsidRPr="00DB3E5F" w:rsidRDefault="000B7762" w:rsidP="00AB4986">
      <w:pPr>
        <w:spacing w:after="0" w:line="240" w:lineRule="auto"/>
        <w:rPr>
          <w:rFonts w:ascii="Times New Roman" w:eastAsia="Times New Roman" w:hAnsi="Times New Roman" w:cs="Times New Roman"/>
          <w:lang w:eastAsia="tr-TR"/>
        </w:rPr>
      </w:pPr>
      <w:r w:rsidRPr="00DB3E5F">
        <w:rPr>
          <w:rFonts w:ascii="Times New Roman" w:eastAsia="Times New Roman" w:hAnsi="Times New Roman" w:cs="Times New Roman"/>
          <w:lang w:eastAsia="tr-TR"/>
        </w:rPr>
        <w:t xml:space="preserve">         Not: Bu plan Talim ve Terbiye Kurulu Başkanlığı’nın: Haftalı</w:t>
      </w:r>
      <w:r w:rsidR="00AB4986" w:rsidRPr="00DB3E5F">
        <w:rPr>
          <w:rFonts w:ascii="Times New Roman" w:eastAsia="Times New Roman" w:hAnsi="Times New Roman" w:cs="Times New Roman"/>
          <w:lang w:eastAsia="tr-TR"/>
        </w:rPr>
        <w:t xml:space="preserve">k Ders Çizelgeleri ile ilgili </w:t>
      </w:r>
      <w:r w:rsidRPr="00DB3E5F">
        <w:rPr>
          <w:lang w:eastAsia="tr-TR"/>
        </w:rPr>
        <w:t>07/06/2021</w:t>
      </w:r>
      <w:r w:rsidR="00AB4986" w:rsidRPr="00DB3E5F">
        <w:rPr>
          <w:rFonts w:ascii="Times New Roman" w:eastAsia="Times New Roman" w:hAnsi="Times New Roman" w:cs="Times New Roman"/>
          <w:lang w:eastAsia="tr-TR"/>
        </w:rPr>
        <w:t xml:space="preserve"> Tarih ve 13 sayılı karar</w:t>
      </w:r>
      <w:r w:rsidR="00AA6C64" w:rsidRPr="00DB3E5F">
        <w:rPr>
          <w:rFonts w:ascii="Times New Roman" w:eastAsia="Times New Roman" w:hAnsi="Times New Roman" w:cs="Times New Roman"/>
          <w:lang w:eastAsia="tr-TR"/>
        </w:rPr>
        <w:t xml:space="preserve">ına, </w:t>
      </w:r>
      <w:r w:rsidRPr="00DB3E5F">
        <w:rPr>
          <w:rFonts w:ascii="Times New Roman" w:eastAsia="Times New Roman" w:hAnsi="Times New Roman" w:cs="Times New Roman"/>
          <w:lang w:eastAsia="tr-TR"/>
        </w:rPr>
        <w:t>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BC0D83" w:rsidRPr="00D03FCB" w:rsidRDefault="00BC0D83" w:rsidP="00AB4986">
      <w:pPr>
        <w:spacing w:after="0" w:line="240" w:lineRule="auto"/>
        <w:rPr>
          <w:rFonts w:ascii="Times New Roman" w:eastAsia="Times New Roman" w:hAnsi="Times New Roman" w:cs="Times New Roman"/>
          <w:sz w:val="20"/>
          <w:szCs w:val="20"/>
          <w:lang w:eastAsia="tr-TR"/>
        </w:rPr>
      </w:pPr>
    </w:p>
    <w:p w:rsidR="000B7762" w:rsidRPr="00257E99" w:rsidRDefault="000B7762" w:rsidP="000B7762">
      <w:pPr>
        <w:spacing w:after="0" w:line="240" w:lineRule="auto"/>
        <w:rPr>
          <w:rFonts w:ascii="Times New Roman" w:eastAsia="Times New Roman" w:hAnsi="Times New Roman" w:cs="Times New Roman"/>
          <w:sz w:val="18"/>
          <w:szCs w:val="18"/>
          <w:lang w:eastAsia="tr-TR"/>
        </w:rPr>
      </w:pPr>
      <w:r w:rsidRPr="00257E99">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008F4DC3">
        <w:rPr>
          <w:rFonts w:ascii="Times New Roman" w:eastAsia="Times New Roman" w:hAnsi="Times New Roman" w:cs="Times New Roman"/>
          <w:sz w:val="18"/>
          <w:szCs w:val="18"/>
          <w:lang w:eastAsia="tr-TR"/>
        </w:rPr>
        <w:t xml:space="preserve">         </w:t>
      </w:r>
      <w:r w:rsidRPr="00257E99">
        <w:rPr>
          <w:rFonts w:ascii="Times New Roman" w:eastAsia="Times New Roman" w:hAnsi="Times New Roman" w:cs="Times New Roman"/>
          <w:sz w:val="18"/>
          <w:szCs w:val="18"/>
          <w:lang w:eastAsia="tr-TR"/>
        </w:rPr>
        <w:t xml:space="preserve">    İHL. MESLEK DERSLERİ ZÜMRE ÖĞRETMENLERİ</w:t>
      </w:r>
    </w:p>
    <w:p w:rsidR="000B7762" w:rsidRPr="00AE494D" w:rsidRDefault="000B7762" w:rsidP="000B7762">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t xml:space="preserve">                                                                                                        </w:t>
      </w:r>
    </w:p>
    <w:p w:rsidR="006A3EB8" w:rsidRPr="00A46337" w:rsidRDefault="006A3EB8" w:rsidP="006A3EB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Eşref AKINCI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Mustafa DUMAN                                                   Ahmet KALUMAN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UYGUNDUR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p>
    <w:p w:rsidR="006A3EB8" w:rsidRPr="00D65B59" w:rsidRDefault="006A3EB8" w:rsidP="006A3EB8">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B40BAF">
        <w:rPr>
          <w:rFonts w:ascii="Times New Roman" w:eastAsia="Times New Roman" w:hAnsi="Times New Roman" w:cs="Times New Roman"/>
          <w:lang w:eastAsia="tr-TR"/>
        </w:rPr>
        <w:t>1</w:t>
      </w:r>
      <w:r w:rsidR="00A40BCA">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09 / 202</w:t>
      </w:r>
      <w:r w:rsidR="00A40BCA">
        <w:rPr>
          <w:rFonts w:ascii="Times New Roman" w:eastAsia="Times New Roman" w:hAnsi="Times New Roman" w:cs="Times New Roman"/>
          <w:lang w:eastAsia="tr-TR"/>
        </w:rPr>
        <w:t>3</w:t>
      </w:r>
      <w:r w:rsidRPr="00D65B59">
        <w:rPr>
          <w:rFonts w:ascii="Times New Roman" w:eastAsia="Times New Roman" w:hAnsi="Times New Roman" w:cs="Times New Roman"/>
          <w:lang w:eastAsia="tr-TR"/>
        </w:rPr>
        <w:t xml:space="preserve">                                                      </w:t>
      </w:r>
    </w:p>
    <w:p w:rsidR="006A3EB8" w:rsidRPr="00D65B59" w:rsidRDefault="006A3EB8" w:rsidP="006A3EB8">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p>
    <w:p w:rsidR="006A3EB8" w:rsidRPr="00D65B59" w:rsidRDefault="006A3EB8" w:rsidP="006A3EB8">
      <w:pPr>
        <w:spacing w:after="0" w:line="240" w:lineRule="auto"/>
        <w:rPr>
          <w:rFonts w:ascii="Times New Roman" w:eastAsia="Times New Roman" w:hAnsi="Times New Roman" w:cs="Times New Roman"/>
          <w:lang w:eastAsia="tr-TR"/>
        </w:rPr>
      </w:pP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D65B5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Osman GÜRÜN</w:t>
      </w:r>
    </w:p>
    <w:p w:rsidR="006A3EB8" w:rsidRPr="00D65B59" w:rsidRDefault="006A3EB8" w:rsidP="006A3EB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w:t>
      </w:r>
      <w:r w:rsidRPr="00D65B59">
        <w:rPr>
          <w:rFonts w:ascii="Times New Roman" w:eastAsia="Times New Roman" w:hAnsi="Times New Roman" w:cs="Times New Roman"/>
          <w:lang w:eastAsia="tr-TR"/>
        </w:rPr>
        <w:t xml:space="preserve">   Okul Müdürü</w:t>
      </w:r>
      <w:r>
        <w:rPr>
          <w:rFonts w:ascii="Times New Roman" w:eastAsia="Times New Roman" w:hAnsi="Times New Roman" w:cs="Times New Roman"/>
          <w:lang w:eastAsia="tr-TR"/>
        </w:rPr>
        <w:t xml:space="preserve"> </w:t>
      </w:r>
    </w:p>
    <w:p w:rsidR="00077CC1" w:rsidRPr="00D03FCB" w:rsidRDefault="00AE494D" w:rsidP="00D03FC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sz w:val="20"/>
          <w:szCs w:val="20"/>
          <w:lang w:eastAsia="tr-TR"/>
        </w:rPr>
        <w:tab/>
        <w:t xml:space="preserve">     </w:t>
      </w:r>
      <w:r w:rsidR="00321A02">
        <w:rPr>
          <w:rFonts w:ascii="Times New Roman" w:eastAsia="Times New Roman" w:hAnsi="Times New Roman" w:cs="Times New Roman"/>
          <w:sz w:val="20"/>
          <w:szCs w:val="20"/>
          <w:lang w:eastAsia="tr-TR"/>
        </w:rPr>
        <w:t xml:space="preserve">                               </w:t>
      </w:r>
      <w:r w:rsidRPr="00AE494D">
        <w:rPr>
          <w:rFonts w:ascii="Times New Roman" w:eastAsia="Times New Roman" w:hAnsi="Times New Roman" w:cs="Times New Roman"/>
          <w:sz w:val="20"/>
          <w:szCs w:val="20"/>
          <w:lang w:eastAsia="tr-TR"/>
        </w:rPr>
        <w:t xml:space="preserve">                              </w:t>
      </w:r>
    </w:p>
    <w:sectPr w:rsidR="00077CC1" w:rsidRPr="00D03FCB" w:rsidSect="001F5664">
      <w:pgSz w:w="16840" w:h="11907" w:orient="landscape" w:code="9"/>
      <w:pgMar w:top="1134"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35CF" w:rsidRDefault="001D35CF" w:rsidP="00914AC7">
      <w:pPr>
        <w:spacing w:after="0" w:line="240" w:lineRule="auto"/>
      </w:pPr>
      <w:r>
        <w:separator/>
      </w:r>
    </w:p>
  </w:endnote>
  <w:endnote w:type="continuationSeparator" w:id="0">
    <w:p w:rsidR="001D35CF" w:rsidRDefault="001D35CF" w:rsidP="0091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35CF" w:rsidRDefault="001D35CF" w:rsidP="00914AC7">
      <w:pPr>
        <w:spacing w:after="0" w:line="240" w:lineRule="auto"/>
      </w:pPr>
      <w:r>
        <w:separator/>
      </w:r>
    </w:p>
  </w:footnote>
  <w:footnote w:type="continuationSeparator" w:id="0">
    <w:p w:rsidR="001D35CF" w:rsidRDefault="001D35CF" w:rsidP="00914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031B9"/>
    <w:rsid w:val="00037C90"/>
    <w:rsid w:val="000447F8"/>
    <w:rsid w:val="00065EB4"/>
    <w:rsid w:val="00077CC1"/>
    <w:rsid w:val="000959A5"/>
    <w:rsid w:val="000B7762"/>
    <w:rsid w:val="000F7D25"/>
    <w:rsid w:val="0010165A"/>
    <w:rsid w:val="00110E9D"/>
    <w:rsid w:val="001C21FC"/>
    <w:rsid w:val="001D35CF"/>
    <w:rsid w:val="001E3319"/>
    <w:rsid w:val="001F5664"/>
    <w:rsid w:val="0022594B"/>
    <w:rsid w:val="00241496"/>
    <w:rsid w:val="00245EE3"/>
    <w:rsid w:val="002536C8"/>
    <w:rsid w:val="00257E99"/>
    <w:rsid w:val="00284FA7"/>
    <w:rsid w:val="00285A98"/>
    <w:rsid w:val="0028692C"/>
    <w:rsid w:val="0030353B"/>
    <w:rsid w:val="00321A02"/>
    <w:rsid w:val="00361531"/>
    <w:rsid w:val="0038061D"/>
    <w:rsid w:val="003911A1"/>
    <w:rsid w:val="003B5794"/>
    <w:rsid w:val="003D16EE"/>
    <w:rsid w:val="003D5D05"/>
    <w:rsid w:val="00407632"/>
    <w:rsid w:val="00422D85"/>
    <w:rsid w:val="00426355"/>
    <w:rsid w:val="00441B4E"/>
    <w:rsid w:val="00466A7F"/>
    <w:rsid w:val="00470EA8"/>
    <w:rsid w:val="0048535F"/>
    <w:rsid w:val="004A09DF"/>
    <w:rsid w:val="00501C91"/>
    <w:rsid w:val="005218B0"/>
    <w:rsid w:val="00550D50"/>
    <w:rsid w:val="005761E3"/>
    <w:rsid w:val="00586D92"/>
    <w:rsid w:val="005A701F"/>
    <w:rsid w:val="005E21C6"/>
    <w:rsid w:val="005F4D79"/>
    <w:rsid w:val="005F53D2"/>
    <w:rsid w:val="00603E7F"/>
    <w:rsid w:val="00605F3F"/>
    <w:rsid w:val="0062303C"/>
    <w:rsid w:val="00672E4D"/>
    <w:rsid w:val="00683733"/>
    <w:rsid w:val="006A3EB8"/>
    <w:rsid w:val="00707594"/>
    <w:rsid w:val="007336C2"/>
    <w:rsid w:val="007513D4"/>
    <w:rsid w:val="00775694"/>
    <w:rsid w:val="00782FF7"/>
    <w:rsid w:val="007967DB"/>
    <w:rsid w:val="007A0B59"/>
    <w:rsid w:val="007A2C7D"/>
    <w:rsid w:val="007A4063"/>
    <w:rsid w:val="007A58E8"/>
    <w:rsid w:val="007A5F2B"/>
    <w:rsid w:val="007D436E"/>
    <w:rsid w:val="00800698"/>
    <w:rsid w:val="008A3280"/>
    <w:rsid w:val="008A5E45"/>
    <w:rsid w:val="008D2138"/>
    <w:rsid w:val="008D303F"/>
    <w:rsid w:val="008E440A"/>
    <w:rsid w:val="008F4DC3"/>
    <w:rsid w:val="00903313"/>
    <w:rsid w:val="00914AC7"/>
    <w:rsid w:val="009328C9"/>
    <w:rsid w:val="00932F28"/>
    <w:rsid w:val="00962C88"/>
    <w:rsid w:val="0096561C"/>
    <w:rsid w:val="00967683"/>
    <w:rsid w:val="009A7E45"/>
    <w:rsid w:val="009C5195"/>
    <w:rsid w:val="009F4513"/>
    <w:rsid w:val="00A23EFD"/>
    <w:rsid w:val="00A3324E"/>
    <w:rsid w:val="00A40BCA"/>
    <w:rsid w:val="00A4420F"/>
    <w:rsid w:val="00A5332F"/>
    <w:rsid w:val="00A85F11"/>
    <w:rsid w:val="00A863C9"/>
    <w:rsid w:val="00AA621A"/>
    <w:rsid w:val="00AA6C64"/>
    <w:rsid w:val="00AB3149"/>
    <w:rsid w:val="00AB4986"/>
    <w:rsid w:val="00AB7284"/>
    <w:rsid w:val="00AD295B"/>
    <w:rsid w:val="00AE494D"/>
    <w:rsid w:val="00AF7529"/>
    <w:rsid w:val="00B40BAF"/>
    <w:rsid w:val="00B968D5"/>
    <w:rsid w:val="00B97558"/>
    <w:rsid w:val="00BA5AB7"/>
    <w:rsid w:val="00BC0D83"/>
    <w:rsid w:val="00C12B7B"/>
    <w:rsid w:val="00C200E3"/>
    <w:rsid w:val="00C33C6F"/>
    <w:rsid w:val="00C578DD"/>
    <w:rsid w:val="00C80816"/>
    <w:rsid w:val="00CA0A5B"/>
    <w:rsid w:val="00D03FCB"/>
    <w:rsid w:val="00D1409B"/>
    <w:rsid w:val="00D83A3F"/>
    <w:rsid w:val="00DB3E5F"/>
    <w:rsid w:val="00DC01A6"/>
    <w:rsid w:val="00E43463"/>
    <w:rsid w:val="00E5105F"/>
    <w:rsid w:val="00E63680"/>
    <w:rsid w:val="00E70819"/>
    <w:rsid w:val="00E74517"/>
    <w:rsid w:val="00EA06A0"/>
    <w:rsid w:val="00EC443C"/>
    <w:rsid w:val="00EC6F7D"/>
    <w:rsid w:val="00EE66D7"/>
    <w:rsid w:val="00F051D4"/>
    <w:rsid w:val="00F12B99"/>
    <w:rsid w:val="00F321A6"/>
    <w:rsid w:val="00F45221"/>
    <w:rsid w:val="00F53769"/>
    <w:rsid w:val="00F5716A"/>
    <w:rsid w:val="00FA0EA4"/>
    <w:rsid w:val="00FB34FB"/>
    <w:rsid w:val="00FF1F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E1B8"/>
  <w15:docId w15:val="{B73BDCBF-E877-4174-B757-B4CA787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stBilgi">
    <w:name w:val="header"/>
    <w:basedOn w:val="Normal"/>
    <w:link w:val="stBilgiChar"/>
    <w:uiPriority w:val="99"/>
    <w:unhideWhenUsed/>
    <w:rsid w:val="00914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AC7"/>
  </w:style>
  <w:style w:type="paragraph" w:styleId="AltBilgi">
    <w:name w:val="footer"/>
    <w:basedOn w:val="Normal"/>
    <w:link w:val="AltBilgiChar"/>
    <w:uiPriority w:val="99"/>
    <w:unhideWhenUsed/>
    <w:rsid w:val="00914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AC7"/>
  </w:style>
  <w:style w:type="paragraph" w:styleId="ListeParagraf">
    <w:name w:val="List Paragraph"/>
    <w:basedOn w:val="Normal"/>
    <w:uiPriority w:val="34"/>
    <w:qFormat/>
    <w:rsid w:val="00D03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1784</Words>
  <Characters>10171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99</cp:revision>
  <dcterms:created xsi:type="dcterms:W3CDTF">2017-08-17T06:07:00Z</dcterms:created>
  <dcterms:modified xsi:type="dcterms:W3CDTF">2023-08-10T16:31:00Z</dcterms:modified>
</cp:coreProperties>
</file>