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06B3C" w:rsidRPr="0024311A" w:rsidRDefault="0024311A" w:rsidP="0024311A">
      <w:pPr>
        <w:jc w:val="center"/>
        <w:rPr>
          <w:b/>
          <w:sz w:val="28"/>
          <w:szCs w:val="28"/>
        </w:rPr>
      </w:pPr>
      <w:r>
        <w:rPr>
          <w:b/>
          <w:sz w:val="28"/>
          <w:szCs w:val="28"/>
        </w:rPr>
        <w:t>202</w:t>
      </w:r>
      <w:r w:rsidR="00F42DC8">
        <w:rPr>
          <w:b/>
          <w:sz w:val="28"/>
          <w:szCs w:val="28"/>
        </w:rPr>
        <w:t>3</w:t>
      </w:r>
      <w:r>
        <w:rPr>
          <w:b/>
          <w:sz w:val="28"/>
          <w:szCs w:val="28"/>
        </w:rPr>
        <w:t>-202</w:t>
      </w:r>
      <w:r w:rsidR="00F42DC8">
        <w:rPr>
          <w:b/>
          <w:sz w:val="28"/>
          <w:szCs w:val="28"/>
        </w:rPr>
        <w:t>4</w:t>
      </w:r>
      <w:r>
        <w:rPr>
          <w:b/>
          <w:sz w:val="28"/>
          <w:szCs w:val="28"/>
        </w:rPr>
        <w:t xml:space="preserve"> EĞİTİM-ÖĞRETİM YILI HOCA AHMET YESEVİ ANADOLU İMAM-HATİP LİSESİ 12. SINIF İSLAM KÜLTÜR VE MEDENİYETİ DERSİ ÜNİTELENDİRİLMİŞ YILLIK DERS PLÂNI</w:t>
      </w:r>
    </w:p>
    <w:p w:rsidR="002E1510" w:rsidRDefault="002E1510" w:rsidP="002E1510">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491"/>
        <w:gridCol w:w="491"/>
        <w:gridCol w:w="4757"/>
        <w:gridCol w:w="4257"/>
        <w:gridCol w:w="1454"/>
        <w:gridCol w:w="1670"/>
        <w:gridCol w:w="2028"/>
      </w:tblGrid>
      <w:tr w:rsidR="00831B19" w:rsidRPr="00AE494D" w:rsidTr="00537607">
        <w:trPr>
          <w:cantSplit/>
          <w:trHeight w:val="570"/>
        </w:trPr>
        <w:tc>
          <w:tcPr>
            <w:tcW w:w="471" w:type="pct"/>
            <w:gridSpan w:val="3"/>
            <w:vAlign w:val="bottom"/>
          </w:tcPr>
          <w:p w:rsidR="00831B19" w:rsidRPr="005D7319" w:rsidRDefault="00831B19" w:rsidP="00537607">
            <w:pPr>
              <w:jc w:val="center"/>
              <w:rPr>
                <w:b/>
                <w:bCs/>
                <w:sz w:val="24"/>
                <w:szCs w:val="24"/>
              </w:rPr>
            </w:pPr>
            <w:r w:rsidRPr="005D7319">
              <w:rPr>
                <w:b/>
                <w:bCs/>
                <w:sz w:val="24"/>
                <w:szCs w:val="24"/>
              </w:rPr>
              <w:t>SÜRE</w:t>
            </w:r>
          </w:p>
        </w:tc>
        <w:tc>
          <w:tcPr>
            <w:tcW w:w="4529" w:type="pct"/>
            <w:gridSpan w:val="5"/>
            <w:vAlign w:val="center"/>
          </w:tcPr>
          <w:p w:rsidR="00537607" w:rsidRDefault="00831B19" w:rsidP="00831B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ind w:right="57"/>
              <w:rPr>
                <w:b/>
                <w:bCs/>
                <w:sz w:val="24"/>
                <w:szCs w:val="24"/>
              </w:rPr>
            </w:pPr>
            <w:r w:rsidRPr="006D1C59">
              <w:rPr>
                <w:b/>
                <w:bCs/>
                <w:sz w:val="24"/>
                <w:szCs w:val="24"/>
              </w:rPr>
              <w:t>ÜNİTE: 1 İSLAM KÜLTÜR VE MEDENİYETİNİN DOĞUŞU</w:t>
            </w:r>
            <w:r>
              <w:rPr>
                <w:b/>
                <w:bCs/>
                <w:sz w:val="24"/>
                <w:szCs w:val="24"/>
              </w:rPr>
              <w:t xml:space="preserve">                    </w:t>
            </w:r>
          </w:p>
          <w:p w:rsidR="00831B19" w:rsidRPr="009C71E2" w:rsidRDefault="00831B19" w:rsidP="00831B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ind w:right="57"/>
              <w:rPr>
                <w:b/>
                <w:bCs/>
                <w:sz w:val="24"/>
                <w:szCs w:val="24"/>
              </w:rPr>
            </w:pPr>
            <w:r>
              <w:rPr>
                <w:b/>
                <w:bCs/>
                <w:sz w:val="24"/>
                <w:szCs w:val="24"/>
              </w:rPr>
              <w:t xml:space="preserve">KAZANIM </w:t>
            </w:r>
            <w:proofErr w:type="gramStart"/>
            <w:r>
              <w:rPr>
                <w:b/>
                <w:bCs/>
                <w:sz w:val="24"/>
                <w:szCs w:val="24"/>
              </w:rPr>
              <w:t>SAYISI:  7</w:t>
            </w:r>
            <w:proofErr w:type="gramEnd"/>
            <w:r>
              <w:rPr>
                <w:b/>
                <w:bCs/>
                <w:sz w:val="24"/>
                <w:szCs w:val="24"/>
              </w:rPr>
              <w:t xml:space="preserve">                    </w:t>
            </w:r>
            <w:r w:rsidR="00537607">
              <w:rPr>
                <w:b/>
                <w:bCs/>
                <w:sz w:val="24"/>
                <w:szCs w:val="24"/>
              </w:rPr>
              <w:t xml:space="preserve">                                         SÜRE: 1</w:t>
            </w:r>
            <w:r w:rsidR="0024311A">
              <w:rPr>
                <w:b/>
                <w:bCs/>
                <w:sz w:val="24"/>
                <w:szCs w:val="24"/>
              </w:rPr>
              <w:t>2</w:t>
            </w:r>
            <w:r>
              <w:rPr>
                <w:b/>
                <w:bCs/>
                <w:sz w:val="24"/>
                <w:szCs w:val="24"/>
              </w:rPr>
              <w:t xml:space="preserve"> SAAT</w:t>
            </w:r>
            <w:r w:rsidR="00537607">
              <w:rPr>
                <w:b/>
                <w:bCs/>
                <w:sz w:val="24"/>
                <w:szCs w:val="24"/>
              </w:rPr>
              <w:t xml:space="preserve">                                       KAZANIM YÜZDESİ: % 16</w:t>
            </w:r>
          </w:p>
        </w:tc>
      </w:tr>
      <w:tr w:rsidR="00831B19" w:rsidRPr="00AE494D" w:rsidTr="00595154">
        <w:trPr>
          <w:cantSplit/>
          <w:trHeight w:val="1201"/>
        </w:trPr>
        <w:tc>
          <w:tcPr>
            <w:tcW w:w="157" w:type="pct"/>
            <w:textDirection w:val="btLr"/>
            <w:vAlign w:val="center"/>
          </w:tcPr>
          <w:p w:rsidR="00831B19" w:rsidRPr="00AE494D" w:rsidRDefault="00831B19" w:rsidP="00537607">
            <w:pPr>
              <w:ind w:left="113" w:right="113"/>
              <w:rPr>
                <w:b/>
                <w:bCs/>
              </w:rPr>
            </w:pPr>
            <w:r w:rsidRPr="00AE494D">
              <w:rPr>
                <w:b/>
                <w:bCs/>
              </w:rPr>
              <w:t>AY</w:t>
            </w:r>
          </w:p>
        </w:tc>
        <w:tc>
          <w:tcPr>
            <w:tcW w:w="157" w:type="pct"/>
            <w:textDirection w:val="btLr"/>
            <w:vAlign w:val="center"/>
          </w:tcPr>
          <w:p w:rsidR="00831B19" w:rsidRPr="00AE494D" w:rsidRDefault="00831B19" w:rsidP="00537607">
            <w:pPr>
              <w:ind w:right="113"/>
              <w:rPr>
                <w:b/>
                <w:bCs/>
              </w:rPr>
            </w:pPr>
            <w:r w:rsidRPr="00AE494D">
              <w:rPr>
                <w:b/>
                <w:bCs/>
              </w:rPr>
              <w:t>HAFTA</w:t>
            </w:r>
          </w:p>
        </w:tc>
        <w:tc>
          <w:tcPr>
            <w:tcW w:w="157" w:type="pct"/>
            <w:textDirection w:val="btLr"/>
            <w:vAlign w:val="center"/>
          </w:tcPr>
          <w:p w:rsidR="00831B19" w:rsidRPr="00AE494D" w:rsidRDefault="00831B19" w:rsidP="00537607">
            <w:pPr>
              <w:ind w:right="113"/>
              <w:rPr>
                <w:b/>
                <w:bCs/>
              </w:rPr>
            </w:pPr>
            <w:r w:rsidRPr="00AE494D">
              <w:rPr>
                <w:b/>
                <w:bCs/>
                <w:sz w:val="18"/>
                <w:szCs w:val="18"/>
              </w:rPr>
              <w:t>DERS SAATİ</w:t>
            </w:r>
          </w:p>
        </w:tc>
        <w:tc>
          <w:tcPr>
            <w:tcW w:w="1521" w:type="pct"/>
            <w:vAlign w:val="center"/>
          </w:tcPr>
          <w:p w:rsidR="00831B19" w:rsidRPr="00AE494D" w:rsidRDefault="00831B19" w:rsidP="00537607">
            <w:pPr>
              <w:jc w:val="center"/>
              <w:rPr>
                <w:b/>
                <w:bCs/>
              </w:rPr>
            </w:pPr>
            <w:r w:rsidRPr="00AE494D">
              <w:rPr>
                <w:b/>
                <w:bCs/>
              </w:rPr>
              <w:t>KAZANIMLAR</w:t>
            </w:r>
          </w:p>
        </w:tc>
        <w:tc>
          <w:tcPr>
            <w:tcW w:w="1361" w:type="pct"/>
            <w:vAlign w:val="center"/>
          </w:tcPr>
          <w:p w:rsidR="00831B19" w:rsidRPr="00AE494D" w:rsidRDefault="00831B19" w:rsidP="00537607">
            <w:pPr>
              <w:jc w:val="center"/>
              <w:rPr>
                <w:b/>
                <w:bCs/>
              </w:rPr>
            </w:pPr>
            <w:r w:rsidRPr="00AE494D">
              <w:rPr>
                <w:b/>
                <w:bCs/>
              </w:rPr>
              <w:t>KONULAR</w:t>
            </w:r>
          </w:p>
        </w:tc>
        <w:tc>
          <w:tcPr>
            <w:tcW w:w="465" w:type="pct"/>
            <w:vAlign w:val="center"/>
          </w:tcPr>
          <w:p w:rsidR="00831B19" w:rsidRPr="00AE494D" w:rsidRDefault="00831B19" w:rsidP="00537607">
            <w:pPr>
              <w:jc w:val="center"/>
              <w:rPr>
                <w:b/>
                <w:bCs/>
              </w:rPr>
            </w:pPr>
            <w:r w:rsidRPr="00AE494D">
              <w:rPr>
                <w:b/>
                <w:bCs/>
              </w:rPr>
              <w:t>Öğrenme-Öğretme Yöntem ve Teknikleri</w:t>
            </w:r>
          </w:p>
        </w:tc>
        <w:tc>
          <w:tcPr>
            <w:tcW w:w="534" w:type="pct"/>
            <w:vAlign w:val="center"/>
          </w:tcPr>
          <w:p w:rsidR="00831B19" w:rsidRPr="00AE494D" w:rsidRDefault="00831B19" w:rsidP="00537607">
            <w:pPr>
              <w:jc w:val="center"/>
              <w:rPr>
                <w:b/>
                <w:bCs/>
              </w:rPr>
            </w:pPr>
            <w:r w:rsidRPr="00AE494D">
              <w:rPr>
                <w:b/>
                <w:bCs/>
              </w:rPr>
              <w:t>Kullanılan Eğitim Teknolojileri, Araç ve Gereçleri</w:t>
            </w:r>
          </w:p>
        </w:tc>
        <w:tc>
          <w:tcPr>
            <w:tcW w:w="648" w:type="pct"/>
            <w:vAlign w:val="center"/>
          </w:tcPr>
          <w:p w:rsidR="00831B19" w:rsidRPr="00AE494D" w:rsidRDefault="00831B19" w:rsidP="00537607">
            <w:pPr>
              <w:jc w:val="center"/>
              <w:rPr>
                <w:b/>
                <w:bCs/>
              </w:rPr>
            </w:pPr>
            <w:r>
              <w:rPr>
                <w:b/>
                <w:bCs/>
              </w:rPr>
              <w:t>DEĞERLENDİRME (Kazanım</w:t>
            </w:r>
            <w:r w:rsidRPr="006B6B55">
              <w:rPr>
                <w:b/>
                <w:bCs/>
              </w:rPr>
              <w:t>lara Ulaşma Düzeyi)</w:t>
            </w:r>
          </w:p>
        </w:tc>
      </w:tr>
    </w:tbl>
    <w:p w:rsidR="00AD3574" w:rsidRPr="00831B19" w:rsidRDefault="00AD3574" w:rsidP="00AD3574">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439"/>
        <w:gridCol w:w="438"/>
        <w:gridCol w:w="4845"/>
        <w:gridCol w:w="4279"/>
        <w:gridCol w:w="1486"/>
        <w:gridCol w:w="1723"/>
        <w:gridCol w:w="1945"/>
      </w:tblGrid>
      <w:tr w:rsidR="005C02CE" w:rsidRPr="002337AF" w:rsidTr="005C02CE">
        <w:trPr>
          <w:trHeight w:val="1106"/>
        </w:trPr>
        <w:tc>
          <w:tcPr>
            <w:tcW w:w="154" w:type="pct"/>
            <w:vMerge w:val="restart"/>
            <w:shd w:val="clear" w:color="auto" w:fill="auto"/>
            <w:textDirection w:val="btLr"/>
          </w:tcPr>
          <w:p w:rsidR="005C02CE" w:rsidRPr="00DB20A1" w:rsidRDefault="005C02CE" w:rsidP="006C2472">
            <w:pPr>
              <w:ind w:left="113" w:right="113"/>
              <w:jc w:val="center"/>
              <w:rPr>
                <w:b/>
                <w:bCs/>
                <w:sz w:val="22"/>
                <w:szCs w:val="22"/>
              </w:rPr>
            </w:pPr>
            <w:r w:rsidRPr="00DB20A1">
              <w:rPr>
                <w:b/>
                <w:bCs/>
                <w:sz w:val="22"/>
                <w:szCs w:val="22"/>
              </w:rPr>
              <w:t>EYLÜL</w:t>
            </w:r>
          </w:p>
        </w:tc>
        <w:tc>
          <w:tcPr>
            <w:tcW w:w="140" w:type="pct"/>
            <w:vAlign w:val="center"/>
          </w:tcPr>
          <w:p w:rsidR="005C02CE" w:rsidRPr="002337AF" w:rsidRDefault="005C02CE" w:rsidP="006C2472">
            <w:pPr>
              <w:jc w:val="center"/>
              <w:rPr>
                <w:sz w:val="22"/>
                <w:szCs w:val="22"/>
              </w:rPr>
            </w:pPr>
            <w:r>
              <w:rPr>
                <w:sz w:val="22"/>
                <w:szCs w:val="22"/>
              </w:rPr>
              <w:t>2</w:t>
            </w:r>
          </w:p>
        </w:tc>
        <w:tc>
          <w:tcPr>
            <w:tcW w:w="140" w:type="pct"/>
          </w:tcPr>
          <w:p w:rsidR="005C02CE" w:rsidRDefault="005C02CE" w:rsidP="006C2472">
            <w:pPr>
              <w:rPr>
                <w:sz w:val="22"/>
                <w:szCs w:val="22"/>
              </w:rPr>
            </w:pPr>
          </w:p>
          <w:p w:rsidR="00D56445" w:rsidRPr="00B245F5" w:rsidRDefault="00D56445" w:rsidP="006C2472">
            <w:pPr>
              <w:rPr>
                <w:sz w:val="14"/>
                <w:szCs w:val="14"/>
              </w:rPr>
            </w:pPr>
          </w:p>
          <w:p w:rsidR="005C02CE" w:rsidRPr="002337AF" w:rsidRDefault="005C02CE" w:rsidP="006C2472">
            <w:pPr>
              <w:rPr>
                <w:sz w:val="22"/>
                <w:szCs w:val="22"/>
              </w:rPr>
            </w:pPr>
            <w:r>
              <w:rPr>
                <w:sz w:val="22"/>
                <w:szCs w:val="22"/>
              </w:rPr>
              <w:t>2</w:t>
            </w:r>
          </w:p>
        </w:tc>
        <w:tc>
          <w:tcPr>
            <w:tcW w:w="1549" w:type="pct"/>
            <w:vAlign w:val="center"/>
          </w:tcPr>
          <w:p w:rsidR="005C02CE" w:rsidRPr="00537607" w:rsidRDefault="005C02CE" w:rsidP="005C02CE">
            <w:pPr>
              <w:tabs>
                <w:tab w:val="left" w:pos="2768"/>
              </w:tabs>
            </w:pPr>
            <w:r w:rsidRPr="00537607">
              <w:t>Bu ünite sonunda öğrenciler;</w:t>
            </w:r>
          </w:p>
          <w:p w:rsidR="005C02CE" w:rsidRDefault="005C02CE" w:rsidP="005C02CE">
            <w:pPr>
              <w:tabs>
                <w:tab w:val="left" w:pos="2768"/>
              </w:tabs>
            </w:pPr>
            <w:r w:rsidRPr="00537607">
              <w:t>1. Kültür ve medeniyet kavramlarını</w:t>
            </w:r>
            <w:r>
              <w:t xml:space="preserve"> </w:t>
            </w:r>
            <w:r w:rsidRPr="00537607">
              <w:t>açıklar.</w:t>
            </w:r>
          </w:p>
          <w:p w:rsidR="005C02CE" w:rsidRPr="00537607" w:rsidRDefault="005C02CE" w:rsidP="00537607">
            <w:pPr>
              <w:tabs>
                <w:tab w:val="left" w:pos="2768"/>
              </w:tabs>
            </w:pPr>
            <w:r w:rsidRPr="00537607">
              <w:t>2. Peygamberlerin İslam kültür ve</w:t>
            </w:r>
            <w:r>
              <w:t xml:space="preserve"> </w:t>
            </w:r>
            <w:r w:rsidRPr="00537607">
              <w:t>medeniyetinin öncüleri olduğunu</w:t>
            </w:r>
            <w:r>
              <w:t xml:space="preserve"> </w:t>
            </w:r>
            <w:r w:rsidRPr="00537607">
              <w:t>açıklar.</w:t>
            </w:r>
          </w:p>
          <w:p w:rsidR="005C02CE" w:rsidRPr="002337AF" w:rsidRDefault="005C02CE" w:rsidP="000C6FF9">
            <w:pPr>
              <w:tabs>
                <w:tab w:val="left" w:pos="2768"/>
              </w:tabs>
            </w:pPr>
          </w:p>
        </w:tc>
        <w:tc>
          <w:tcPr>
            <w:tcW w:w="1368" w:type="pct"/>
            <w:vAlign w:val="center"/>
          </w:tcPr>
          <w:p w:rsidR="005C02CE" w:rsidRDefault="005C02CE" w:rsidP="005C02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ind w:left="56" w:right="57" w:hanging="18"/>
              <w:rPr>
                <w:sz w:val="24"/>
                <w:szCs w:val="24"/>
              </w:rPr>
            </w:pPr>
            <w:r>
              <w:rPr>
                <w:b/>
                <w:bCs/>
                <w:sz w:val="24"/>
                <w:szCs w:val="24"/>
              </w:rPr>
              <w:t>-</w:t>
            </w:r>
            <w:r w:rsidRPr="003D4A12">
              <w:rPr>
                <w:sz w:val="24"/>
                <w:szCs w:val="24"/>
              </w:rPr>
              <w:t>Ders müfredatı hakkında bilgi verilmesi</w:t>
            </w:r>
          </w:p>
          <w:p w:rsidR="005C02CE" w:rsidRDefault="005C02CE" w:rsidP="005C02CE">
            <w:pPr>
              <w:rPr>
                <w:sz w:val="22"/>
                <w:szCs w:val="22"/>
              </w:rPr>
            </w:pPr>
            <w:r w:rsidRPr="006D1C59">
              <w:rPr>
                <w:sz w:val="24"/>
                <w:szCs w:val="24"/>
              </w:rPr>
              <w:t>1.Kültür ve Medeniyet Kavramları</w:t>
            </w:r>
            <w:r w:rsidRPr="006D1C59">
              <w:rPr>
                <w:sz w:val="22"/>
                <w:szCs w:val="22"/>
              </w:rPr>
              <w:t xml:space="preserve"> </w:t>
            </w:r>
          </w:p>
          <w:p w:rsidR="005C02CE" w:rsidRPr="006D1C59" w:rsidRDefault="005C02CE" w:rsidP="005C02CE">
            <w:pPr>
              <w:rPr>
                <w:sz w:val="24"/>
                <w:szCs w:val="24"/>
              </w:rPr>
            </w:pPr>
            <w:r w:rsidRPr="006D1C59">
              <w:rPr>
                <w:sz w:val="22"/>
                <w:szCs w:val="22"/>
              </w:rPr>
              <w:t>2.İslam Kültür ve Medeniyetinin Doğuşu ve Gelişimi</w:t>
            </w:r>
          </w:p>
        </w:tc>
        <w:tc>
          <w:tcPr>
            <w:tcW w:w="475" w:type="pct"/>
            <w:vMerge w:val="restart"/>
            <w:vAlign w:val="center"/>
          </w:tcPr>
          <w:p w:rsidR="005C02CE" w:rsidRPr="00AA2EB2" w:rsidRDefault="005C02CE" w:rsidP="009643E7">
            <w:pPr>
              <w:jc w:val="center"/>
              <w:rPr>
                <w:sz w:val="18"/>
                <w:szCs w:val="18"/>
              </w:rPr>
            </w:pPr>
            <w:r w:rsidRPr="00AA2EB2">
              <w:rPr>
                <w:sz w:val="18"/>
                <w:szCs w:val="18"/>
              </w:rPr>
              <w:t>Soru – Cevap</w:t>
            </w:r>
          </w:p>
          <w:p w:rsidR="005C02CE" w:rsidRPr="00AA2EB2" w:rsidRDefault="005C02CE" w:rsidP="009643E7">
            <w:pPr>
              <w:jc w:val="center"/>
              <w:rPr>
                <w:sz w:val="18"/>
                <w:szCs w:val="18"/>
              </w:rPr>
            </w:pPr>
            <w:proofErr w:type="gramStart"/>
            <w:r w:rsidRPr="00AA2EB2">
              <w:rPr>
                <w:sz w:val="18"/>
                <w:szCs w:val="18"/>
              </w:rPr>
              <w:t>PP  Sunu</w:t>
            </w:r>
            <w:proofErr w:type="gramEnd"/>
          </w:p>
          <w:p w:rsidR="005C02CE" w:rsidRPr="00AA2EB2" w:rsidRDefault="005C02CE" w:rsidP="009643E7">
            <w:pPr>
              <w:jc w:val="center"/>
              <w:rPr>
                <w:sz w:val="18"/>
                <w:szCs w:val="18"/>
              </w:rPr>
            </w:pPr>
            <w:r w:rsidRPr="00AA2EB2">
              <w:rPr>
                <w:sz w:val="18"/>
                <w:szCs w:val="18"/>
              </w:rPr>
              <w:t xml:space="preserve">Anlatım, </w:t>
            </w:r>
          </w:p>
          <w:p w:rsidR="005C02CE" w:rsidRPr="00AA2EB2" w:rsidRDefault="005C02CE" w:rsidP="009643E7">
            <w:pPr>
              <w:jc w:val="center"/>
              <w:rPr>
                <w:sz w:val="18"/>
                <w:szCs w:val="18"/>
              </w:rPr>
            </w:pPr>
            <w:r w:rsidRPr="00AA2EB2">
              <w:rPr>
                <w:sz w:val="18"/>
                <w:szCs w:val="18"/>
              </w:rPr>
              <w:t xml:space="preserve">Tartışma </w:t>
            </w:r>
          </w:p>
          <w:p w:rsidR="005C02CE" w:rsidRPr="00AA2EB2" w:rsidRDefault="005C02CE" w:rsidP="009643E7">
            <w:pPr>
              <w:jc w:val="center"/>
              <w:rPr>
                <w:sz w:val="18"/>
                <w:szCs w:val="18"/>
              </w:rPr>
            </w:pPr>
            <w:r w:rsidRPr="00AA2EB2">
              <w:rPr>
                <w:sz w:val="18"/>
                <w:szCs w:val="18"/>
              </w:rPr>
              <w:t>Örnek olay incelemesi</w:t>
            </w:r>
          </w:p>
          <w:p w:rsidR="005C02CE" w:rsidRPr="00AA2EB2" w:rsidRDefault="005C02CE" w:rsidP="009643E7">
            <w:pPr>
              <w:jc w:val="center"/>
              <w:rPr>
                <w:sz w:val="18"/>
                <w:szCs w:val="18"/>
              </w:rPr>
            </w:pPr>
            <w:r w:rsidRPr="00AA2EB2">
              <w:rPr>
                <w:sz w:val="18"/>
                <w:szCs w:val="18"/>
              </w:rPr>
              <w:t>Beyin Fırtınası</w:t>
            </w:r>
          </w:p>
          <w:p w:rsidR="005C02CE" w:rsidRPr="00AA2EB2" w:rsidRDefault="005C02CE" w:rsidP="00DC14B3">
            <w:pPr>
              <w:jc w:val="center"/>
              <w:rPr>
                <w:sz w:val="18"/>
                <w:szCs w:val="18"/>
              </w:rPr>
            </w:pPr>
            <w:r w:rsidRPr="00AA2EB2">
              <w:rPr>
                <w:sz w:val="18"/>
                <w:szCs w:val="18"/>
              </w:rPr>
              <w:t>Altı Şapkalı Düşünme Tekniği</w:t>
            </w:r>
          </w:p>
          <w:p w:rsidR="005C02CE" w:rsidRPr="00AA2EB2" w:rsidRDefault="005C02CE" w:rsidP="009643E7">
            <w:pPr>
              <w:jc w:val="center"/>
              <w:rPr>
                <w:sz w:val="18"/>
                <w:szCs w:val="18"/>
              </w:rPr>
            </w:pPr>
          </w:p>
          <w:p w:rsidR="005C02CE" w:rsidRPr="00AA2EB2" w:rsidRDefault="005C02CE" w:rsidP="009643E7">
            <w:pPr>
              <w:jc w:val="center"/>
              <w:rPr>
                <w:sz w:val="18"/>
                <w:szCs w:val="18"/>
              </w:rPr>
            </w:pPr>
          </w:p>
        </w:tc>
        <w:tc>
          <w:tcPr>
            <w:tcW w:w="551" w:type="pct"/>
            <w:vMerge w:val="restart"/>
            <w:vAlign w:val="center"/>
          </w:tcPr>
          <w:p w:rsidR="005C02CE" w:rsidRPr="00AA2EB2" w:rsidRDefault="005C02CE" w:rsidP="009643E7">
            <w:pPr>
              <w:jc w:val="center"/>
              <w:rPr>
                <w:sz w:val="18"/>
                <w:szCs w:val="18"/>
              </w:rPr>
            </w:pPr>
            <w:r w:rsidRPr="00AA2EB2">
              <w:rPr>
                <w:sz w:val="18"/>
                <w:szCs w:val="18"/>
              </w:rPr>
              <w:t>Ders Kitabı</w:t>
            </w:r>
          </w:p>
          <w:p w:rsidR="005C02CE" w:rsidRPr="00AA2EB2" w:rsidRDefault="005C02CE" w:rsidP="009643E7">
            <w:pPr>
              <w:jc w:val="center"/>
              <w:rPr>
                <w:sz w:val="18"/>
                <w:szCs w:val="18"/>
              </w:rPr>
            </w:pPr>
            <w:r w:rsidRPr="00AA2EB2">
              <w:rPr>
                <w:sz w:val="18"/>
                <w:szCs w:val="18"/>
              </w:rPr>
              <w:t>İslam Tarihi Kaynakları</w:t>
            </w:r>
          </w:p>
          <w:p w:rsidR="005C02CE" w:rsidRPr="00AA2EB2" w:rsidRDefault="005C02CE" w:rsidP="009643E7">
            <w:pPr>
              <w:jc w:val="center"/>
              <w:rPr>
                <w:sz w:val="18"/>
                <w:szCs w:val="18"/>
              </w:rPr>
            </w:pPr>
            <w:r w:rsidRPr="00AA2EB2">
              <w:rPr>
                <w:sz w:val="18"/>
                <w:szCs w:val="18"/>
              </w:rPr>
              <w:t>İslam Ansiklopedisi (TDV Yayınları)</w:t>
            </w:r>
          </w:p>
          <w:p w:rsidR="005C02CE" w:rsidRPr="00AA2EB2" w:rsidRDefault="005C02CE" w:rsidP="009643E7">
            <w:pPr>
              <w:jc w:val="center"/>
              <w:rPr>
                <w:sz w:val="18"/>
                <w:szCs w:val="18"/>
              </w:rPr>
            </w:pPr>
            <w:r w:rsidRPr="00AA2EB2">
              <w:rPr>
                <w:sz w:val="18"/>
                <w:szCs w:val="18"/>
              </w:rPr>
              <w:t>Etkileşimli Akıllı Tahta</w:t>
            </w:r>
          </w:p>
          <w:p w:rsidR="005C02CE" w:rsidRPr="00AA2EB2" w:rsidRDefault="005C02CE" w:rsidP="009643E7">
            <w:pPr>
              <w:jc w:val="center"/>
              <w:rPr>
                <w:sz w:val="18"/>
                <w:szCs w:val="18"/>
              </w:rPr>
            </w:pPr>
            <w:r w:rsidRPr="00AA2EB2">
              <w:rPr>
                <w:sz w:val="18"/>
                <w:szCs w:val="18"/>
              </w:rPr>
              <w:t>Flash Bellek</w:t>
            </w:r>
          </w:p>
        </w:tc>
        <w:tc>
          <w:tcPr>
            <w:tcW w:w="622" w:type="pct"/>
            <w:vMerge w:val="restart"/>
          </w:tcPr>
          <w:p w:rsidR="005C02CE" w:rsidRPr="002337AF" w:rsidRDefault="005C02CE" w:rsidP="007B7343">
            <w:pPr>
              <w:rPr>
                <w:sz w:val="22"/>
                <w:szCs w:val="22"/>
              </w:rPr>
            </w:pPr>
          </w:p>
        </w:tc>
      </w:tr>
      <w:tr w:rsidR="00377656" w:rsidRPr="002337AF" w:rsidTr="00CE4AF3">
        <w:trPr>
          <w:trHeight w:val="537"/>
        </w:trPr>
        <w:tc>
          <w:tcPr>
            <w:tcW w:w="154" w:type="pct"/>
            <w:vMerge/>
            <w:shd w:val="clear" w:color="auto" w:fill="auto"/>
            <w:textDirection w:val="btLr"/>
          </w:tcPr>
          <w:p w:rsidR="00377656" w:rsidRPr="002337AF" w:rsidRDefault="00377656" w:rsidP="006C2472">
            <w:pPr>
              <w:ind w:left="113" w:right="113"/>
              <w:jc w:val="center"/>
              <w:rPr>
                <w:sz w:val="22"/>
                <w:szCs w:val="22"/>
              </w:rPr>
            </w:pPr>
          </w:p>
        </w:tc>
        <w:tc>
          <w:tcPr>
            <w:tcW w:w="140" w:type="pct"/>
            <w:vAlign w:val="center"/>
          </w:tcPr>
          <w:p w:rsidR="00377656" w:rsidRDefault="0024311A" w:rsidP="006C2472">
            <w:pPr>
              <w:jc w:val="center"/>
              <w:rPr>
                <w:sz w:val="22"/>
                <w:szCs w:val="22"/>
              </w:rPr>
            </w:pPr>
            <w:r>
              <w:rPr>
                <w:sz w:val="22"/>
                <w:szCs w:val="22"/>
              </w:rPr>
              <w:t>3</w:t>
            </w:r>
          </w:p>
        </w:tc>
        <w:tc>
          <w:tcPr>
            <w:tcW w:w="140" w:type="pct"/>
          </w:tcPr>
          <w:p w:rsidR="007C5E35" w:rsidRDefault="007C5E35" w:rsidP="006C2472">
            <w:pPr>
              <w:rPr>
                <w:sz w:val="22"/>
                <w:szCs w:val="22"/>
              </w:rPr>
            </w:pPr>
          </w:p>
          <w:p w:rsidR="00377656" w:rsidRDefault="00377656" w:rsidP="006C2472">
            <w:pPr>
              <w:rPr>
                <w:sz w:val="22"/>
                <w:szCs w:val="22"/>
              </w:rPr>
            </w:pPr>
            <w:r>
              <w:rPr>
                <w:sz w:val="22"/>
                <w:szCs w:val="22"/>
              </w:rPr>
              <w:t>2</w:t>
            </w:r>
          </w:p>
        </w:tc>
        <w:tc>
          <w:tcPr>
            <w:tcW w:w="1549" w:type="pct"/>
          </w:tcPr>
          <w:p w:rsidR="00377656" w:rsidRPr="00537607" w:rsidRDefault="005C02CE" w:rsidP="005C02CE">
            <w:pPr>
              <w:tabs>
                <w:tab w:val="left" w:pos="2768"/>
              </w:tabs>
            </w:pPr>
            <w:r w:rsidRPr="00537607">
              <w:t>3. Hz. Muhammed’in (</w:t>
            </w:r>
            <w:proofErr w:type="spellStart"/>
            <w:r w:rsidRPr="00537607">
              <w:t>s.a</w:t>
            </w:r>
            <w:proofErr w:type="spellEnd"/>
            <w:r w:rsidRPr="00537607">
              <w:t>.) İslam</w:t>
            </w:r>
            <w:r>
              <w:t xml:space="preserve"> </w:t>
            </w:r>
            <w:r w:rsidRPr="00537607">
              <w:t>kültür ve medeniyetindeki yerini fark</w:t>
            </w:r>
            <w:r>
              <w:t xml:space="preserve"> </w:t>
            </w:r>
            <w:r w:rsidRPr="00537607">
              <w:t>eder.</w:t>
            </w:r>
          </w:p>
          <w:p w:rsidR="00377656" w:rsidRPr="002337AF" w:rsidRDefault="00377656" w:rsidP="006C2472">
            <w:pPr>
              <w:jc w:val="both"/>
              <w:rPr>
                <w:sz w:val="22"/>
                <w:szCs w:val="22"/>
              </w:rPr>
            </w:pPr>
          </w:p>
        </w:tc>
        <w:tc>
          <w:tcPr>
            <w:tcW w:w="1368" w:type="pct"/>
            <w:vAlign w:val="center"/>
          </w:tcPr>
          <w:p w:rsidR="00377656" w:rsidRPr="00377656" w:rsidRDefault="00377656" w:rsidP="00E47F6A">
            <w:pPr>
              <w:pStyle w:val="Balk1"/>
              <w:jc w:val="left"/>
              <w:rPr>
                <w:b w:val="0"/>
                <w:bCs w:val="0"/>
                <w:sz w:val="18"/>
                <w:szCs w:val="18"/>
              </w:rPr>
            </w:pPr>
            <w:r w:rsidRPr="00377656">
              <w:rPr>
                <w:b w:val="0"/>
                <w:bCs w:val="0"/>
                <w:sz w:val="18"/>
                <w:szCs w:val="18"/>
              </w:rPr>
              <w:t>3.İslam Kültür ve Medeniyetinin Kaynakları</w:t>
            </w:r>
          </w:p>
          <w:p w:rsidR="00377656" w:rsidRPr="000C6FF9" w:rsidRDefault="00377656" w:rsidP="000C6FF9">
            <w:r w:rsidRPr="00377656">
              <w:rPr>
                <w:sz w:val="18"/>
                <w:szCs w:val="18"/>
              </w:rPr>
              <w:t>3.1. Aklı Selim</w:t>
            </w:r>
          </w:p>
        </w:tc>
        <w:tc>
          <w:tcPr>
            <w:tcW w:w="475" w:type="pct"/>
            <w:vMerge/>
            <w:vAlign w:val="center"/>
          </w:tcPr>
          <w:p w:rsidR="00377656" w:rsidRPr="002337AF" w:rsidRDefault="00377656" w:rsidP="00CE34D9">
            <w:pPr>
              <w:jc w:val="center"/>
              <w:rPr>
                <w:sz w:val="22"/>
                <w:szCs w:val="22"/>
              </w:rPr>
            </w:pPr>
          </w:p>
        </w:tc>
        <w:tc>
          <w:tcPr>
            <w:tcW w:w="551" w:type="pct"/>
            <w:vMerge/>
            <w:vAlign w:val="center"/>
          </w:tcPr>
          <w:p w:rsidR="00377656" w:rsidRPr="002337AF" w:rsidRDefault="00377656" w:rsidP="006C2472">
            <w:pPr>
              <w:jc w:val="center"/>
              <w:rPr>
                <w:sz w:val="22"/>
                <w:szCs w:val="22"/>
              </w:rPr>
            </w:pPr>
          </w:p>
        </w:tc>
        <w:tc>
          <w:tcPr>
            <w:tcW w:w="622" w:type="pct"/>
            <w:vMerge/>
          </w:tcPr>
          <w:p w:rsidR="00377656" w:rsidRPr="002337AF" w:rsidRDefault="00377656" w:rsidP="006C2472">
            <w:pPr>
              <w:jc w:val="both"/>
              <w:rPr>
                <w:sz w:val="22"/>
                <w:szCs w:val="22"/>
              </w:rPr>
            </w:pPr>
          </w:p>
        </w:tc>
      </w:tr>
      <w:tr w:rsidR="00377656" w:rsidRPr="002337AF" w:rsidTr="00377656">
        <w:trPr>
          <w:trHeight w:val="407"/>
        </w:trPr>
        <w:tc>
          <w:tcPr>
            <w:tcW w:w="154" w:type="pct"/>
            <w:vMerge/>
            <w:shd w:val="clear" w:color="auto" w:fill="auto"/>
            <w:textDirection w:val="btLr"/>
          </w:tcPr>
          <w:p w:rsidR="00377656" w:rsidRPr="002337AF" w:rsidRDefault="00377656" w:rsidP="006C2472">
            <w:pPr>
              <w:ind w:left="113" w:right="113"/>
              <w:jc w:val="center"/>
              <w:rPr>
                <w:sz w:val="22"/>
                <w:szCs w:val="22"/>
              </w:rPr>
            </w:pPr>
          </w:p>
        </w:tc>
        <w:tc>
          <w:tcPr>
            <w:tcW w:w="140" w:type="pct"/>
            <w:vAlign w:val="center"/>
          </w:tcPr>
          <w:p w:rsidR="00377656" w:rsidRDefault="0024311A" w:rsidP="00377656">
            <w:pPr>
              <w:jc w:val="center"/>
              <w:rPr>
                <w:sz w:val="22"/>
                <w:szCs w:val="22"/>
              </w:rPr>
            </w:pPr>
            <w:r>
              <w:rPr>
                <w:sz w:val="22"/>
                <w:szCs w:val="22"/>
              </w:rPr>
              <w:t>4</w:t>
            </w:r>
          </w:p>
        </w:tc>
        <w:tc>
          <w:tcPr>
            <w:tcW w:w="140" w:type="pct"/>
          </w:tcPr>
          <w:p w:rsidR="00B245F5" w:rsidRPr="00B245F5" w:rsidRDefault="00B245F5" w:rsidP="006C2472">
            <w:pPr>
              <w:rPr>
                <w:sz w:val="14"/>
                <w:szCs w:val="14"/>
              </w:rPr>
            </w:pPr>
          </w:p>
          <w:p w:rsidR="00377656" w:rsidRDefault="00377656" w:rsidP="006C2472">
            <w:pPr>
              <w:rPr>
                <w:sz w:val="22"/>
                <w:szCs w:val="22"/>
              </w:rPr>
            </w:pPr>
            <w:r>
              <w:rPr>
                <w:sz w:val="22"/>
                <w:szCs w:val="22"/>
              </w:rPr>
              <w:t>2</w:t>
            </w:r>
          </w:p>
        </w:tc>
        <w:tc>
          <w:tcPr>
            <w:tcW w:w="1549" w:type="pct"/>
          </w:tcPr>
          <w:p w:rsidR="00377656" w:rsidRDefault="00377656" w:rsidP="00537607">
            <w:pPr>
              <w:tabs>
                <w:tab w:val="left" w:pos="2768"/>
              </w:tabs>
            </w:pPr>
            <w:r w:rsidRPr="00537607">
              <w:t>4. İslam kültür ve medeniyetinin</w:t>
            </w:r>
            <w:r>
              <w:t xml:space="preserve"> </w:t>
            </w:r>
            <w:r w:rsidRPr="00537607">
              <w:t>kaynaklarını açıklar.</w:t>
            </w:r>
          </w:p>
          <w:p w:rsidR="00B245F5" w:rsidRPr="00537607" w:rsidRDefault="00B245F5" w:rsidP="00537607">
            <w:pPr>
              <w:tabs>
                <w:tab w:val="left" w:pos="2768"/>
              </w:tabs>
            </w:pPr>
            <w:proofErr w:type="spellStart"/>
            <w:r w:rsidRPr="00B51CBE">
              <w:rPr>
                <w:b/>
                <w:bCs/>
                <w:sz w:val="28"/>
                <w:szCs w:val="28"/>
              </w:rPr>
              <w:t>Mevlid</w:t>
            </w:r>
            <w:proofErr w:type="spellEnd"/>
            <w:r w:rsidRPr="00B51CBE">
              <w:rPr>
                <w:b/>
                <w:bCs/>
                <w:sz w:val="28"/>
                <w:szCs w:val="28"/>
              </w:rPr>
              <w:t>-i Nebi Haftası</w:t>
            </w:r>
          </w:p>
        </w:tc>
        <w:tc>
          <w:tcPr>
            <w:tcW w:w="1368" w:type="pct"/>
            <w:vAlign w:val="center"/>
          </w:tcPr>
          <w:p w:rsidR="00377656" w:rsidRPr="00377656" w:rsidRDefault="00377656" w:rsidP="00377656">
            <w:r w:rsidRPr="00AA2EB2">
              <w:t>3.2. Kur’an ve Sünnet</w:t>
            </w:r>
          </w:p>
        </w:tc>
        <w:tc>
          <w:tcPr>
            <w:tcW w:w="475" w:type="pct"/>
            <w:vMerge/>
            <w:vAlign w:val="center"/>
          </w:tcPr>
          <w:p w:rsidR="00377656" w:rsidRPr="002337AF" w:rsidRDefault="00377656" w:rsidP="00CE34D9">
            <w:pPr>
              <w:jc w:val="center"/>
              <w:rPr>
                <w:sz w:val="22"/>
                <w:szCs w:val="22"/>
              </w:rPr>
            </w:pPr>
          </w:p>
        </w:tc>
        <w:tc>
          <w:tcPr>
            <w:tcW w:w="551" w:type="pct"/>
            <w:vMerge/>
            <w:vAlign w:val="center"/>
          </w:tcPr>
          <w:p w:rsidR="00377656" w:rsidRPr="002337AF" w:rsidRDefault="00377656" w:rsidP="006C2472">
            <w:pPr>
              <w:jc w:val="center"/>
              <w:rPr>
                <w:sz w:val="22"/>
                <w:szCs w:val="22"/>
              </w:rPr>
            </w:pPr>
          </w:p>
        </w:tc>
        <w:tc>
          <w:tcPr>
            <w:tcW w:w="622" w:type="pct"/>
            <w:vMerge/>
          </w:tcPr>
          <w:p w:rsidR="00377656" w:rsidRPr="002337AF" w:rsidRDefault="00377656" w:rsidP="006C2472">
            <w:pPr>
              <w:jc w:val="both"/>
              <w:rPr>
                <w:sz w:val="22"/>
                <w:szCs w:val="22"/>
              </w:rPr>
            </w:pPr>
          </w:p>
        </w:tc>
      </w:tr>
    </w:tbl>
    <w:p w:rsidR="00537607" w:rsidRPr="002337AF" w:rsidRDefault="00537607" w:rsidP="00537607">
      <w:pPr>
        <w:tabs>
          <w:tab w:val="left" w:pos="2768"/>
        </w:tab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445"/>
        <w:gridCol w:w="444"/>
        <w:gridCol w:w="4823"/>
        <w:gridCol w:w="4313"/>
        <w:gridCol w:w="1436"/>
        <w:gridCol w:w="1730"/>
        <w:gridCol w:w="1955"/>
      </w:tblGrid>
      <w:tr w:rsidR="00E47F6A" w:rsidRPr="002337AF" w:rsidTr="00831B19">
        <w:tc>
          <w:tcPr>
            <w:tcW w:w="157" w:type="pct"/>
            <w:vMerge w:val="restart"/>
            <w:shd w:val="clear" w:color="auto" w:fill="auto"/>
            <w:textDirection w:val="btLr"/>
          </w:tcPr>
          <w:p w:rsidR="00E47F6A" w:rsidRPr="00DB20A1" w:rsidRDefault="00E47F6A" w:rsidP="006C2472">
            <w:pPr>
              <w:ind w:left="113" w:right="113"/>
              <w:jc w:val="center"/>
              <w:rPr>
                <w:b/>
                <w:bCs/>
                <w:sz w:val="22"/>
                <w:szCs w:val="22"/>
              </w:rPr>
            </w:pPr>
            <w:r w:rsidRPr="00DB20A1">
              <w:rPr>
                <w:b/>
                <w:bCs/>
                <w:sz w:val="22"/>
                <w:szCs w:val="22"/>
              </w:rPr>
              <w:t>EKİM</w:t>
            </w:r>
          </w:p>
        </w:tc>
        <w:tc>
          <w:tcPr>
            <w:tcW w:w="142" w:type="pct"/>
            <w:vAlign w:val="center"/>
          </w:tcPr>
          <w:p w:rsidR="00E47F6A" w:rsidRPr="002337AF" w:rsidRDefault="00E47F6A" w:rsidP="006C2472">
            <w:pPr>
              <w:jc w:val="center"/>
              <w:rPr>
                <w:sz w:val="22"/>
                <w:szCs w:val="22"/>
              </w:rPr>
            </w:pPr>
            <w:r w:rsidRPr="002337AF">
              <w:rPr>
                <w:sz w:val="22"/>
                <w:szCs w:val="22"/>
              </w:rPr>
              <w:t>1</w:t>
            </w:r>
          </w:p>
        </w:tc>
        <w:tc>
          <w:tcPr>
            <w:tcW w:w="142" w:type="pct"/>
          </w:tcPr>
          <w:p w:rsidR="00B245F5" w:rsidRPr="00B245F5" w:rsidRDefault="00B245F5" w:rsidP="00CE34D9">
            <w:pPr>
              <w:pStyle w:val="Balk1"/>
              <w:jc w:val="left"/>
              <w:rPr>
                <w:b w:val="0"/>
                <w:bCs w:val="0"/>
                <w:sz w:val="12"/>
                <w:szCs w:val="12"/>
              </w:rPr>
            </w:pPr>
          </w:p>
          <w:p w:rsidR="00E47F6A" w:rsidRPr="00CE34D9" w:rsidRDefault="00E47F6A" w:rsidP="00CE34D9">
            <w:pPr>
              <w:pStyle w:val="Balk1"/>
              <w:jc w:val="left"/>
              <w:rPr>
                <w:b w:val="0"/>
                <w:bCs w:val="0"/>
                <w:sz w:val="22"/>
                <w:szCs w:val="22"/>
              </w:rPr>
            </w:pPr>
            <w:r w:rsidRPr="00CE34D9">
              <w:rPr>
                <w:b w:val="0"/>
                <w:bCs w:val="0"/>
                <w:sz w:val="22"/>
                <w:szCs w:val="22"/>
              </w:rPr>
              <w:t>2</w:t>
            </w:r>
          </w:p>
        </w:tc>
        <w:tc>
          <w:tcPr>
            <w:tcW w:w="1542" w:type="pct"/>
            <w:vAlign w:val="center"/>
          </w:tcPr>
          <w:p w:rsidR="000C6FF9" w:rsidRDefault="00377656" w:rsidP="000C6FF9">
            <w:pPr>
              <w:tabs>
                <w:tab w:val="left" w:pos="2768"/>
              </w:tabs>
            </w:pPr>
            <w:r w:rsidRPr="00537607">
              <w:t>4. İslam kültür ve medeniyetinin</w:t>
            </w:r>
            <w:r>
              <w:t xml:space="preserve"> </w:t>
            </w:r>
            <w:r w:rsidRPr="00537607">
              <w:t>kaynaklarını açıklar.</w:t>
            </w:r>
          </w:p>
          <w:p w:rsidR="009F11B6" w:rsidRPr="000C6FF9" w:rsidRDefault="009F11B6" w:rsidP="000C6FF9">
            <w:pPr>
              <w:tabs>
                <w:tab w:val="left" w:pos="2768"/>
              </w:tabs>
            </w:pPr>
          </w:p>
        </w:tc>
        <w:tc>
          <w:tcPr>
            <w:tcW w:w="1379" w:type="pct"/>
            <w:vAlign w:val="center"/>
          </w:tcPr>
          <w:p w:rsidR="00E47F6A" w:rsidRPr="00377656" w:rsidRDefault="00E47F6A" w:rsidP="002B1751">
            <w:pPr>
              <w:rPr>
                <w:sz w:val="18"/>
                <w:szCs w:val="18"/>
              </w:rPr>
            </w:pPr>
            <w:r w:rsidRPr="00377656">
              <w:rPr>
                <w:sz w:val="18"/>
                <w:szCs w:val="18"/>
              </w:rPr>
              <w:t>3.3. Beş Duyu (</w:t>
            </w:r>
            <w:proofErr w:type="spellStart"/>
            <w:r w:rsidRPr="00377656">
              <w:rPr>
                <w:sz w:val="18"/>
                <w:szCs w:val="18"/>
              </w:rPr>
              <w:t>Havâss</w:t>
            </w:r>
            <w:proofErr w:type="spellEnd"/>
            <w:r w:rsidRPr="00377656">
              <w:rPr>
                <w:sz w:val="18"/>
                <w:szCs w:val="18"/>
              </w:rPr>
              <w:t>-ı Selime)</w:t>
            </w:r>
          </w:p>
        </w:tc>
        <w:tc>
          <w:tcPr>
            <w:tcW w:w="459" w:type="pct"/>
            <w:vMerge w:val="restart"/>
            <w:vAlign w:val="center"/>
          </w:tcPr>
          <w:p w:rsidR="00E47F6A" w:rsidRPr="00AA2EB2" w:rsidRDefault="00E47F6A" w:rsidP="009643E7">
            <w:pPr>
              <w:jc w:val="center"/>
            </w:pPr>
            <w:r w:rsidRPr="00AA2EB2">
              <w:t>Soru – Cevap</w:t>
            </w:r>
          </w:p>
          <w:p w:rsidR="00E47F6A" w:rsidRPr="00AA2EB2" w:rsidRDefault="00E47F6A" w:rsidP="009643E7">
            <w:pPr>
              <w:jc w:val="center"/>
            </w:pPr>
            <w:proofErr w:type="gramStart"/>
            <w:r w:rsidRPr="00AA2EB2">
              <w:t>PP  Sunu</w:t>
            </w:r>
            <w:proofErr w:type="gramEnd"/>
          </w:p>
          <w:p w:rsidR="00E47F6A" w:rsidRPr="00AA2EB2" w:rsidRDefault="00E47F6A" w:rsidP="009643E7">
            <w:pPr>
              <w:jc w:val="center"/>
            </w:pPr>
            <w:r w:rsidRPr="00AA2EB2">
              <w:t xml:space="preserve">Anlatım, </w:t>
            </w:r>
          </w:p>
          <w:p w:rsidR="00E47F6A" w:rsidRPr="00AA2EB2" w:rsidRDefault="00E47F6A" w:rsidP="009643E7">
            <w:pPr>
              <w:jc w:val="center"/>
            </w:pPr>
            <w:r w:rsidRPr="00AA2EB2">
              <w:t xml:space="preserve">Tartışma </w:t>
            </w:r>
          </w:p>
          <w:p w:rsidR="00E47F6A" w:rsidRPr="00AA2EB2" w:rsidRDefault="00E47F6A" w:rsidP="009643E7">
            <w:pPr>
              <w:jc w:val="center"/>
            </w:pPr>
            <w:r w:rsidRPr="00AA2EB2">
              <w:t>Örnek olay incelemesi</w:t>
            </w:r>
          </w:p>
          <w:p w:rsidR="00E47F6A" w:rsidRPr="00AA2EB2" w:rsidRDefault="00E47F6A" w:rsidP="009643E7">
            <w:pPr>
              <w:jc w:val="center"/>
            </w:pPr>
            <w:r w:rsidRPr="00AA2EB2">
              <w:t>Beyin Fırtınası</w:t>
            </w:r>
          </w:p>
          <w:p w:rsidR="00E47F6A" w:rsidRPr="00AA2EB2" w:rsidRDefault="00E47F6A" w:rsidP="00DC14B3">
            <w:pPr>
              <w:jc w:val="center"/>
            </w:pPr>
            <w:r w:rsidRPr="00AA2EB2">
              <w:t>Altı Şapkalı Düşünme Tekniği</w:t>
            </w:r>
          </w:p>
          <w:p w:rsidR="00E47F6A" w:rsidRPr="00AA2EB2" w:rsidRDefault="00E47F6A" w:rsidP="009643E7">
            <w:pPr>
              <w:jc w:val="center"/>
            </w:pPr>
          </w:p>
          <w:p w:rsidR="00E47F6A" w:rsidRPr="00AA2EB2" w:rsidRDefault="00E47F6A" w:rsidP="009643E7">
            <w:pPr>
              <w:jc w:val="center"/>
            </w:pPr>
          </w:p>
        </w:tc>
        <w:tc>
          <w:tcPr>
            <w:tcW w:w="553" w:type="pct"/>
            <w:vMerge w:val="restart"/>
            <w:vAlign w:val="center"/>
          </w:tcPr>
          <w:p w:rsidR="00E47F6A" w:rsidRPr="00AA2EB2" w:rsidRDefault="00E47F6A" w:rsidP="00B12024">
            <w:pPr>
              <w:jc w:val="center"/>
            </w:pPr>
            <w:r w:rsidRPr="00AA2EB2">
              <w:t>Ders Kitabı</w:t>
            </w:r>
          </w:p>
          <w:p w:rsidR="00E47F6A" w:rsidRPr="00AA2EB2" w:rsidRDefault="00E47F6A" w:rsidP="00B12024">
            <w:pPr>
              <w:jc w:val="center"/>
            </w:pPr>
            <w:r w:rsidRPr="00AA2EB2">
              <w:t>İslam Tarihi Kaynakları</w:t>
            </w:r>
          </w:p>
          <w:p w:rsidR="00E47F6A" w:rsidRPr="00AA2EB2" w:rsidRDefault="00E47F6A" w:rsidP="00B12024">
            <w:pPr>
              <w:jc w:val="center"/>
            </w:pPr>
            <w:r w:rsidRPr="00AA2EB2">
              <w:t>İslam Ansiklopedisi (TDV Yayınları)</w:t>
            </w:r>
          </w:p>
          <w:p w:rsidR="00E47F6A" w:rsidRPr="00AA2EB2" w:rsidRDefault="00E47F6A" w:rsidP="00F27181">
            <w:pPr>
              <w:jc w:val="center"/>
            </w:pPr>
            <w:r w:rsidRPr="00AA2EB2">
              <w:t>Etkileşimli Akıllı Tahta</w:t>
            </w:r>
          </w:p>
          <w:p w:rsidR="00E47F6A" w:rsidRPr="00AA2EB2" w:rsidRDefault="00E47F6A" w:rsidP="00F27181">
            <w:pPr>
              <w:jc w:val="center"/>
            </w:pPr>
            <w:r w:rsidRPr="00AA2EB2">
              <w:t>Flash Bellek</w:t>
            </w:r>
          </w:p>
        </w:tc>
        <w:tc>
          <w:tcPr>
            <w:tcW w:w="625" w:type="pct"/>
            <w:vMerge w:val="restart"/>
            <w:shd w:val="clear" w:color="auto" w:fill="auto"/>
            <w:vAlign w:val="center"/>
          </w:tcPr>
          <w:p w:rsidR="00E47F6A" w:rsidRDefault="00E47F6A" w:rsidP="006C2472">
            <w:pPr>
              <w:rPr>
                <w:i/>
                <w:iCs/>
                <w:sz w:val="22"/>
                <w:szCs w:val="22"/>
              </w:rPr>
            </w:pPr>
          </w:p>
          <w:p w:rsidR="00E47F6A" w:rsidRDefault="00E47F6A" w:rsidP="006C2472">
            <w:pPr>
              <w:rPr>
                <w:i/>
                <w:iCs/>
                <w:sz w:val="22"/>
                <w:szCs w:val="22"/>
              </w:rPr>
            </w:pPr>
          </w:p>
          <w:p w:rsidR="00E47F6A" w:rsidRPr="002337AF" w:rsidRDefault="00E47F6A" w:rsidP="00CE4AF3">
            <w:pPr>
              <w:rPr>
                <w:sz w:val="22"/>
                <w:szCs w:val="22"/>
              </w:rPr>
            </w:pPr>
          </w:p>
        </w:tc>
      </w:tr>
      <w:tr w:rsidR="00E47F6A" w:rsidRPr="002337AF" w:rsidTr="00831B19">
        <w:tc>
          <w:tcPr>
            <w:tcW w:w="157" w:type="pct"/>
            <w:vMerge/>
            <w:shd w:val="clear" w:color="auto" w:fill="auto"/>
            <w:textDirection w:val="btLr"/>
          </w:tcPr>
          <w:p w:rsidR="00E47F6A" w:rsidRPr="002337AF" w:rsidRDefault="00E47F6A" w:rsidP="006C2472">
            <w:pPr>
              <w:ind w:left="113" w:right="113"/>
              <w:jc w:val="center"/>
              <w:rPr>
                <w:sz w:val="22"/>
                <w:szCs w:val="22"/>
              </w:rPr>
            </w:pPr>
          </w:p>
        </w:tc>
        <w:tc>
          <w:tcPr>
            <w:tcW w:w="142" w:type="pct"/>
            <w:vAlign w:val="center"/>
          </w:tcPr>
          <w:p w:rsidR="00E47F6A" w:rsidRPr="002337AF" w:rsidRDefault="00E47F6A" w:rsidP="006C2472">
            <w:pPr>
              <w:jc w:val="center"/>
              <w:rPr>
                <w:sz w:val="22"/>
                <w:szCs w:val="22"/>
              </w:rPr>
            </w:pPr>
            <w:r w:rsidRPr="002337AF">
              <w:rPr>
                <w:sz w:val="22"/>
                <w:szCs w:val="22"/>
              </w:rPr>
              <w:t>2</w:t>
            </w:r>
          </w:p>
        </w:tc>
        <w:tc>
          <w:tcPr>
            <w:tcW w:w="142" w:type="pct"/>
          </w:tcPr>
          <w:p w:rsidR="0024311A" w:rsidRPr="00B245F5" w:rsidRDefault="0024311A" w:rsidP="00CE34D9">
            <w:pPr>
              <w:pStyle w:val="Balk1"/>
              <w:jc w:val="left"/>
              <w:rPr>
                <w:b w:val="0"/>
                <w:bCs w:val="0"/>
                <w:sz w:val="18"/>
                <w:szCs w:val="18"/>
              </w:rPr>
            </w:pPr>
          </w:p>
          <w:p w:rsidR="00E47F6A" w:rsidRPr="00CE34D9" w:rsidRDefault="00E47F6A" w:rsidP="00CE34D9">
            <w:pPr>
              <w:pStyle w:val="Balk1"/>
              <w:jc w:val="left"/>
              <w:rPr>
                <w:b w:val="0"/>
                <w:bCs w:val="0"/>
                <w:sz w:val="22"/>
                <w:szCs w:val="22"/>
              </w:rPr>
            </w:pPr>
            <w:r w:rsidRPr="00CE34D9">
              <w:rPr>
                <w:b w:val="0"/>
                <w:bCs w:val="0"/>
                <w:sz w:val="22"/>
                <w:szCs w:val="22"/>
              </w:rPr>
              <w:t>2</w:t>
            </w:r>
          </w:p>
        </w:tc>
        <w:tc>
          <w:tcPr>
            <w:tcW w:w="1542" w:type="pct"/>
            <w:vAlign w:val="center"/>
          </w:tcPr>
          <w:p w:rsidR="00E47F6A" w:rsidRDefault="00537607" w:rsidP="002B1751">
            <w:pPr>
              <w:tabs>
                <w:tab w:val="left" w:pos="2768"/>
              </w:tabs>
            </w:pPr>
            <w:r w:rsidRPr="00537607">
              <w:t>5. İslam kültür ve medeniyetinin diğer</w:t>
            </w:r>
            <w:r>
              <w:t xml:space="preserve"> </w:t>
            </w:r>
            <w:r w:rsidRPr="00537607">
              <w:t>kültürlerden farkını bilir.</w:t>
            </w:r>
          </w:p>
          <w:p w:rsidR="009F11B6" w:rsidRPr="002B1751" w:rsidRDefault="009F11B6" w:rsidP="002B1751">
            <w:pPr>
              <w:tabs>
                <w:tab w:val="left" w:pos="2768"/>
              </w:tabs>
            </w:pPr>
          </w:p>
        </w:tc>
        <w:tc>
          <w:tcPr>
            <w:tcW w:w="1379" w:type="pct"/>
          </w:tcPr>
          <w:p w:rsidR="00E47F6A" w:rsidRPr="00377656" w:rsidRDefault="00E47F6A" w:rsidP="00537607">
            <w:pPr>
              <w:rPr>
                <w:sz w:val="18"/>
                <w:szCs w:val="18"/>
              </w:rPr>
            </w:pPr>
            <w:r w:rsidRPr="00377656">
              <w:rPr>
                <w:sz w:val="18"/>
                <w:szCs w:val="18"/>
              </w:rPr>
              <w:t>3.4. Örf ve Adetler</w:t>
            </w:r>
          </w:p>
          <w:p w:rsidR="00E47F6A" w:rsidRPr="00377656" w:rsidRDefault="00E47F6A" w:rsidP="002B1751">
            <w:pPr>
              <w:rPr>
                <w:sz w:val="18"/>
                <w:szCs w:val="18"/>
              </w:rPr>
            </w:pPr>
            <w:r w:rsidRPr="00377656">
              <w:rPr>
                <w:sz w:val="18"/>
                <w:szCs w:val="18"/>
              </w:rPr>
              <w:t>3.5. Diğer Kültür ve Medeniyetle</w:t>
            </w:r>
          </w:p>
        </w:tc>
        <w:tc>
          <w:tcPr>
            <w:tcW w:w="459" w:type="pct"/>
            <w:vMerge/>
            <w:vAlign w:val="center"/>
          </w:tcPr>
          <w:p w:rsidR="00E47F6A" w:rsidRPr="002337AF" w:rsidRDefault="00E47F6A" w:rsidP="006C2472">
            <w:pPr>
              <w:jc w:val="center"/>
              <w:rPr>
                <w:sz w:val="22"/>
                <w:szCs w:val="22"/>
              </w:rPr>
            </w:pPr>
          </w:p>
        </w:tc>
        <w:tc>
          <w:tcPr>
            <w:tcW w:w="553" w:type="pct"/>
            <w:vMerge/>
            <w:vAlign w:val="center"/>
          </w:tcPr>
          <w:p w:rsidR="00E47F6A" w:rsidRPr="002337AF" w:rsidRDefault="00E47F6A" w:rsidP="006C2472">
            <w:pPr>
              <w:jc w:val="center"/>
              <w:rPr>
                <w:sz w:val="22"/>
                <w:szCs w:val="22"/>
              </w:rPr>
            </w:pPr>
          </w:p>
        </w:tc>
        <w:tc>
          <w:tcPr>
            <w:tcW w:w="625" w:type="pct"/>
            <w:vMerge/>
            <w:shd w:val="clear" w:color="auto" w:fill="auto"/>
            <w:vAlign w:val="center"/>
          </w:tcPr>
          <w:p w:rsidR="00E47F6A" w:rsidRPr="002337AF" w:rsidRDefault="00E47F6A" w:rsidP="006C2472">
            <w:pPr>
              <w:jc w:val="both"/>
              <w:rPr>
                <w:sz w:val="22"/>
                <w:szCs w:val="22"/>
              </w:rPr>
            </w:pPr>
          </w:p>
        </w:tc>
      </w:tr>
      <w:tr w:rsidR="00537607" w:rsidRPr="002337AF" w:rsidTr="00537607">
        <w:tc>
          <w:tcPr>
            <w:tcW w:w="157" w:type="pct"/>
            <w:vMerge/>
            <w:shd w:val="clear" w:color="auto" w:fill="auto"/>
            <w:textDirection w:val="btLr"/>
          </w:tcPr>
          <w:p w:rsidR="00537607" w:rsidRPr="002337AF" w:rsidRDefault="00537607" w:rsidP="006C2472">
            <w:pPr>
              <w:ind w:left="113" w:right="113"/>
              <w:jc w:val="center"/>
              <w:rPr>
                <w:sz w:val="22"/>
                <w:szCs w:val="22"/>
              </w:rPr>
            </w:pPr>
          </w:p>
        </w:tc>
        <w:tc>
          <w:tcPr>
            <w:tcW w:w="3205" w:type="pct"/>
            <w:gridSpan w:val="4"/>
            <w:vAlign w:val="center"/>
          </w:tcPr>
          <w:p w:rsidR="00537607" w:rsidRPr="00AA2EB2" w:rsidRDefault="00537607" w:rsidP="00537607">
            <w:pPr>
              <w:rPr>
                <w:b/>
                <w:bCs/>
              </w:rPr>
            </w:pPr>
            <w:r w:rsidRPr="00AA2EB2">
              <w:rPr>
                <w:b/>
                <w:bCs/>
              </w:rPr>
              <w:t>ÜNİTE: 2 İSLAM KÜLTÜR VE MEDENİYETLERİNİN ESASLARI</w:t>
            </w:r>
          </w:p>
          <w:p w:rsidR="00537607" w:rsidRPr="00AA2EB2" w:rsidRDefault="00537607" w:rsidP="00537607">
            <w:pPr>
              <w:rPr>
                <w:b/>
                <w:bCs/>
              </w:rPr>
            </w:pPr>
            <w:r>
              <w:rPr>
                <w:b/>
                <w:bCs/>
                <w:sz w:val="24"/>
                <w:szCs w:val="24"/>
              </w:rPr>
              <w:t xml:space="preserve">KAZANIM </w:t>
            </w:r>
            <w:proofErr w:type="gramStart"/>
            <w:r>
              <w:rPr>
                <w:b/>
                <w:bCs/>
                <w:sz w:val="24"/>
                <w:szCs w:val="24"/>
              </w:rPr>
              <w:t>SAYISI:  3</w:t>
            </w:r>
            <w:proofErr w:type="gramEnd"/>
            <w:r>
              <w:rPr>
                <w:b/>
                <w:bCs/>
                <w:sz w:val="24"/>
                <w:szCs w:val="24"/>
              </w:rPr>
              <w:t xml:space="preserve">   </w:t>
            </w:r>
            <w:r w:rsidR="00B245F5">
              <w:rPr>
                <w:b/>
                <w:bCs/>
                <w:sz w:val="24"/>
                <w:szCs w:val="24"/>
              </w:rPr>
              <w:t xml:space="preserve"> </w:t>
            </w:r>
            <w:r>
              <w:rPr>
                <w:b/>
                <w:bCs/>
                <w:sz w:val="24"/>
                <w:szCs w:val="24"/>
              </w:rPr>
              <w:t xml:space="preserve">          </w:t>
            </w:r>
            <w:r w:rsidR="00B245F5">
              <w:rPr>
                <w:b/>
                <w:bCs/>
                <w:sz w:val="24"/>
                <w:szCs w:val="24"/>
              </w:rPr>
              <w:t xml:space="preserve"> </w:t>
            </w:r>
            <w:r>
              <w:rPr>
                <w:b/>
                <w:bCs/>
                <w:sz w:val="24"/>
                <w:szCs w:val="24"/>
              </w:rPr>
              <w:t xml:space="preserve">     SÜRE: 8 SAAT         </w:t>
            </w:r>
            <w:r w:rsidR="00B245F5">
              <w:rPr>
                <w:b/>
                <w:bCs/>
                <w:sz w:val="24"/>
                <w:szCs w:val="24"/>
              </w:rPr>
              <w:t xml:space="preserve"> </w:t>
            </w:r>
            <w:r>
              <w:rPr>
                <w:b/>
                <w:bCs/>
                <w:sz w:val="24"/>
                <w:szCs w:val="24"/>
              </w:rPr>
              <w:t xml:space="preserve">          KAZANIM YÜZDESİ: % 9</w:t>
            </w:r>
          </w:p>
        </w:tc>
        <w:tc>
          <w:tcPr>
            <w:tcW w:w="459" w:type="pct"/>
            <w:vMerge/>
            <w:vAlign w:val="center"/>
          </w:tcPr>
          <w:p w:rsidR="00537607" w:rsidRPr="002337AF" w:rsidRDefault="00537607" w:rsidP="006C2472">
            <w:pPr>
              <w:jc w:val="center"/>
              <w:rPr>
                <w:sz w:val="22"/>
                <w:szCs w:val="22"/>
              </w:rPr>
            </w:pPr>
          </w:p>
        </w:tc>
        <w:tc>
          <w:tcPr>
            <w:tcW w:w="553" w:type="pct"/>
            <w:vMerge/>
            <w:vAlign w:val="center"/>
          </w:tcPr>
          <w:p w:rsidR="00537607" w:rsidRPr="002337AF" w:rsidRDefault="00537607" w:rsidP="006C2472">
            <w:pPr>
              <w:jc w:val="center"/>
              <w:rPr>
                <w:sz w:val="22"/>
                <w:szCs w:val="22"/>
              </w:rPr>
            </w:pPr>
          </w:p>
        </w:tc>
        <w:tc>
          <w:tcPr>
            <w:tcW w:w="625" w:type="pct"/>
            <w:vMerge/>
            <w:shd w:val="clear" w:color="auto" w:fill="auto"/>
            <w:vAlign w:val="center"/>
          </w:tcPr>
          <w:p w:rsidR="00537607" w:rsidRPr="002337AF" w:rsidRDefault="00537607" w:rsidP="006C2472">
            <w:pPr>
              <w:jc w:val="both"/>
              <w:rPr>
                <w:sz w:val="22"/>
                <w:szCs w:val="22"/>
              </w:rPr>
            </w:pPr>
          </w:p>
        </w:tc>
      </w:tr>
      <w:tr w:rsidR="00E47F6A" w:rsidRPr="002337AF" w:rsidTr="00831B19">
        <w:tc>
          <w:tcPr>
            <w:tcW w:w="157" w:type="pct"/>
            <w:vMerge/>
            <w:shd w:val="clear" w:color="auto" w:fill="auto"/>
            <w:textDirection w:val="btLr"/>
          </w:tcPr>
          <w:p w:rsidR="00E47F6A" w:rsidRPr="002337AF" w:rsidRDefault="00E47F6A" w:rsidP="006C2472">
            <w:pPr>
              <w:ind w:left="113" w:right="113"/>
              <w:jc w:val="center"/>
              <w:rPr>
                <w:sz w:val="22"/>
                <w:szCs w:val="22"/>
              </w:rPr>
            </w:pPr>
          </w:p>
        </w:tc>
        <w:tc>
          <w:tcPr>
            <w:tcW w:w="142" w:type="pct"/>
            <w:vAlign w:val="center"/>
          </w:tcPr>
          <w:p w:rsidR="00E47F6A" w:rsidRPr="002337AF" w:rsidRDefault="00E47F6A" w:rsidP="006C2472">
            <w:pPr>
              <w:jc w:val="center"/>
              <w:rPr>
                <w:sz w:val="22"/>
                <w:szCs w:val="22"/>
              </w:rPr>
            </w:pPr>
            <w:r w:rsidRPr="002337AF">
              <w:rPr>
                <w:sz w:val="22"/>
                <w:szCs w:val="22"/>
              </w:rPr>
              <w:t>3</w:t>
            </w:r>
          </w:p>
        </w:tc>
        <w:tc>
          <w:tcPr>
            <w:tcW w:w="142" w:type="pct"/>
          </w:tcPr>
          <w:p w:rsidR="00E47F6A" w:rsidRPr="00B245F5" w:rsidRDefault="00E47F6A" w:rsidP="00CE34D9">
            <w:pPr>
              <w:pStyle w:val="Balk1"/>
              <w:jc w:val="left"/>
              <w:rPr>
                <w:b w:val="0"/>
                <w:bCs w:val="0"/>
                <w:sz w:val="12"/>
                <w:szCs w:val="12"/>
              </w:rPr>
            </w:pPr>
          </w:p>
          <w:p w:rsidR="00215537" w:rsidRDefault="00215537" w:rsidP="00CE34D9">
            <w:pPr>
              <w:pStyle w:val="Balk1"/>
              <w:jc w:val="left"/>
              <w:rPr>
                <w:b w:val="0"/>
                <w:bCs w:val="0"/>
              </w:rPr>
            </w:pPr>
          </w:p>
          <w:p w:rsidR="00E47F6A" w:rsidRPr="00377656" w:rsidRDefault="00537607" w:rsidP="00CE34D9">
            <w:pPr>
              <w:pStyle w:val="Balk1"/>
              <w:jc w:val="left"/>
              <w:rPr>
                <w:b w:val="0"/>
                <w:bCs w:val="0"/>
              </w:rPr>
            </w:pPr>
            <w:r w:rsidRPr="00377656">
              <w:rPr>
                <w:b w:val="0"/>
                <w:bCs w:val="0"/>
              </w:rPr>
              <w:t>2</w:t>
            </w:r>
          </w:p>
        </w:tc>
        <w:tc>
          <w:tcPr>
            <w:tcW w:w="1542" w:type="pct"/>
            <w:vAlign w:val="center"/>
          </w:tcPr>
          <w:p w:rsidR="00513826" w:rsidRPr="00377656" w:rsidRDefault="00513826" w:rsidP="00513826">
            <w:r w:rsidRPr="00377656">
              <w:t>Bu ünite sonunda öğrenciler;</w:t>
            </w:r>
          </w:p>
          <w:p w:rsidR="00E47F6A" w:rsidRPr="00377656" w:rsidRDefault="00513826" w:rsidP="00513826">
            <w:pPr>
              <w:pStyle w:val="Balk1"/>
              <w:jc w:val="left"/>
              <w:rPr>
                <w:b w:val="0"/>
                <w:bCs w:val="0"/>
              </w:rPr>
            </w:pPr>
            <w:r w:rsidRPr="00377656">
              <w:rPr>
                <w:b w:val="0"/>
                <w:bCs w:val="0"/>
              </w:rPr>
              <w:t xml:space="preserve">1. İslam kültür ve medeniyetinin kendine özgü </w:t>
            </w:r>
            <w:proofErr w:type="spellStart"/>
            <w:r w:rsidRPr="00377656">
              <w:rPr>
                <w:b w:val="0"/>
                <w:bCs w:val="0"/>
              </w:rPr>
              <w:t>esaslan</w:t>
            </w:r>
            <w:proofErr w:type="spellEnd"/>
            <w:r w:rsidRPr="00377656">
              <w:rPr>
                <w:b w:val="0"/>
                <w:bCs w:val="0"/>
              </w:rPr>
              <w:t xml:space="preserve"> olduğunu bilir.</w:t>
            </w:r>
          </w:p>
        </w:tc>
        <w:tc>
          <w:tcPr>
            <w:tcW w:w="1379" w:type="pct"/>
          </w:tcPr>
          <w:p w:rsidR="00E47F6A" w:rsidRPr="002B1751" w:rsidRDefault="00E47F6A" w:rsidP="00537607">
            <w:pPr>
              <w:rPr>
                <w:sz w:val="18"/>
                <w:szCs w:val="18"/>
              </w:rPr>
            </w:pPr>
            <w:r w:rsidRPr="002B1751">
              <w:rPr>
                <w:sz w:val="18"/>
                <w:szCs w:val="18"/>
              </w:rPr>
              <w:t>1. İslam Kültür ve Medeniyetinin Esasları</w:t>
            </w:r>
          </w:p>
          <w:p w:rsidR="00E47F6A" w:rsidRPr="002B1751" w:rsidRDefault="00E47F6A" w:rsidP="00537607">
            <w:pPr>
              <w:rPr>
                <w:sz w:val="18"/>
                <w:szCs w:val="18"/>
              </w:rPr>
            </w:pPr>
            <w:r w:rsidRPr="002B1751">
              <w:rPr>
                <w:sz w:val="18"/>
                <w:szCs w:val="18"/>
              </w:rPr>
              <w:t>1.1. Tevhit</w:t>
            </w:r>
          </w:p>
          <w:p w:rsidR="00E47F6A" w:rsidRPr="002B1751" w:rsidRDefault="00E47F6A" w:rsidP="00537607">
            <w:pPr>
              <w:rPr>
                <w:sz w:val="18"/>
                <w:szCs w:val="18"/>
              </w:rPr>
            </w:pPr>
            <w:r w:rsidRPr="002B1751">
              <w:rPr>
                <w:sz w:val="18"/>
                <w:szCs w:val="18"/>
              </w:rPr>
              <w:t>1.2. Hürriyet</w:t>
            </w:r>
          </w:p>
          <w:p w:rsidR="00513826" w:rsidRDefault="00E47F6A" w:rsidP="002B1751">
            <w:pPr>
              <w:rPr>
                <w:sz w:val="18"/>
                <w:szCs w:val="18"/>
              </w:rPr>
            </w:pPr>
            <w:r w:rsidRPr="002B1751">
              <w:rPr>
                <w:sz w:val="18"/>
                <w:szCs w:val="18"/>
              </w:rPr>
              <w:t xml:space="preserve">1.3. </w:t>
            </w:r>
            <w:proofErr w:type="spellStart"/>
            <w:r w:rsidRPr="002B1751">
              <w:rPr>
                <w:sz w:val="18"/>
                <w:szCs w:val="18"/>
              </w:rPr>
              <w:t>İlmilik</w:t>
            </w:r>
            <w:proofErr w:type="spellEnd"/>
          </w:p>
          <w:p w:rsidR="009F11B6" w:rsidRPr="002B1751" w:rsidRDefault="009F11B6" w:rsidP="002B1751">
            <w:pPr>
              <w:rPr>
                <w:sz w:val="18"/>
                <w:szCs w:val="18"/>
              </w:rPr>
            </w:pPr>
          </w:p>
        </w:tc>
        <w:tc>
          <w:tcPr>
            <w:tcW w:w="459" w:type="pct"/>
            <w:vMerge/>
            <w:vAlign w:val="center"/>
          </w:tcPr>
          <w:p w:rsidR="00E47F6A" w:rsidRPr="002337AF" w:rsidRDefault="00E47F6A" w:rsidP="006C2472">
            <w:pPr>
              <w:jc w:val="center"/>
              <w:rPr>
                <w:sz w:val="22"/>
                <w:szCs w:val="22"/>
              </w:rPr>
            </w:pPr>
          </w:p>
        </w:tc>
        <w:tc>
          <w:tcPr>
            <w:tcW w:w="553" w:type="pct"/>
            <w:vMerge/>
            <w:vAlign w:val="center"/>
          </w:tcPr>
          <w:p w:rsidR="00E47F6A" w:rsidRPr="002337AF" w:rsidRDefault="00E47F6A" w:rsidP="006C2472">
            <w:pPr>
              <w:jc w:val="center"/>
              <w:rPr>
                <w:sz w:val="22"/>
                <w:szCs w:val="22"/>
              </w:rPr>
            </w:pPr>
          </w:p>
        </w:tc>
        <w:tc>
          <w:tcPr>
            <w:tcW w:w="625" w:type="pct"/>
            <w:vMerge/>
            <w:shd w:val="clear" w:color="auto" w:fill="auto"/>
            <w:vAlign w:val="center"/>
          </w:tcPr>
          <w:p w:rsidR="00E47F6A" w:rsidRPr="002337AF" w:rsidRDefault="00E47F6A" w:rsidP="006C2472">
            <w:pPr>
              <w:jc w:val="both"/>
              <w:rPr>
                <w:sz w:val="22"/>
                <w:szCs w:val="22"/>
              </w:rPr>
            </w:pPr>
          </w:p>
        </w:tc>
      </w:tr>
      <w:tr w:rsidR="009F11B6" w:rsidRPr="002337AF" w:rsidTr="009F11B6">
        <w:trPr>
          <w:trHeight w:val="1100"/>
        </w:trPr>
        <w:tc>
          <w:tcPr>
            <w:tcW w:w="157" w:type="pct"/>
            <w:vMerge/>
            <w:shd w:val="clear" w:color="auto" w:fill="auto"/>
            <w:textDirection w:val="btLr"/>
          </w:tcPr>
          <w:p w:rsidR="009F11B6" w:rsidRPr="002337AF" w:rsidRDefault="009F11B6" w:rsidP="006C2472">
            <w:pPr>
              <w:ind w:left="113" w:right="113"/>
              <w:jc w:val="center"/>
              <w:rPr>
                <w:sz w:val="22"/>
                <w:szCs w:val="22"/>
              </w:rPr>
            </w:pPr>
          </w:p>
        </w:tc>
        <w:tc>
          <w:tcPr>
            <w:tcW w:w="142" w:type="pct"/>
            <w:vAlign w:val="center"/>
          </w:tcPr>
          <w:p w:rsidR="009F11B6" w:rsidRDefault="009F11B6" w:rsidP="006C2472">
            <w:pPr>
              <w:jc w:val="center"/>
              <w:rPr>
                <w:sz w:val="22"/>
                <w:szCs w:val="22"/>
              </w:rPr>
            </w:pPr>
          </w:p>
          <w:p w:rsidR="009F11B6" w:rsidRPr="002337AF" w:rsidRDefault="009F11B6" w:rsidP="006C2472">
            <w:pPr>
              <w:jc w:val="center"/>
              <w:rPr>
                <w:sz w:val="22"/>
                <w:szCs w:val="22"/>
              </w:rPr>
            </w:pPr>
            <w:r w:rsidRPr="002337AF">
              <w:rPr>
                <w:sz w:val="22"/>
                <w:szCs w:val="22"/>
              </w:rPr>
              <w:t>4</w:t>
            </w:r>
          </w:p>
          <w:p w:rsidR="009F11B6" w:rsidRPr="002337AF" w:rsidRDefault="009F11B6" w:rsidP="006C2472">
            <w:pPr>
              <w:rPr>
                <w:sz w:val="22"/>
                <w:szCs w:val="22"/>
              </w:rPr>
            </w:pPr>
          </w:p>
        </w:tc>
        <w:tc>
          <w:tcPr>
            <w:tcW w:w="142" w:type="pct"/>
          </w:tcPr>
          <w:p w:rsidR="009F11B6" w:rsidRDefault="009F11B6" w:rsidP="00CE34D9">
            <w:pPr>
              <w:pStyle w:val="Balk1"/>
              <w:jc w:val="left"/>
              <w:rPr>
                <w:b w:val="0"/>
                <w:bCs w:val="0"/>
                <w:sz w:val="22"/>
                <w:szCs w:val="22"/>
              </w:rPr>
            </w:pPr>
          </w:p>
          <w:p w:rsidR="00215537" w:rsidRPr="00B245F5" w:rsidRDefault="00215537" w:rsidP="00CE34D9">
            <w:pPr>
              <w:pStyle w:val="Balk1"/>
              <w:jc w:val="left"/>
              <w:rPr>
                <w:b w:val="0"/>
                <w:bCs w:val="0"/>
                <w:sz w:val="14"/>
                <w:szCs w:val="14"/>
              </w:rPr>
            </w:pPr>
          </w:p>
          <w:p w:rsidR="009F11B6" w:rsidRPr="00CE34D9" w:rsidRDefault="009F11B6" w:rsidP="00CE34D9">
            <w:pPr>
              <w:pStyle w:val="Balk1"/>
              <w:jc w:val="left"/>
              <w:rPr>
                <w:b w:val="0"/>
                <w:bCs w:val="0"/>
                <w:sz w:val="22"/>
                <w:szCs w:val="22"/>
              </w:rPr>
            </w:pPr>
            <w:r w:rsidRPr="00CE34D9">
              <w:rPr>
                <w:b w:val="0"/>
                <w:bCs w:val="0"/>
                <w:sz w:val="22"/>
                <w:szCs w:val="22"/>
              </w:rPr>
              <w:t>2</w:t>
            </w:r>
          </w:p>
        </w:tc>
        <w:tc>
          <w:tcPr>
            <w:tcW w:w="1542" w:type="pct"/>
            <w:vAlign w:val="center"/>
          </w:tcPr>
          <w:p w:rsidR="009F11B6" w:rsidRPr="00377656" w:rsidRDefault="009F11B6" w:rsidP="002B1751">
            <w:r w:rsidRPr="00377656">
              <w:t>2. İslam kültür ve medeniyetinin esaslarını açıklar.</w:t>
            </w:r>
          </w:p>
          <w:p w:rsidR="009F11B6" w:rsidRPr="00377656" w:rsidRDefault="009F11B6" w:rsidP="00CE34D9">
            <w:pPr>
              <w:pStyle w:val="Balk1"/>
              <w:jc w:val="left"/>
            </w:pPr>
            <w:r w:rsidRPr="00377656">
              <w:t>29 Ekim Cumhuriyet Bayramı</w:t>
            </w:r>
          </w:p>
        </w:tc>
        <w:tc>
          <w:tcPr>
            <w:tcW w:w="1379" w:type="pct"/>
          </w:tcPr>
          <w:p w:rsidR="009F11B6" w:rsidRPr="002B1751" w:rsidRDefault="009F11B6" w:rsidP="00E47F6A">
            <w:pPr>
              <w:rPr>
                <w:color w:val="000000"/>
                <w:sz w:val="18"/>
                <w:szCs w:val="18"/>
              </w:rPr>
            </w:pPr>
            <w:r w:rsidRPr="002B1751">
              <w:rPr>
                <w:color w:val="000000"/>
                <w:sz w:val="18"/>
                <w:szCs w:val="18"/>
              </w:rPr>
              <w:t>1.4. Özgünlük</w:t>
            </w:r>
          </w:p>
          <w:p w:rsidR="009F11B6" w:rsidRPr="002B1751" w:rsidRDefault="009F11B6" w:rsidP="00E47F6A">
            <w:pPr>
              <w:rPr>
                <w:color w:val="000000"/>
                <w:sz w:val="18"/>
                <w:szCs w:val="18"/>
              </w:rPr>
            </w:pPr>
            <w:r w:rsidRPr="002B1751">
              <w:rPr>
                <w:color w:val="000000"/>
                <w:sz w:val="18"/>
                <w:szCs w:val="18"/>
              </w:rPr>
              <w:t>1.5. Yerlilik</w:t>
            </w:r>
          </w:p>
          <w:p w:rsidR="009F11B6" w:rsidRPr="002B1751" w:rsidRDefault="009F11B6" w:rsidP="002B1751">
            <w:pPr>
              <w:rPr>
                <w:color w:val="000000"/>
                <w:sz w:val="18"/>
                <w:szCs w:val="18"/>
              </w:rPr>
            </w:pPr>
            <w:r w:rsidRPr="002B1751">
              <w:rPr>
                <w:color w:val="000000"/>
                <w:sz w:val="18"/>
                <w:szCs w:val="18"/>
              </w:rPr>
              <w:t>1.6. Evrensellik</w:t>
            </w:r>
          </w:p>
          <w:p w:rsidR="009F11B6" w:rsidRPr="00CE4AF3" w:rsidRDefault="009F11B6" w:rsidP="00CE4AF3">
            <w:pPr>
              <w:rPr>
                <w:b/>
                <w:bCs/>
                <w:sz w:val="18"/>
                <w:szCs w:val="18"/>
              </w:rPr>
            </w:pPr>
            <w:r w:rsidRPr="002B1751">
              <w:rPr>
                <w:b/>
                <w:bCs/>
                <w:sz w:val="18"/>
                <w:szCs w:val="18"/>
              </w:rPr>
              <w:t>29 Ekim-Bağımsızlık ve Özgürlük</w:t>
            </w:r>
          </w:p>
        </w:tc>
        <w:tc>
          <w:tcPr>
            <w:tcW w:w="459" w:type="pct"/>
            <w:vMerge/>
            <w:vAlign w:val="center"/>
          </w:tcPr>
          <w:p w:rsidR="009F11B6" w:rsidRPr="002337AF" w:rsidRDefault="009F11B6" w:rsidP="006C2472">
            <w:pPr>
              <w:jc w:val="center"/>
              <w:rPr>
                <w:sz w:val="22"/>
                <w:szCs w:val="22"/>
              </w:rPr>
            </w:pPr>
          </w:p>
        </w:tc>
        <w:tc>
          <w:tcPr>
            <w:tcW w:w="553" w:type="pct"/>
            <w:vMerge/>
            <w:vAlign w:val="center"/>
          </w:tcPr>
          <w:p w:rsidR="009F11B6" w:rsidRPr="002337AF" w:rsidRDefault="009F11B6" w:rsidP="006C2472">
            <w:pPr>
              <w:jc w:val="center"/>
              <w:rPr>
                <w:sz w:val="22"/>
                <w:szCs w:val="22"/>
              </w:rPr>
            </w:pPr>
          </w:p>
        </w:tc>
        <w:tc>
          <w:tcPr>
            <w:tcW w:w="625" w:type="pct"/>
            <w:vMerge/>
            <w:shd w:val="clear" w:color="auto" w:fill="auto"/>
          </w:tcPr>
          <w:p w:rsidR="009F11B6" w:rsidRPr="002337AF" w:rsidRDefault="009F11B6" w:rsidP="006C2472">
            <w:pPr>
              <w:jc w:val="both"/>
              <w:rPr>
                <w:sz w:val="22"/>
                <w:szCs w:val="22"/>
              </w:rPr>
            </w:pPr>
          </w:p>
        </w:tc>
      </w:tr>
    </w:tbl>
    <w:p w:rsidR="009F11B6" w:rsidRDefault="009F11B6" w:rsidP="00513826">
      <w:pPr>
        <w:rPr>
          <w:sz w:val="22"/>
          <w:szCs w:val="22"/>
        </w:rPr>
      </w:pPr>
    </w:p>
    <w:p w:rsidR="00CE4AF3" w:rsidRDefault="00CE4AF3" w:rsidP="00513826">
      <w:pPr>
        <w:rPr>
          <w:sz w:val="22"/>
          <w:szCs w:val="22"/>
        </w:rPr>
      </w:pPr>
    </w:p>
    <w:p w:rsidR="009C7ADE" w:rsidRPr="002337AF" w:rsidRDefault="009C7ADE" w:rsidP="00513826">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441"/>
        <w:gridCol w:w="441"/>
        <w:gridCol w:w="4832"/>
        <w:gridCol w:w="4322"/>
        <w:gridCol w:w="1432"/>
        <w:gridCol w:w="1730"/>
        <w:gridCol w:w="1952"/>
      </w:tblGrid>
      <w:tr w:rsidR="00352601" w:rsidRPr="002337AF" w:rsidTr="00513826">
        <w:tc>
          <w:tcPr>
            <w:tcW w:w="156" w:type="pct"/>
            <w:vMerge w:val="restart"/>
            <w:textDirection w:val="btLr"/>
          </w:tcPr>
          <w:p w:rsidR="00352601" w:rsidRPr="00DB20A1" w:rsidRDefault="00352601" w:rsidP="006C2472">
            <w:pPr>
              <w:ind w:left="113" w:right="113"/>
              <w:jc w:val="center"/>
              <w:rPr>
                <w:b/>
                <w:bCs/>
                <w:sz w:val="22"/>
                <w:szCs w:val="22"/>
              </w:rPr>
            </w:pPr>
            <w:r w:rsidRPr="00DB20A1">
              <w:rPr>
                <w:b/>
                <w:bCs/>
                <w:sz w:val="22"/>
                <w:szCs w:val="22"/>
              </w:rPr>
              <w:lastRenderedPageBreak/>
              <w:t>KASIM</w:t>
            </w:r>
          </w:p>
        </w:tc>
        <w:tc>
          <w:tcPr>
            <w:tcW w:w="141" w:type="pct"/>
            <w:vAlign w:val="center"/>
          </w:tcPr>
          <w:p w:rsidR="00352601" w:rsidRPr="002337AF" w:rsidRDefault="00352601" w:rsidP="006C2472">
            <w:pPr>
              <w:jc w:val="center"/>
              <w:rPr>
                <w:sz w:val="22"/>
                <w:szCs w:val="22"/>
              </w:rPr>
            </w:pPr>
            <w:r w:rsidRPr="002337AF">
              <w:rPr>
                <w:sz w:val="22"/>
                <w:szCs w:val="22"/>
              </w:rPr>
              <w:t>1</w:t>
            </w:r>
          </w:p>
        </w:tc>
        <w:tc>
          <w:tcPr>
            <w:tcW w:w="141" w:type="pct"/>
          </w:tcPr>
          <w:p w:rsidR="00352601" w:rsidRDefault="00352601" w:rsidP="006C2472">
            <w:pPr>
              <w:jc w:val="center"/>
              <w:rPr>
                <w:sz w:val="22"/>
                <w:szCs w:val="22"/>
              </w:rPr>
            </w:pPr>
          </w:p>
          <w:p w:rsidR="00352601" w:rsidRDefault="00352601" w:rsidP="00AA2EB2">
            <w:pPr>
              <w:rPr>
                <w:sz w:val="22"/>
                <w:szCs w:val="22"/>
              </w:rPr>
            </w:pPr>
          </w:p>
          <w:p w:rsidR="00352601" w:rsidRDefault="00352601" w:rsidP="00AA2EB2">
            <w:pPr>
              <w:rPr>
                <w:sz w:val="22"/>
                <w:szCs w:val="22"/>
              </w:rPr>
            </w:pPr>
            <w:r>
              <w:rPr>
                <w:sz w:val="22"/>
                <w:szCs w:val="22"/>
              </w:rPr>
              <w:t>2</w:t>
            </w:r>
          </w:p>
          <w:p w:rsidR="00352601" w:rsidRPr="002337AF" w:rsidRDefault="00352601" w:rsidP="00AA2EB2">
            <w:pPr>
              <w:rPr>
                <w:sz w:val="22"/>
                <w:szCs w:val="22"/>
              </w:rPr>
            </w:pPr>
          </w:p>
        </w:tc>
        <w:tc>
          <w:tcPr>
            <w:tcW w:w="1545" w:type="pct"/>
            <w:vAlign w:val="center"/>
          </w:tcPr>
          <w:p w:rsidR="00352601" w:rsidRPr="00377656" w:rsidRDefault="00352601" w:rsidP="009F11B6">
            <w:pPr>
              <w:pStyle w:val="Balk1"/>
              <w:jc w:val="left"/>
              <w:rPr>
                <w:b w:val="0"/>
                <w:bCs w:val="0"/>
              </w:rPr>
            </w:pPr>
            <w:r w:rsidRPr="00377656">
              <w:rPr>
                <w:b w:val="0"/>
                <w:bCs w:val="0"/>
              </w:rPr>
              <w:t xml:space="preserve">3. İslam kültür ve medeniyetinin yönetim anlayışının esaslarını açıklar. </w:t>
            </w:r>
          </w:p>
          <w:p w:rsidR="00352601" w:rsidRPr="00ED2FCC" w:rsidRDefault="00352601" w:rsidP="00ED2FCC">
            <w:pPr>
              <w:pStyle w:val="Default"/>
            </w:pPr>
          </w:p>
        </w:tc>
        <w:tc>
          <w:tcPr>
            <w:tcW w:w="1382" w:type="pct"/>
          </w:tcPr>
          <w:p w:rsidR="00352601" w:rsidRPr="002B1751" w:rsidRDefault="00352601" w:rsidP="009F11B6">
            <w:pPr>
              <w:rPr>
                <w:color w:val="000000"/>
                <w:sz w:val="18"/>
                <w:szCs w:val="18"/>
              </w:rPr>
            </w:pPr>
            <w:r w:rsidRPr="002B1751">
              <w:rPr>
                <w:color w:val="000000"/>
                <w:sz w:val="18"/>
                <w:szCs w:val="18"/>
              </w:rPr>
              <w:t>1.7. Sulh</w:t>
            </w:r>
          </w:p>
          <w:p w:rsidR="00352601" w:rsidRPr="002B1751" w:rsidRDefault="00352601" w:rsidP="009F11B6">
            <w:pPr>
              <w:rPr>
                <w:sz w:val="18"/>
                <w:szCs w:val="18"/>
              </w:rPr>
            </w:pPr>
            <w:r w:rsidRPr="002B1751">
              <w:rPr>
                <w:sz w:val="18"/>
                <w:szCs w:val="18"/>
              </w:rPr>
              <w:t>2. İslam Kültür ve Medeniyetinde Yönetim Anlayışının Esasları</w:t>
            </w:r>
          </w:p>
          <w:p w:rsidR="00352601" w:rsidRDefault="00352601" w:rsidP="009F11B6">
            <w:pPr>
              <w:rPr>
                <w:sz w:val="18"/>
                <w:szCs w:val="18"/>
              </w:rPr>
            </w:pPr>
            <w:r w:rsidRPr="002B1751">
              <w:rPr>
                <w:sz w:val="18"/>
                <w:szCs w:val="18"/>
              </w:rPr>
              <w:t xml:space="preserve">2.1. Emanet    </w:t>
            </w:r>
          </w:p>
          <w:p w:rsidR="00352601" w:rsidRPr="006D1C59" w:rsidRDefault="00352601" w:rsidP="009F11B6">
            <w:pPr>
              <w:rPr>
                <w:sz w:val="22"/>
                <w:szCs w:val="22"/>
              </w:rPr>
            </w:pPr>
            <w:r w:rsidRPr="006D1C59">
              <w:rPr>
                <w:sz w:val="22"/>
                <w:szCs w:val="22"/>
              </w:rPr>
              <w:t>2.2. Adalet</w:t>
            </w:r>
          </w:p>
          <w:p w:rsidR="00352601" w:rsidRPr="002B1751" w:rsidRDefault="00352601" w:rsidP="009F11B6">
            <w:pPr>
              <w:rPr>
                <w:b/>
                <w:bCs/>
                <w:sz w:val="22"/>
                <w:szCs w:val="22"/>
              </w:rPr>
            </w:pPr>
          </w:p>
        </w:tc>
        <w:tc>
          <w:tcPr>
            <w:tcW w:w="458" w:type="pct"/>
            <w:vMerge w:val="restart"/>
            <w:vAlign w:val="center"/>
          </w:tcPr>
          <w:p w:rsidR="00352601" w:rsidRPr="009643E7" w:rsidRDefault="00352601" w:rsidP="009643E7">
            <w:pPr>
              <w:jc w:val="center"/>
              <w:rPr>
                <w:sz w:val="22"/>
                <w:szCs w:val="22"/>
              </w:rPr>
            </w:pPr>
            <w:r w:rsidRPr="009643E7">
              <w:rPr>
                <w:sz w:val="22"/>
                <w:szCs w:val="22"/>
              </w:rPr>
              <w:t>Soru – Cevap</w:t>
            </w:r>
          </w:p>
          <w:p w:rsidR="00352601" w:rsidRPr="009643E7" w:rsidRDefault="00352601" w:rsidP="009643E7">
            <w:pPr>
              <w:jc w:val="center"/>
              <w:rPr>
                <w:sz w:val="22"/>
                <w:szCs w:val="22"/>
              </w:rPr>
            </w:pPr>
            <w:proofErr w:type="gramStart"/>
            <w:r w:rsidRPr="009643E7">
              <w:rPr>
                <w:sz w:val="22"/>
                <w:szCs w:val="22"/>
              </w:rPr>
              <w:t>PP  Sunu</w:t>
            </w:r>
            <w:proofErr w:type="gramEnd"/>
          </w:p>
          <w:p w:rsidR="00352601" w:rsidRPr="009643E7" w:rsidRDefault="00352601" w:rsidP="009643E7">
            <w:pPr>
              <w:jc w:val="center"/>
              <w:rPr>
                <w:sz w:val="22"/>
                <w:szCs w:val="22"/>
              </w:rPr>
            </w:pPr>
            <w:r w:rsidRPr="009643E7">
              <w:rPr>
                <w:sz w:val="22"/>
                <w:szCs w:val="22"/>
              </w:rPr>
              <w:t xml:space="preserve">Anlatım, </w:t>
            </w:r>
          </w:p>
          <w:p w:rsidR="00352601" w:rsidRPr="009643E7" w:rsidRDefault="00352601" w:rsidP="009643E7">
            <w:pPr>
              <w:jc w:val="center"/>
              <w:rPr>
                <w:sz w:val="22"/>
                <w:szCs w:val="22"/>
              </w:rPr>
            </w:pPr>
            <w:r w:rsidRPr="009643E7">
              <w:rPr>
                <w:sz w:val="22"/>
                <w:szCs w:val="22"/>
              </w:rPr>
              <w:t xml:space="preserve">Tartışma </w:t>
            </w:r>
          </w:p>
          <w:p w:rsidR="00352601" w:rsidRPr="009643E7" w:rsidRDefault="00352601" w:rsidP="009643E7">
            <w:pPr>
              <w:jc w:val="center"/>
              <w:rPr>
                <w:sz w:val="22"/>
                <w:szCs w:val="22"/>
              </w:rPr>
            </w:pPr>
            <w:r w:rsidRPr="009643E7">
              <w:rPr>
                <w:sz w:val="22"/>
                <w:szCs w:val="22"/>
              </w:rPr>
              <w:t>Örnek olay incelemesi</w:t>
            </w:r>
          </w:p>
          <w:p w:rsidR="00352601" w:rsidRDefault="00352601" w:rsidP="00885B2A">
            <w:pPr>
              <w:jc w:val="center"/>
              <w:rPr>
                <w:sz w:val="22"/>
                <w:szCs w:val="22"/>
              </w:rPr>
            </w:pPr>
            <w:r w:rsidRPr="009643E7">
              <w:rPr>
                <w:sz w:val="22"/>
                <w:szCs w:val="22"/>
              </w:rPr>
              <w:t>Beyin Fırtınası</w:t>
            </w:r>
          </w:p>
          <w:p w:rsidR="00352601" w:rsidRPr="009643E7" w:rsidRDefault="00352601" w:rsidP="00DC14B3">
            <w:pPr>
              <w:jc w:val="center"/>
              <w:rPr>
                <w:sz w:val="22"/>
                <w:szCs w:val="22"/>
              </w:rPr>
            </w:pPr>
            <w:r>
              <w:rPr>
                <w:sz w:val="22"/>
                <w:szCs w:val="22"/>
              </w:rPr>
              <w:t>Altı Şapkalı Düşünme Tekniği</w:t>
            </w:r>
          </w:p>
          <w:p w:rsidR="00352601" w:rsidRPr="002337AF" w:rsidRDefault="00352601" w:rsidP="002711F8">
            <w:pPr>
              <w:rPr>
                <w:sz w:val="22"/>
                <w:szCs w:val="22"/>
              </w:rPr>
            </w:pPr>
          </w:p>
        </w:tc>
        <w:tc>
          <w:tcPr>
            <w:tcW w:w="553" w:type="pct"/>
            <w:vMerge w:val="restart"/>
            <w:vAlign w:val="center"/>
          </w:tcPr>
          <w:p w:rsidR="00352601" w:rsidRDefault="00352601" w:rsidP="00F27181">
            <w:pPr>
              <w:jc w:val="center"/>
              <w:rPr>
                <w:sz w:val="22"/>
                <w:szCs w:val="22"/>
              </w:rPr>
            </w:pPr>
            <w:r>
              <w:rPr>
                <w:sz w:val="22"/>
                <w:szCs w:val="22"/>
              </w:rPr>
              <w:t>Ders Kitabı</w:t>
            </w:r>
          </w:p>
          <w:p w:rsidR="00352601" w:rsidRDefault="00352601" w:rsidP="00F27181">
            <w:pPr>
              <w:jc w:val="center"/>
              <w:rPr>
                <w:sz w:val="22"/>
                <w:szCs w:val="22"/>
              </w:rPr>
            </w:pPr>
            <w:r>
              <w:rPr>
                <w:sz w:val="22"/>
                <w:szCs w:val="22"/>
              </w:rPr>
              <w:t>Siyer Kitapları</w:t>
            </w:r>
          </w:p>
          <w:p w:rsidR="00352601" w:rsidRDefault="00352601" w:rsidP="00F27181">
            <w:pPr>
              <w:jc w:val="center"/>
              <w:rPr>
                <w:sz w:val="22"/>
                <w:szCs w:val="22"/>
              </w:rPr>
            </w:pPr>
            <w:r>
              <w:rPr>
                <w:sz w:val="22"/>
                <w:szCs w:val="22"/>
              </w:rPr>
              <w:t>İslam Tarihi Kaynakları</w:t>
            </w:r>
          </w:p>
          <w:p w:rsidR="00352601" w:rsidRDefault="00352601" w:rsidP="00FB5895">
            <w:pPr>
              <w:jc w:val="center"/>
              <w:rPr>
                <w:sz w:val="22"/>
                <w:szCs w:val="22"/>
              </w:rPr>
            </w:pPr>
            <w:r>
              <w:rPr>
                <w:sz w:val="22"/>
                <w:szCs w:val="22"/>
              </w:rPr>
              <w:t xml:space="preserve">Sanat Tarihi Kitapları </w:t>
            </w:r>
          </w:p>
          <w:p w:rsidR="00352601" w:rsidRDefault="00352601" w:rsidP="00F27181">
            <w:pPr>
              <w:jc w:val="center"/>
              <w:rPr>
                <w:sz w:val="22"/>
                <w:szCs w:val="22"/>
              </w:rPr>
            </w:pPr>
            <w:r>
              <w:rPr>
                <w:sz w:val="22"/>
                <w:szCs w:val="22"/>
              </w:rPr>
              <w:t xml:space="preserve">İslam Ansiklopedisi (TDV Yayınları) </w:t>
            </w:r>
          </w:p>
          <w:p w:rsidR="00352601" w:rsidRDefault="00352601" w:rsidP="00F27181">
            <w:pPr>
              <w:jc w:val="center"/>
              <w:rPr>
                <w:sz w:val="22"/>
                <w:szCs w:val="22"/>
              </w:rPr>
            </w:pPr>
            <w:r>
              <w:rPr>
                <w:sz w:val="18"/>
                <w:szCs w:val="18"/>
              </w:rPr>
              <w:t xml:space="preserve"> </w:t>
            </w:r>
            <w:r>
              <w:rPr>
                <w:sz w:val="22"/>
                <w:szCs w:val="22"/>
              </w:rPr>
              <w:t>Etkileşimli Akıllı Tahta</w:t>
            </w:r>
          </w:p>
          <w:p w:rsidR="00352601" w:rsidRPr="00074438" w:rsidRDefault="00352601" w:rsidP="00F27181">
            <w:pPr>
              <w:jc w:val="center"/>
            </w:pPr>
            <w:r>
              <w:rPr>
                <w:sz w:val="22"/>
                <w:szCs w:val="22"/>
              </w:rPr>
              <w:t>Flash Bellek</w:t>
            </w:r>
          </w:p>
        </w:tc>
        <w:tc>
          <w:tcPr>
            <w:tcW w:w="624" w:type="pct"/>
            <w:vMerge w:val="restart"/>
          </w:tcPr>
          <w:p w:rsidR="00352601" w:rsidRDefault="00352601" w:rsidP="00FE58EC">
            <w:pPr>
              <w:rPr>
                <w:i/>
                <w:iCs/>
                <w:sz w:val="22"/>
                <w:szCs w:val="22"/>
              </w:rPr>
            </w:pPr>
          </w:p>
          <w:p w:rsidR="00352601" w:rsidRDefault="00352601" w:rsidP="00FE58EC">
            <w:pPr>
              <w:rPr>
                <w:i/>
                <w:iCs/>
                <w:sz w:val="22"/>
                <w:szCs w:val="22"/>
              </w:rPr>
            </w:pPr>
          </w:p>
          <w:p w:rsidR="00352601" w:rsidRDefault="00352601" w:rsidP="00FE58EC">
            <w:pPr>
              <w:rPr>
                <w:i/>
                <w:iCs/>
                <w:sz w:val="22"/>
                <w:szCs w:val="22"/>
              </w:rPr>
            </w:pPr>
          </w:p>
          <w:p w:rsidR="00352601" w:rsidRDefault="00352601" w:rsidP="00FE58EC">
            <w:pPr>
              <w:rPr>
                <w:sz w:val="22"/>
                <w:szCs w:val="22"/>
              </w:rPr>
            </w:pPr>
          </w:p>
          <w:p w:rsidR="00352601" w:rsidRDefault="00352601" w:rsidP="00FE58EC">
            <w:pPr>
              <w:rPr>
                <w:sz w:val="22"/>
                <w:szCs w:val="22"/>
              </w:rPr>
            </w:pPr>
          </w:p>
          <w:p w:rsidR="00352601" w:rsidRDefault="00352601" w:rsidP="00FE58EC">
            <w:pPr>
              <w:rPr>
                <w:sz w:val="22"/>
                <w:szCs w:val="22"/>
              </w:rPr>
            </w:pPr>
          </w:p>
          <w:p w:rsidR="00352601" w:rsidRDefault="00352601" w:rsidP="00FE58EC">
            <w:pPr>
              <w:rPr>
                <w:sz w:val="22"/>
                <w:szCs w:val="22"/>
              </w:rPr>
            </w:pPr>
          </w:p>
          <w:p w:rsidR="00352601" w:rsidRDefault="00352601" w:rsidP="00FE58EC">
            <w:pPr>
              <w:rPr>
                <w:sz w:val="22"/>
                <w:szCs w:val="22"/>
              </w:rPr>
            </w:pPr>
          </w:p>
          <w:p w:rsidR="00352601" w:rsidRDefault="00352601" w:rsidP="00FE58EC">
            <w:pPr>
              <w:rPr>
                <w:sz w:val="22"/>
                <w:szCs w:val="22"/>
              </w:rPr>
            </w:pPr>
          </w:p>
          <w:p w:rsidR="00352601" w:rsidRDefault="00352601" w:rsidP="00FE58EC">
            <w:pPr>
              <w:rPr>
                <w:sz w:val="22"/>
                <w:szCs w:val="22"/>
              </w:rPr>
            </w:pPr>
          </w:p>
          <w:p w:rsidR="00352601" w:rsidRDefault="00352601" w:rsidP="00FE58EC">
            <w:pPr>
              <w:rPr>
                <w:sz w:val="22"/>
                <w:szCs w:val="22"/>
              </w:rPr>
            </w:pPr>
          </w:p>
          <w:p w:rsidR="00352601" w:rsidRDefault="00352601" w:rsidP="00FE58EC">
            <w:pPr>
              <w:rPr>
                <w:sz w:val="22"/>
                <w:szCs w:val="22"/>
              </w:rPr>
            </w:pPr>
          </w:p>
          <w:p w:rsidR="00352601" w:rsidRPr="002337AF" w:rsidRDefault="00352601" w:rsidP="00FE58EC">
            <w:pPr>
              <w:rPr>
                <w:sz w:val="22"/>
                <w:szCs w:val="22"/>
              </w:rPr>
            </w:pPr>
          </w:p>
          <w:p w:rsidR="00352601" w:rsidRDefault="00352601" w:rsidP="00FE58EC">
            <w:pPr>
              <w:rPr>
                <w:i/>
                <w:iCs/>
                <w:sz w:val="22"/>
                <w:szCs w:val="22"/>
              </w:rPr>
            </w:pPr>
          </w:p>
          <w:p w:rsidR="00352601" w:rsidRPr="002337AF" w:rsidRDefault="00352601" w:rsidP="00FE58EC">
            <w:pPr>
              <w:rPr>
                <w:i/>
                <w:iCs/>
                <w:sz w:val="22"/>
                <w:szCs w:val="22"/>
              </w:rPr>
            </w:pPr>
          </w:p>
        </w:tc>
      </w:tr>
      <w:tr w:rsidR="00352601" w:rsidRPr="002337AF" w:rsidTr="00513826">
        <w:tc>
          <w:tcPr>
            <w:tcW w:w="156" w:type="pct"/>
            <w:vMerge/>
            <w:textDirection w:val="btLr"/>
          </w:tcPr>
          <w:p w:rsidR="00352601" w:rsidRPr="002337AF" w:rsidRDefault="00352601" w:rsidP="006C2472">
            <w:pPr>
              <w:ind w:left="113" w:right="113"/>
              <w:jc w:val="center"/>
              <w:rPr>
                <w:sz w:val="22"/>
                <w:szCs w:val="22"/>
              </w:rPr>
            </w:pPr>
          </w:p>
        </w:tc>
        <w:tc>
          <w:tcPr>
            <w:tcW w:w="141" w:type="pct"/>
            <w:vAlign w:val="center"/>
          </w:tcPr>
          <w:p w:rsidR="00352601" w:rsidRPr="002337AF" w:rsidRDefault="00352601" w:rsidP="006C2472">
            <w:pPr>
              <w:jc w:val="center"/>
              <w:rPr>
                <w:sz w:val="22"/>
                <w:szCs w:val="22"/>
              </w:rPr>
            </w:pPr>
            <w:r w:rsidRPr="002337AF">
              <w:rPr>
                <w:sz w:val="22"/>
                <w:szCs w:val="22"/>
              </w:rPr>
              <w:t>2</w:t>
            </w:r>
          </w:p>
        </w:tc>
        <w:tc>
          <w:tcPr>
            <w:tcW w:w="141" w:type="pct"/>
          </w:tcPr>
          <w:p w:rsidR="00352601" w:rsidRPr="000534A4" w:rsidRDefault="00352601" w:rsidP="00310D14">
            <w:pPr>
              <w:rPr>
                <w:sz w:val="32"/>
                <w:szCs w:val="32"/>
              </w:rPr>
            </w:pPr>
          </w:p>
          <w:p w:rsidR="00352601" w:rsidRPr="002337AF" w:rsidRDefault="00352601" w:rsidP="00310D14">
            <w:pPr>
              <w:rPr>
                <w:sz w:val="22"/>
                <w:szCs w:val="22"/>
              </w:rPr>
            </w:pPr>
            <w:r>
              <w:rPr>
                <w:sz w:val="22"/>
                <w:szCs w:val="22"/>
              </w:rPr>
              <w:t>2</w:t>
            </w:r>
          </w:p>
        </w:tc>
        <w:tc>
          <w:tcPr>
            <w:tcW w:w="1545" w:type="pct"/>
          </w:tcPr>
          <w:p w:rsidR="00352601" w:rsidRDefault="00352601" w:rsidP="006C2472">
            <w:pPr>
              <w:jc w:val="both"/>
            </w:pPr>
            <w:r w:rsidRPr="00513826">
              <w:t>3. İslam kültür ve medeniyetinin yönetim anlayışının esaslarını açıklar</w:t>
            </w:r>
          </w:p>
          <w:p w:rsidR="00352601" w:rsidRPr="00027675" w:rsidRDefault="00352601" w:rsidP="006C2472">
            <w:pPr>
              <w:jc w:val="both"/>
              <w:rPr>
                <w:sz w:val="18"/>
                <w:szCs w:val="18"/>
              </w:rPr>
            </w:pPr>
            <w:r w:rsidRPr="006D1C59">
              <w:rPr>
                <w:b/>
                <w:bCs/>
                <w:sz w:val="22"/>
                <w:szCs w:val="22"/>
              </w:rPr>
              <w:t>1. DÖNEM 1. YAZILI SINAVI</w:t>
            </w:r>
          </w:p>
        </w:tc>
        <w:tc>
          <w:tcPr>
            <w:tcW w:w="1382" w:type="pct"/>
            <w:vAlign w:val="center"/>
          </w:tcPr>
          <w:p w:rsidR="00352601" w:rsidRPr="006D1C59" w:rsidRDefault="00352601" w:rsidP="009F11B6">
            <w:pPr>
              <w:rPr>
                <w:sz w:val="22"/>
                <w:szCs w:val="22"/>
              </w:rPr>
            </w:pPr>
            <w:r w:rsidRPr="006D1C59">
              <w:rPr>
                <w:sz w:val="22"/>
                <w:szCs w:val="22"/>
              </w:rPr>
              <w:t xml:space="preserve">2.3. </w:t>
            </w:r>
            <w:proofErr w:type="spellStart"/>
            <w:r w:rsidRPr="006D1C59">
              <w:rPr>
                <w:sz w:val="22"/>
                <w:szCs w:val="22"/>
              </w:rPr>
              <w:t>Liyâkat</w:t>
            </w:r>
            <w:proofErr w:type="spellEnd"/>
          </w:p>
          <w:p w:rsidR="00352601" w:rsidRPr="006D1C59" w:rsidRDefault="00352601" w:rsidP="009F11B6">
            <w:pPr>
              <w:rPr>
                <w:sz w:val="22"/>
                <w:szCs w:val="22"/>
              </w:rPr>
            </w:pPr>
            <w:r w:rsidRPr="006D1C59">
              <w:rPr>
                <w:sz w:val="22"/>
                <w:szCs w:val="22"/>
              </w:rPr>
              <w:t xml:space="preserve">2.4. </w:t>
            </w:r>
            <w:proofErr w:type="spellStart"/>
            <w:r w:rsidRPr="006D1C59">
              <w:rPr>
                <w:sz w:val="22"/>
                <w:szCs w:val="22"/>
              </w:rPr>
              <w:t>İstişâre</w:t>
            </w:r>
            <w:proofErr w:type="spellEnd"/>
          </w:p>
          <w:p w:rsidR="00352601" w:rsidRDefault="00352601" w:rsidP="009F11B6">
            <w:pPr>
              <w:rPr>
                <w:b/>
                <w:bCs/>
                <w:sz w:val="22"/>
                <w:szCs w:val="22"/>
              </w:rPr>
            </w:pPr>
            <w:r w:rsidRPr="006D1C59">
              <w:rPr>
                <w:sz w:val="22"/>
                <w:szCs w:val="22"/>
              </w:rPr>
              <w:t>2.5. Meşruiyet</w:t>
            </w:r>
            <w:r w:rsidRPr="006D1C59">
              <w:rPr>
                <w:b/>
                <w:bCs/>
                <w:sz w:val="22"/>
                <w:szCs w:val="22"/>
              </w:rPr>
              <w:t xml:space="preserve"> </w:t>
            </w:r>
          </w:p>
          <w:p w:rsidR="00352601" w:rsidRPr="006D1C59" w:rsidRDefault="00352601" w:rsidP="009F11B6">
            <w:pPr>
              <w:rPr>
                <w:color w:val="000000"/>
                <w:sz w:val="22"/>
                <w:szCs w:val="22"/>
              </w:rPr>
            </w:pPr>
            <w:r w:rsidRPr="006D1C59">
              <w:rPr>
                <w:b/>
                <w:bCs/>
                <w:sz w:val="22"/>
                <w:szCs w:val="22"/>
              </w:rPr>
              <w:t>10 Kasım Atatürk’ü Anma</w:t>
            </w:r>
          </w:p>
        </w:tc>
        <w:tc>
          <w:tcPr>
            <w:tcW w:w="458" w:type="pct"/>
            <w:vMerge/>
            <w:vAlign w:val="center"/>
          </w:tcPr>
          <w:p w:rsidR="00352601" w:rsidRPr="002337AF" w:rsidRDefault="00352601" w:rsidP="006C2472">
            <w:pPr>
              <w:jc w:val="center"/>
              <w:rPr>
                <w:sz w:val="22"/>
                <w:szCs w:val="22"/>
              </w:rPr>
            </w:pPr>
          </w:p>
        </w:tc>
        <w:tc>
          <w:tcPr>
            <w:tcW w:w="553" w:type="pct"/>
            <w:vMerge/>
            <w:vAlign w:val="center"/>
          </w:tcPr>
          <w:p w:rsidR="00352601" w:rsidRPr="00074438" w:rsidRDefault="00352601" w:rsidP="006C2472">
            <w:pPr>
              <w:jc w:val="center"/>
            </w:pPr>
          </w:p>
        </w:tc>
        <w:tc>
          <w:tcPr>
            <w:tcW w:w="624" w:type="pct"/>
            <w:vMerge/>
          </w:tcPr>
          <w:p w:rsidR="00352601" w:rsidRPr="002337AF" w:rsidRDefault="00352601" w:rsidP="006C2472">
            <w:pPr>
              <w:jc w:val="both"/>
              <w:rPr>
                <w:sz w:val="22"/>
                <w:szCs w:val="22"/>
              </w:rPr>
            </w:pPr>
          </w:p>
        </w:tc>
      </w:tr>
      <w:tr w:rsidR="00352601" w:rsidRPr="002337AF" w:rsidTr="00513826">
        <w:tc>
          <w:tcPr>
            <w:tcW w:w="156" w:type="pct"/>
            <w:vMerge/>
            <w:textDirection w:val="btLr"/>
          </w:tcPr>
          <w:p w:rsidR="00352601" w:rsidRPr="002337AF" w:rsidRDefault="00352601" w:rsidP="006C2472">
            <w:pPr>
              <w:ind w:left="113" w:right="113"/>
              <w:jc w:val="center"/>
              <w:rPr>
                <w:sz w:val="22"/>
                <w:szCs w:val="22"/>
              </w:rPr>
            </w:pPr>
          </w:p>
        </w:tc>
        <w:tc>
          <w:tcPr>
            <w:tcW w:w="141" w:type="pct"/>
            <w:vAlign w:val="center"/>
          </w:tcPr>
          <w:p w:rsidR="00352601" w:rsidRPr="002337AF" w:rsidRDefault="00352601" w:rsidP="006C2472">
            <w:pPr>
              <w:jc w:val="center"/>
              <w:rPr>
                <w:sz w:val="22"/>
                <w:szCs w:val="22"/>
              </w:rPr>
            </w:pPr>
            <w:r w:rsidRPr="002337AF">
              <w:rPr>
                <w:sz w:val="22"/>
                <w:szCs w:val="22"/>
              </w:rPr>
              <w:t>3</w:t>
            </w:r>
          </w:p>
        </w:tc>
        <w:tc>
          <w:tcPr>
            <w:tcW w:w="3068" w:type="pct"/>
            <w:gridSpan w:val="3"/>
          </w:tcPr>
          <w:p w:rsidR="00352601" w:rsidRPr="006D1C59" w:rsidRDefault="00EC6A5C" w:rsidP="00E47F6A">
            <w:pPr>
              <w:rPr>
                <w:b/>
                <w:bCs/>
                <w:sz w:val="22"/>
                <w:szCs w:val="22"/>
              </w:rPr>
            </w:pPr>
            <w:r w:rsidRPr="00EC6A5C">
              <w:rPr>
                <w:b/>
                <w:bCs/>
                <w:sz w:val="28"/>
                <w:szCs w:val="28"/>
              </w:rPr>
              <w:t>BİRİNCİ Dönem Ara Tatili 13-17 Kasım 2023</w:t>
            </w:r>
          </w:p>
        </w:tc>
        <w:tc>
          <w:tcPr>
            <w:tcW w:w="458" w:type="pct"/>
            <w:vMerge/>
            <w:vAlign w:val="center"/>
          </w:tcPr>
          <w:p w:rsidR="00352601" w:rsidRPr="002337AF" w:rsidRDefault="00352601" w:rsidP="006C2472">
            <w:pPr>
              <w:jc w:val="center"/>
              <w:rPr>
                <w:sz w:val="22"/>
                <w:szCs w:val="22"/>
              </w:rPr>
            </w:pPr>
          </w:p>
        </w:tc>
        <w:tc>
          <w:tcPr>
            <w:tcW w:w="553" w:type="pct"/>
            <w:vMerge/>
            <w:vAlign w:val="center"/>
          </w:tcPr>
          <w:p w:rsidR="00352601" w:rsidRPr="00074438" w:rsidRDefault="00352601" w:rsidP="006C2472">
            <w:pPr>
              <w:jc w:val="center"/>
            </w:pPr>
          </w:p>
        </w:tc>
        <w:tc>
          <w:tcPr>
            <w:tcW w:w="624" w:type="pct"/>
            <w:vMerge/>
          </w:tcPr>
          <w:p w:rsidR="00352601" w:rsidRPr="002337AF" w:rsidRDefault="00352601" w:rsidP="006C2472">
            <w:pPr>
              <w:jc w:val="both"/>
              <w:rPr>
                <w:sz w:val="22"/>
                <w:szCs w:val="22"/>
              </w:rPr>
            </w:pPr>
          </w:p>
        </w:tc>
      </w:tr>
      <w:tr w:rsidR="00352601" w:rsidRPr="002337AF" w:rsidTr="009F11B6">
        <w:trPr>
          <w:trHeight w:val="801"/>
        </w:trPr>
        <w:tc>
          <w:tcPr>
            <w:tcW w:w="156" w:type="pct"/>
            <w:vMerge/>
            <w:textDirection w:val="btLr"/>
          </w:tcPr>
          <w:p w:rsidR="00352601" w:rsidRPr="002337AF" w:rsidRDefault="00352601" w:rsidP="006C2472">
            <w:pPr>
              <w:ind w:left="113" w:right="113"/>
              <w:jc w:val="center"/>
              <w:rPr>
                <w:sz w:val="22"/>
                <w:szCs w:val="22"/>
              </w:rPr>
            </w:pPr>
          </w:p>
        </w:tc>
        <w:tc>
          <w:tcPr>
            <w:tcW w:w="3209" w:type="pct"/>
            <w:gridSpan w:val="4"/>
            <w:vAlign w:val="center"/>
          </w:tcPr>
          <w:p w:rsidR="00352601" w:rsidRPr="006D1C59" w:rsidRDefault="00352601" w:rsidP="009F11B6">
            <w:pPr>
              <w:rPr>
                <w:b/>
                <w:bCs/>
                <w:sz w:val="22"/>
                <w:szCs w:val="22"/>
              </w:rPr>
            </w:pPr>
            <w:r w:rsidRPr="006D1C59">
              <w:rPr>
                <w:b/>
                <w:bCs/>
                <w:sz w:val="22"/>
                <w:szCs w:val="22"/>
              </w:rPr>
              <w:t>ÜNİTE: 3 İSLAM KÜLTÜR VE MEDENİYETİNDE SOSYAL VE EKONOMİK HAYAT</w:t>
            </w:r>
          </w:p>
          <w:p w:rsidR="00352601" w:rsidRPr="006D1C59" w:rsidRDefault="00352601" w:rsidP="009F11B6">
            <w:pPr>
              <w:rPr>
                <w:sz w:val="22"/>
                <w:szCs w:val="22"/>
              </w:rPr>
            </w:pPr>
            <w:r>
              <w:rPr>
                <w:b/>
                <w:bCs/>
                <w:sz w:val="24"/>
                <w:szCs w:val="24"/>
              </w:rPr>
              <w:t xml:space="preserve">KAZANIM </w:t>
            </w:r>
            <w:proofErr w:type="gramStart"/>
            <w:r>
              <w:rPr>
                <w:b/>
                <w:bCs/>
                <w:sz w:val="24"/>
                <w:szCs w:val="24"/>
              </w:rPr>
              <w:t>SAYISI:  4</w:t>
            </w:r>
            <w:proofErr w:type="gramEnd"/>
            <w:r>
              <w:rPr>
                <w:b/>
                <w:bCs/>
                <w:sz w:val="24"/>
                <w:szCs w:val="24"/>
              </w:rPr>
              <w:t xml:space="preserve">                  SÜRE: 12 SAAT                   KAZANIM YÜZDESİ: % 13</w:t>
            </w:r>
          </w:p>
        </w:tc>
        <w:tc>
          <w:tcPr>
            <w:tcW w:w="458" w:type="pct"/>
            <w:vMerge/>
            <w:vAlign w:val="center"/>
          </w:tcPr>
          <w:p w:rsidR="00352601" w:rsidRPr="002337AF" w:rsidRDefault="00352601" w:rsidP="006C2472">
            <w:pPr>
              <w:jc w:val="center"/>
              <w:rPr>
                <w:sz w:val="22"/>
                <w:szCs w:val="22"/>
              </w:rPr>
            </w:pPr>
          </w:p>
        </w:tc>
        <w:tc>
          <w:tcPr>
            <w:tcW w:w="553" w:type="pct"/>
            <w:vMerge/>
            <w:vAlign w:val="center"/>
          </w:tcPr>
          <w:p w:rsidR="00352601" w:rsidRPr="002337AF" w:rsidRDefault="00352601" w:rsidP="006C2472">
            <w:pPr>
              <w:rPr>
                <w:sz w:val="22"/>
                <w:szCs w:val="22"/>
              </w:rPr>
            </w:pPr>
          </w:p>
        </w:tc>
        <w:tc>
          <w:tcPr>
            <w:tcW w:w="624" w:type="pct"/>
            <w:vMerge/>
          </w:tcPr>
          <w:p w:rsidR="00352601" w:rsidRPr="002337AF" w:rsidRDefault="00352601" w:rsidP="006C2472">
            <w:pPr>
              <w:jc w:val="both"/>
              <w:rPr>
                <w:sz w:val="22"/>
                <w:szCs w:val="22"/>
              </w:rPr>
            </w:pPr>
          </w:p>
        </w:tc>
      </w:tr>
      <w:tr w:rsidR="00352601" w:rsidRPr="002337AF" w:rsidTr="002711F8">
        <w:trPr>
          <w:trHeight w:val="834"/>
        </w:trPr>
        <w:tc>
          <w:tcPr>
            <w:tcW w:w="156" w:type="pct"/>
            <w:vMerge/>
            <w:textDirection w:val="btLr"/>
          </w:tcPr>
          <w:p w:rsidR="00352601" w:rsidRPr="002337AF" w:rsidRDefault="00352601" w:rsidP="006C2472">
            <w:pPr>
              <w:ind w:left="113" w:right="113"/>
              <w:jc w:val="center"/>
              <w:rPr>
                <w:sz w:val="22"/>
                <w:szCs w:val="22"/>
              </w:rPr>
            </w:pPr>
          </w:p>
        </w:tc>
        <w:tc>
          <w:tcPr>
            <w:tcW w:w="141" w:type="pct"/>
            <w:vAlign w:val="center"/>
          </w:tcPr>
          <w:p w:rsidR="00352601" w:rsidRDefault="00352601" w:rsidP="006C2472">
            <w:pPr>
              <w:jc w:val="center"/>
              <w:rPr>
                <w:sz w:val="22"/>
                <w:szCs w:val="22"/>
              </w:rPr>
            </w:pPr>
            <w:r w:rsidRPr="002337AF">
              <w:rPr>
                <w:sz w:val="22"/>
                <w:szCs w:val="22"/>
              </w:rPr>
              <w:t>4</w:t>
            </w:r>
          </w:p>
          <w:p w:rsidR="00352601" w:rsidRPr="002337AF" w:rsidRDefault="00352601" w:rsidP="006C2472">
            <w:pPr>
              <w:jc w:val="center"/>
              <w:rPr>
                <w:sz w:val="22"/>
                <w:szCs w:val="22"/>
              </w:rPr>
            </w:pPr>
          </w:p>
        </w:tc>
        <w:tc>
          <w:tcPr>
            <w:tcW w:w="141" w:type="pct"/>
          </w:tcPr>
          <w:p w:rsidR="00352601" w:rsidRDefault="00352601" w:rsidP="006C2472">
            <w:pPr>
              <w:jc w:val="center"/>
              <w:rPr>
                <w:sz w:val="22"/>
                <w:szCs w:val="22"/>
              </w:rPr>
            </w:pPr>
          </w:p>
          <w:p w:rsidR="00352601" w:rsidRPr="002337AF" w:rsidRDefault="00352601" w:rsidP="003D4A12">
            <w:pPr>
              <w:rPr>
                <w:sz w:val="22"/>
                <w:szCs w:val="22"/>
              </w:rPr>
            </w:pPr>
            <w:r>
              <w:rPr>
                <w:sz w:val="22"/>
                <w:szCs w:val="22"/>
              </w:rPr>
              <w:t>2</w:t>
            </w:r>
          </w:p>
          <w:p w:rsidR="00352601" w:rsidRPr="002337AF" w:rsidRDefault="00352601" w:rsidP="003D4A12">
            <w:pPr>
              <w:rPr>
                <w:sz w:val="22"/>
                <w:szCs w:val="22"/>
              </w:rPr>
            </w:pPr>
          </w:p>
        </w:tc>
        <w:tc>
          <w:tcPr>
            <w:tcW w:w="1545" w:type="pct"/>
          </w:tcPr>
          <w:p w:rsidR="00352601" w:rsidRPr="00513826" w:rsidRDefault="00352601" w:rsidP="009F11B6">
            <w:pPr>
              <w:rPr>
                <w:sz w:val="22"/>
                <w:szCs w:val="22"/>
              </w:rPr>
            </w:pPr>
            <w:r w:rsidRPr="00513826">
              <w:rPr>
                <w:sz w:val="22"/>
                <w:szCs w:val="22"/>
              </w:rPr>
              <w:t>Bu ünite sonunda öğrenciler;</w:t>
            </w:r>
          </w:p>
          <w:p w:rsidR="00352601" w:rsidRPr="00513826" w:rsidRDefault="00352601" w:rsidP="009F11B6">
            <w:pPr>
              <w:rPr>
                <w:sz w:val="22"/>
                <w:szCs w:val="22"/>
              </w:rPr>
            </w:pPr>
            <w:r w:rsidRPr="00513826">
              <w:rPr>
                <w:sz w:val="22"/>
                <w:szCs w:val="22"/>
              </w:rPr>
              <w:t>1. İslamiyet’in fert ve topluma</w:t>
            </w:r>
            <w:r>
              <w:rPr>
                <w:sz w:val="22"/>
                <w:szCs w:val="22"/>
              </w:rPr>
              <w:t xml:space="preserve"> </w:t>
            </w:r>
            <w:r w:rsidRPr="00513826">
              <w:rPr>
                <w:sz w:val="22"/>
                <w:szCs w:val="22"/>
              </w:rPr>
              <w:t>verdiği önemi fark eder.</w:t>
            </w:r>
          </w:p>
          <w:p w:rsidR="00352601" w:rsidRPr="00027675" w:rsidRDefault="00352601" w:rsidP="006C2472">
            <w:pPr>
              <w:jc w:val="both"/>
              <w:rPr>
                <w:sz w:val="18"/>
                <w:szCs w:val="18"/>
              </w:rPr>
            </w:pPr>
          </w:p>
        </w:tc>
        <w:tc>
          <w:tcPr>
            <w:tcW w:w="1382" w:type="pct"/>
            <w:vAlign w:val="center"/>
          </w:tcPr>
          <w:p w:rsidR="00352601" w:rsidRPr="006D1C59" w:rsidRDefault="00352601" w:rsidP="009F11B6">
            <w:pPr>
              <w:rPr>
                <w:sz w:val="22"/>
                <w:szCs w:val="22"/>
              </w:rPr>
            </w:pPr>
            <w:r w:rsidRPr="006D1C59">
              <w:rPr>
                <w:sz w:val="22"/>
                <w:szCs w:val="22"/>
              </w:rPr>
              <w:t>1.İslam ve Toplum</w:t>
            </w:r>
          </w:p>
          <w:p w:rsidR="00352601" w:rsidRDefault="00352601" w:rsidP="009F11B6">
            <w:pPr>
              <w:rPr>
                <w:b/>
                <w:bCs/>
                <w:sz w:val="22"/>
                <w:szCs w:val="22"/>
              </w:rPr>
            </w:pPr>
            <w:r w:rsidRPr="006D1C59">
              <w:rPr>
                <w:sz w:val="22"/>
                <w:szCs w:val="22"/>
              </w:rPr>
              <w:t>2.İslam Toplumunu Yönlendiren İlkeler</w:t>
            </w:r>
            <w:r w:rsidRPr="006D1C59">
              <w:rPr>
                <w:b/>
                <w:bCs/>
                <w:sz w:val="22"/>
                <w:szCs w:val="22"/>
              </w:rPr>
              <w:t xml:space="preserve"> </w:t>
            </w:r>
          </w:p>
          <w:p w:rsidR="00352601" w:rsidRPr="006D1C59" w:rsidRDefault="00352601" w:rsidP="002B1751">
            <w:pPr>
              <w:autoSpaceDE w:val="0"/>
              <w:autoSpaceDN w:val="0"/>
              <w:adjustRightInd w:val="0"/>
              <w:rPr>
                <w:sz w:val="22"/>
                <w:szCs w:val="22"/>
              </w:rPr>
            </w:pPr>
          </w:p>
        </w:tc>
        <w:tc>
          <w:tcPr>
            <w:tcW w:w="458" w:type="pct"/>
            <w:vMerge/>
            <w:vAlign w:val="center"/>
          </w:tcPr>
          <w:p w:rsidR="00352601" w:rsidRPr="002337AF" w:rsidRDefault="00352601" w:rsidP="006C2472">
            <w:pPr>
              <w:jc w:val="center"/>
              <w:rPr>
                <w:sz w:val="22"/>
                <w:szCs w:val="22"/>
              </w:rPr>
            </w:pPr>
          </w:p>
        </w:tc>
        <w:tc>
          <w:tcPr>
            <w:tcW w:w="553" w:type="pct"/>
            <w:vMerge/>
            <w:vAlign w:val="center"/>
          </w:tcPr>
          <w:p w:rsidR="00352601" w:rsidRPr="002337AF" w:rsidRDefault="00352601" w:rsidP="006C2472">
            <w:pPr>
              <w:rPr>
                <w:sz w:val="22"/>
                <w:szCs w:val="22"/>
              </w:rPr>
            </w:pPr>
          </w:p>
        </w:tc>
        <w:tc>
          <w:tcPr>
            <w:tcW w:w="624" w:type="pct"/>
            <w:vMerge/>
          </w:tcPr>
          <w:p w:rsidR="00352601" w:rsidRPr="002337AF" w:rsidRDefault="00352601" w:rsidP="006C2472">
            <w:pPr>
              <w:jc w:val="both"/>
              <w:rPr>
                <w:sz w:val="22"/>
                <w:szCs w:val="22"/>
              </w:rPr>
            </w:pPr>
          </w:p>
        </w:tc>
      </w:tr>
      <w:tr w:rsidR="00352601" w:rsidRPr="002337AF" w:rsidTr="002711F8">
        <w:trPr>
          <w:trHeight w:val="834"/>
        </w:trPr>
        <w:tc>
          <w:tcPr>
            <w:tcW w:w="156" w:type="pct"/>
            <w:vMerge/>
            <w:textDirection w:val="btLr"/>
          </w:tcPr>
          <w:p w:rsidR="00352601" w:rsidRPr="002337AF" w:rsidRDefault="00352601" w:rsidP="0024311A">
            <w:pPr>
              <w:ind w:left="113" w:right="113"/>
              <w:jc w:val="center"/>
              <w:rPr>
                <w:sz w:val="22"/>
                <w:szCs w:val="22"/>
              </w:rPr>
            </w:pPr>
          </w:p>
        </w:tc>
        <w:tc>
          <w:tcPr>
            <w:tcW w:w="141" w:type="pct"/>
            <w:vAlign w:val="center"/>
          </w:tcPr>
          <w:p w:rsidR="00352601" w:rsidRPr="002337AF" w:rsidRDefault="00352601" w:rsidP="0024311A">
            <w:pPr>
              <w:jc w:val="center"/>
              <w:rPr>
                <w:sz w:val="22"/>
                <w:szCs w:val="22"/>
              </w:rPr>
            </w:pPr>
            <w:r>
              <w:rPr>
                <w:sz w:val="22"/>
                <w:szCs w:val="22"/>
              </w:rPr>
              <w:t>5</w:t>
            </w:r>
          </w:p>
        </w:tc>
        <w:tc>
          <w:tcPr>
            <w:tcW w:w="141" w:type="pct"/>
          </w:tcPr>
          <w:p w:rsidR="00352601" w:rsidRDefault="00352601" w:rsidP="0024311A">
            <w:pPr>
              <w:jc w:val="center"/>
              <w:rPr>
                <w:sz w:val="22"/>
                <w:szCs w:val="22"/>
              </w:rPr>
            </w:pPr>
          </w:p>
          <w:p w:rsidR="00352601" w:rsidRPr="000534A4" w:rsidRDefault="00352601" w:rsidP="0024311A"/>
          <w:p w:rsidR="00352601" w:rsidRDefault="00352601" w:rsidP="0024311A">
            <w:pPr>
              <w:rPr>
                <w:sz w:val="22"/>
                <w:szCs w:val="22"/>
              </w:rPr>
            </w:pPr>
            <w:r>
              <w:rPr>
                <w:sz w:val="22"/>
                <w:szCs w:val="22"/>
              </w:rPr>
              <w:t>2</w:t>
            </w:r>
          </w:p>
        </w:tc>
        <w:tc>
          <w:tcPr>
            <w:tcW w:w="1545" w:type="pct"/>
          </w:tcPr>
          <w:p w:rsidR="00352601" w:rsidRPr="00513826" w:rsidRDefault="00352601" w:rsidP="0024311A">
            <w:pPr>
              <w:rPr>
                <w:sz w:val="22"/>
                <w:szCs w:val="22"/>
              </w:rPr>
            </w:pPr>
            <w:r w:rsidRPr="00513826">
              <w:rPr>
                <w:sz w:val="22"/>
                <w:szCs w:val="22"/>
              </w:rPr>
              <w:t>2. İslamiyet’in huzur ve barış</w:t>
            </w:r>
            <w:r>
              <w:rPr>
                <w:sz w:val="22"/>
                <w:szCs w:val="22"/>
              </w:rPr>
              <w:t xml:space="preserve"> </w:t>
            </w:r>
            <w:r w:rsidRPr="00513826">
              <w:rPr>
                <w:sz w:val="22"/>
                <w:szCs w:val="22"/>
              </w:rPr>
              <w:t>içerisinde yaşayan erdemli bir</w:t>
            </w:r>
            <w:r>
              <w:rPr>
                <w:sz w:val="22"/>
                <w:szCs w:val="22"/>
              </w:rPr>
              <w:t xml:space="preserve"> </w:t>
            </w:r>
            <w:r w:rsidRPr="00513826">
              <w:rPr>
                <w:sz w:val="22"/>
                <w:szCs w:val="22"/>
              </w:rPr>
              <w:t>toplum oluşması için koyduğu</w:t>
            </w:r>
            <w:r>
              <w:rPr>
                <w:sz w:val="22"/>
                <w:szCs w:val="22"/>
              </w:rPr>
              <w:t xml:space="preserve"> </w:t>
            </w:r>
            <w:r w:rsidRPr="00513826">
              <w:rPr>
                <w:sz w:val="22"/>
                <w:szCs w:val="22"/>
              </w:rPr>
              <w:t>ilkeleri ve bu ilkelerin İslam</w:t>
            </w:r>
            <w:r>
              <w:rPr>
                <w:sz w:val="22"/>
                <w:szCs w:val="22"/>
              </w:rPr>
              <w:t xml:space="preserve"> </w:t>
            </w:r>
            <w:r w:rsidRPr="00513826">
              <w:rPr>
                <w:sz w:val="22"/>
                <w:szCs w:val="22"/>
              </w:rPr>
              <w:t>medeniyetinin oluşumuna</w:t>
            </w:r>
            <w:r>
              <w:rPr>
                <w:sz w:val="22"/>
                <w:szCs w:val="22"/>
              </w:rPr>
              <w:t xml:space="preserve"> </w:t>
            </w:r>
            <w:r w:rsidRPr="00513826">
              <w:rPr>
                <w:sz w:val="22"/>
                <w:szCs w:val="22"/>
              </w:rPr>
              <w:t>etkilerini açıklar.</w:t>
            </w:r>
          </w:p>
          <w:p w:rsidR="00352601" w:rsidRPr="00027675" w:rsidRDefault="00352601" w:rsidP="0024311A">
            <w:pPr>
              <w:jc w:val="both"/>
              <w:rPr>
                <w:sz w:val="18"/>
                <w:szCs w:val="18"/>
              </w:rPr>
            </w:pPr>
          </w:p>
        </w:tc>
        <w:tc>
          <w:tcPr>
            <w:tcW w:w="1382" w:type="pct"/>
            <w:vAlign w:val="center"/>
          </w:tcPr>
          <w:p w:rsidR="00352601" w:rsidRPr="006D1C59" w:rsidRDefault="00352601" w:rsidP="0024311A">
            <w:pPr>
              <w:rPr>
                <w:sz w:val="22"/>
                <w:szCs w:val="22"/>
              </w:rPr>
            </w:pPr>
            <w:r w:rsidRPr="006D1C59">
              <w:rPr>
                <w:sz w:val="22"/>
                <w:szCs w:val="22"/>
              </w:rPr>
              <w:t>2.1. Güven</w:t>
            </w:r>
          </w:p>
          <w:p w:rsidR="00352601" w:rsidRPr="006D1C59" w:rsidRDefault="00352601" w:rsidP="0024311A">
            <w:pPr>
              <w:rPr>
                <w:sz w:val="22"/>
                <w:szCs w:val="22"/>
              </w:rPr>
            </w:pPr>
            <w:r w:rsidRPr="006D1C59">
              <w:rPr>
                <w:sz w:val="22"/>
                <w:szCs w:val="22"/>
              </w:rPr>
              <w:t>2.2. Kardeşlik</w:t>
            </w:r>
          </w:p>
          <w:p w:rsidR="00352601" w:rsidRPr="006D1C59" w:rsidRDefault="00352601" w:rsidP="0024311A">
            <w:pPr>
              <w:autoSpaceDE w:val="0"/>
              <w:autoSpaceDN w:val="0"/>
              <w:adjustRightInd w:val="0"/>
              <w:rPr>
                <w:sz w:val="22"/>
                <w:szCs w:val="22"/>
              </w:rPr>
            </w:pPr>
            <w:r w:rsidRPr="006D1C59">
              <w:rPr>
                <w:sz w:val="22"/>
                <w:szCs w:val="22"/>
              </w:rPr>
              <w:t>2.3. Yardımlaşma ve Dayanışma</w:t>
            </w:r>
          </w:p>
          <w:p w:rsidR="00352601" w:rsidRPr="006D1C59" w:rsidRDefault="00352601" w:rsidP="0024311A">
            <w:pPr>
              <w:autoSpaceDE w:val="0"/>
              <w:autoSpaceDN w:val="0"/>
              <w:adjustRightInd w:val="0"/>
              <w:rPr>
                <w:sz w:val="22"/>
                <w:szCs w:val="22"/>
              </w:rPr>
            </w:pPr>
          </w:p>
        </w:tc>
        <w:tc>
          <w:tcPr>
            <w:tcW w:w="458" w:type="pct"/>
            <w:vMerge/>
            <w:vAlign w:val="center"/>
          </w:tcPr>
          <w:p w:rsidR="00352601" w:rsidRPr="002337AF" w:rsidRDefault="00352601" w:rsidP="0024311A">
            <w:pPr>
              <w:jc w:val="center"/>
              <w:rPr>
                <w:sz w:val="22"/>
                <w:szCs w:val="22"/>
              </w:rPr>
            </w:pPr>
          </w:p>
        </w:tc>
        <w:tc>
          <w:tcPr>
            <w:tcW w:w="553" w:type="pct"/>
            <w:vMerge/>
            <w:vAlign w:val="center"/>
          </w:tcPr>
          <w:p w:rsidR="00352601" w:rsidRPr="002337AF" w:rsidRDefault="00352601" w:rsidP="0024311A">
            <w:pPr>
              <w:rPr>
                <w:sz w:val="22"/>
                <w:szCs w:val="22"/>
              </w:rPr>
            </w:pPr>
          </w:p>
        </w:tc>
        <w:tc>
          <w:tcPr>
            <w:tcW w:w="624" w:type="pct"/>
            <w:vMerge/>
          </w:tcPr>
          <w:p w:rsidR="00352601" w:rsidRPr="002337AF" w:rsidRDefault="00352601" w:rsidP="0024311A">
            <w:pPr>
              <w:jc w:val="both"/>
              <w:rPr>
                <w:sz w:val="22"/>
                <w:szCs w:val="22"/>
              </w:rPr>
            </w:pPr>
          </w:p>
        </w:tc>
      </w:tr>
    </w:tbl>
    <w:p w:rsidR="002B1751" w:rsidRPr="002337AF" w:rsidRDefault="002B1751" w:rsidP="00513826">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441"/>
        <w:gridCol w:w="441"/>
        <w:gridCol w:w="4832"/>
        <w:gridCol w:w="4329"/>
        <w:gridCol w:w="1432"/>
        <w:gridCol w:w="1726"/>
        <w:gridCol w:w="1948"/>
      </w:tblGrid>
      <w:tr w:rsidR="0024311A" w:rsidRPr="002337AF" w:rsidTr="001C6024">
        <w:tc>
          <w:tcPr>
            <w:tcW w:w="156" w:type="pct"/>
            <w:vMerge w:val="restart"/>
            <w:textDirection w:val="btLr"/>
          </w:tcPr>
          <w:p w:rsidR="0024311A" w:rsidRPr="00DB20A1" w:rsidRDefault="0024311A" w:rsidP="0024311A">
            <w:pPr>
              <w:ind w:left="113" w:right="113"/>
              <w:jc w:val="center"/>
              <w:rPr>
                <w:b/>
                <w:bCs/>
                <w:sz w:val="22"/>
                <w:szCs w:val="22"/>
              </w:rPr>
            </w:pPr>
            <w:r w:rsidRPr="00DB20A1">
              <w:rPr>
                <w:b/>
                <w:bCs/>
                <w:sz w:val="22"/>
                <w:szCs w:val="22"/>
              </w:rPr>
              <w:t>ARALIK</w:t>
            </w:r>
          </w:p>
        </w:tc>
        <w:tc>
          <w:tcPr>
            <w:tcW w:w="141" w:type="pct"/>
            <w:vAlign w:val="center"/>
          </w:tcPr>
          <w:p w:rsidR="0024311A" w:rsidRPr="002337AF" w:rsidRDefault="0024311A" w:rsidP="0024311A">
            <w:pPr>
              <w:jc w:val="center"/>
              <w:rPr>
                <w:sz w:val="22"/>
                <w:szCs w:val="22"/>
              </w:rPr>
            </w:pPr>
            <w:r w:rsidRPr="002337AF">
              <w:rPr>
                <w:sz w:val="22"/>
                <w:szCs w:val="22"/>
              </w:rPr>
              <w:t>1</w:t>
            </w:r>
          </w:p>
        </w:tc>
        <w:tc>
          <w:tcPr>
            <w:tcW w:w="141" w:type="pct"/>
          </w:tcPr>
          <w:p w:rsidR="0024311A" w:rsidRPr="000534A4" w:rsidRDefault="0024311A" w:rsidP="0024311A">
            <w:pPr>
              <w:rPr>
                <w:sz w:val="18"/>
                <w:szCs w:val="18"/>
              </w:rPr>
            </w:pPr>
          </w:p>
          <w:p w:rsidR="0024311A" w:rsidRPr="002337AF" w:rsidRDefault="0024311A" w:rsidP="0024311A">
            <w:pPr>
              <w:rPr>
                <w:sz w:val="22"/>
                <w:szCs w:val="22"/>
              </w:rPr>
            </w:pPr>
            <w:r>
              <w:rPr>
                <w:sz w:val="22"/>
                <w:szCs w:val="22"/>
              </w:rPr>
              <w:t>2</w:t>
            </w:r>
          </w:p>
        </w:tc>
        <w:tc>
          <w:tcPr>
            <w:tcW w:w="1545" w:type="pct"/>
          </w:tcPr>
          <w:p w:rsidR="0024311A" w:rsidRDefault="0024311A" w:rsidP="0024311A">
            <w:pPr>
              <w:rPr>
                <w:sz w:val="18"/>
                <w:szCs w:val="18"/>
              </w:rPr>
            </w:pPr>
            <w:r w:rsidRPr="005C4E27">
              <w:rPr>
                <w:sz w:val="18"/>
                <w:szCs w:val="18"/>
              </w:rPr>
              <w:t>3. İslam kültür ve medeniyetinde sosyal hayatı oluşturan ilişkilerin ilkelerini ve medeniyete yansımalarını açıklar.</w:t>
            </w:r>
          </w:p>
          <w:p w:rsidR="0024311A" w:rsidRPr="005C4E27" w:rsidRDefault="0024311A" w:rsidP="0024311A">
            <w:pPr>
              <w:rPr>
                <w:sz w:val="18"/>
                <w:szCs w:val="18"/>
              </w:rPr>
            </w:pPr>
          </w:p>
        </w:tc>
        <w:tc>
          <w:tcPr>
            <w:tcW w:w="1384" w:type="pct"/>
          </w:tcPr>
          <w:p w:rsidR="0024311A" w:rsidRPr="005C4E27" w:rsidRDefault="0024311A" w:rsidP="0024311A">
            <w:pPr>
              <w:autoSpaceDE w:val="0"/>
              <w:autoSpaceDN w:val="0"/>
              <w:adjustRightInd w:val="0"/>
              <w:rPr>
                <w:sz w:val="18"/>
                <w:szCs w:val="18"/>
              </w:rPr>
            </w:pPr>
            <w:r w:rsidRPr="005C4E27">
              <w:rPr>
                <w:sz w:val="18"/>
                <w:szCs w:val="18"/>
              </w:rPr>
              <w:t>2.4. İyiliği Emretme, Kötülükten Sakındırma</w:t>
            </w:r>
          </w:p>
          <w:p w:rsidR="0024311A" w:rsidRPr="005C4E27" w:rsidRDefault="0024311A" w:rsidP="0024311A">
            <w:pPr>
              <w:rPr>
                <w:sz w:val="18"/>
                <w:szCs w:val="18"/>
              </w:rPr>
            </w:pPr>
            <w:r w:rsidRPr="005C4E27">
              <w:rPr>
                <w:sz w:val="18"/>
                <w:szCs w:val="18"/>
              </w:rPr>
              <w:t>2.5. Hak ve Adaleti Gözetme</w:t>
            </w:r>
          </w:p>
        </w:tc>
        <w:tc>
          <w:tcPr>
            <w:tcW w:w="458" w:type="pct"/>
            <w:vMerge w:val="restart"/>
            <w:vAlign w:val="center"/>
          </w:tcPr>
          <w:p w:rsidR="0024311A" w:rsidRPr="00D60FFA" w:rsidRDefault="0024311A" w:rsidP="0024311A">
            <w:pPr>
              <w:jc w:val="center"/>
              <w:rPr>
                <w:sz w:val="18"/>
                <w:szCs w:val="18"/>
              </w:rPr>
            </w:pPr>
            <w:r w:rsidRPr="00D60FFA">
              <w:rPr>
                <w:sz w:val="18"/>
                <w:szCs w:val="18"/>
              </w:rPr>
              <w:t>Soru – Cevap</w:t>
            </w:r>
          </w:p>
          <w:p w:rsidR="0024311A" w:rsidRPr="00D60FFA" w:rsidRDefault="0024311A" w:rsidP="0024311A">
            <w:pPr>
              <w:jc w:val="center"/>
              <w:rPr>
                <w:sz w:val="18"/>
                <w:szCs w:val="18"/>
              </w:rPr>
            </w:pPr>
            <w:proofErr w:type="gramStart"/>
            <w:r w:rsidRPr="00D60FFA">
              <w:rPr>
                <w:sz w:val="18"/>
                <w:szCs w:val="18"/>
              </w:rPr>
              <w:t>PP  Sunu</w:t>
            </w:r>
            <w:proofErr w:type="gramEnd"/>
          </w:p>
          <w:p w:rsidR="0024311A" w:rsidRPr="00D60FFA" w:rsidRDefault="0024311A" w:rsidP="0024311A">
            <w:pPr>
              <w:jc w:val="center"/>
              <w:rPr>
                <w:sz w:val="18"/>
                <w:szCs w:val="18"/>
              </w:rPr>
            </w:pPr>
            <w:r w:rsidRPr="00D60FFA">
              <w:rPr>
                <w:sz w:val="18"/>
                <w:szCs w:val="18"/>
              </w:rPr>
              <w:t>Anlatım,</w:t>
            </w:r>
          </w:p>
          <w:p w:rsidR="0024311A" w:rsidRPr="00D60FFA" w:rsidRDefault="0024311A" w:rsidP="0024311A">
            <w:pPr>
              <w:jc w:val="center"/>
              <w:rPr>
                <w:sz w:val="18"/>
                <w:szCs w:val="18"/>
              </w:rPr>
            </w:pPr>
            <w:r w:rsidRPr="00D60FFA">
              <w:rPr>
                <w:sz w:val="18"/>
                <w:szCs w:val="18"/>
              </w:rPr>
              <w:t>Tartışma</w:t>
            </w:r>
          </w:p>
          <w:p w:rsidR="0024311A" w:rsidRPr="00D60FFA" w:rsidRDefault="0024311A" w:rsidP="0024311A">
            <w:pPr>
              <w:jc w:val="center"/>
              <w:rPr>
                <w:sz w:val="18"/>
                <w:szCs w:val="18"/>
              </w:rPr>
            </w:pPr>
            <w:r w:rsidRPr="00D60FFA">
              <w:rPr>
                <w:sz w:val="18"/>
                <w:szCs w:val="18"/>
              </w:rPr>
              <w:t>Örnek olay incelemesi</w:t>
            </w:r>
          </w:p>
          <w:p w:rsidR="0024311A" w:rsidRPr="00D60FFA" w:rsidRDefault="0024311A" w:rsidP="0024311A">
            <w:pPr>
              <w:jc w:val="center"/>
              <w:rPr>
                <w:sz w:val="18"/>
                <w:szCs w:val="18"/>
              </w:rPr>
            </w:pPr>
            <w:r w:rsidRPr="00D60FFA">
              <w:rPr>
                <w:sz w:val="18"/>
                <w:szCs w:val="18"/>
              </w:rPr>
              <w:t>Beyin Fırtınası</w:t>
            </w:r>
          </w:p>
          <w:p w:rsidR="0024311A" w:rsidRPr="00D60FFA" w:rsidRDefault="0024311A" w:rsidP="0024311A">
            <w:pPr>
              <w:jc w:val="center"/>
              <w:rPr>
                <w:sz w:val="18"/>
                <w:szCs w:val="18"/>
              </w:rPr>
            </w:pPr>
            <w:r w:rsidRPr="00D60FFA">
              <w:rPr>
                <w:sz w:val="18"/>
                <w:szCs w:val="18"/>
              </w:rPr>
              <w:t>Altı Şapkalı Düşünme Tekniği</w:t>
            </w:r>
          </w:p>
        </w:tc>
        <w:tc>
          <w:tcPr>
            <w:tcW w:w="552" w:type="pct"/>
            <w:vMerge w:val="restart"/>
            <w:vAlign w:val="center"/>
          </w:tcPr>
          <w:p w:rsidR="0024311A" w:rsidRPr="00D60FFA" w:rsidRDefault="0024311A" w:rsidP="0024311A">
            <w:pPr>
              <w:jc w:val="center"/>
              <w:rPr>
                <w:sz w:val="18"/>
                <w:szCs w:val="18"/>
              </w:rPr>
            </w:pPr>
            <w:r w:rsidRPr="00D60FFA">
              <w:rPr>
                <w:sz w:val="18"/>
                <w:szCs w:val="18"/>
              </w:rPr>
              <w:t>Ders Kitabı</w:t>
            </w:r>
          </w:p>
          <w:p w:rsidR="0024311A" w:rsidRPr="00D60FFA" w:rsidRDefault="0024311A" w:rsidP="0024311A">
            <w:pPr>
              <w:jc w:val="center"/>
              <w:rPr>
                <w:sz w:val="18"/>
                <w:szCs w:val="18"/>
              </w:rPr>
            </w:pPr>
            <w:r w:rsidRPr="00D60FFA">
              <w:rPr>
                <w:sz w:val="18"/>
                <w:szCs w:val="18"/>
              </w:rPr>
              <w:t>Siyer Kitapları</w:t>
            </w:r>
          </w:p>
          <w:p w:rsidR="0024311A" w:rsidRPr="00D60FFA" w:rsidRDefault="0024311A" w:rsidP="0024311A">
            <w:pPr>
              <w:jc w:val="center"/>
              <w:rPr>
                <w:sz w:val="18"/>
                <w:szCs w:val="18"/>
              </w:rPr>
            </w:pPr>
            <w:r w:rsidRPr="00D60FFA">
              <w:rPr>
                <w:sz w:val="18"/>
                <w:szCs w:val="18"/>
              </w:rPr>
              <w:t>İslam Tarihi Kaynakları</w:t>
            </w:r>
          </w:p>
          <w:p w:rsidR="0024311A" w:rsidRPr="00D60FFA" w:rsidRDefault="0024311A" w:rsidP="0024311A">
            <w:pPr>
              <w:jc w:val="center"/>
              <w:rPr>
                <w:sz w:val="18"/>
                <w:szCs w:val="18"/>
              </w:rPr>
            </w:pPr>
            <w:r w:rsidRPr="00D60FFA">
              <w:rPr>
                <w:sz w:val="18"/>
                <w:szCs w:val="18"/>
              </w:rPr>
              <w:t>Sanat Tarihi Kitapları</w:t>
            </w:r>
          </w:p>
          <w:p w:rsidR="0024311A" w:rsidRPr="00D60FFA" w:rsidRDefault="0024311A" w:rsidP="0024311A">
            <w:pPr>
              <w:jc w:val="center"/>
              <w:rPr>
                <w:sz w:val="18"/>
                <w:szCs w:val="18"/>
              </w:rPr>
            </w:pPr>
            <w:r w:rsidRPr="00D60FFA">
              <w:rPr>
                <w:sz w:val="18"/>
                <w:szCs w:val="18"/>
              </w:rPr>
              <w:t>İslam Ansiklopedisi (TDV Yayınları)</w:t>
            </w:r>
          </w:p>
          <w:p w:rsidR="0024311A" w:rsidRPr="00D60FFA" w:rsidRDefault="0024311A" w:rsidP="0024311A">
            <w:pPr>
              <w:jc w:val="center"/>
              <w:rPr>
                <w:sz w:val="18"/>
                <w:szCs w:val="18"/>
              </w:rPr>
            </w:pPr>
            <w:r w:rsidRPr="00D60FFA">
              <w:rPr>
                <w:sz w:val="18"/>
                <w:szCs w:val="18"/>
              </w:rPr>
              <w:t>Etkileşimli Akıllı Tahta</w:t>
            </w:r>
          </w:p>
          <w:p w:rsidR="0024311A" w:rsidRPr="00D60FFA" w:rsidRDefault="0024311A" w:rsidP="0024311A">
            <w:pPr>
              <w:jc w:val="center"/>
              <w:rPr>
                <w:sz w:val="18"/>
                <w:szCs w:val="18"/>
              </w:rPr>
            </w:pPr>
            <w:r w:rsidRPr="00D60FFA">
              <w:rPr>
                <w:sz w:val="18"/>
                <w:szCs w:val="18"/>
              </w:rPr>
              <w:t xml:space="preserve">Flash Bellek  </w:t>
            </w:r>
          </w:p>
        </w:tc>
        <w:tc>
          <w:tcPr>
            <w:tcW w:w="623" w:type="pct"/>
            <w:vMerge w:val="restart"/>
          </w:tcPr>
          <w:p w:rsidR="0024311A" w:rsidRPr="002337AF" w:rsidRDefault="0024311A" w:rsidP="0024311A">
            <w:pPr>
              <w:jc w:val="both"/>
              <w:rPr>
                <w:sz w:val="22"/>
                <w:szCs w:val="22"/>
              </w:rPr>
            </w:pPr>
          </w:p>
        </w:tc>
      </w:tr>
      <w:tr w:rsidR="0024311A" w:rsidRPr="002337AF" w:rsidTr="001C6024">
        <w:tc>
          <w:tcPr>
            <w:tcW w:w="156" w:type="pct"/>
            <w:vMerge/>
            <w:textDirection w:val="btLr"/>
          </w:tcPr>
          <w:p w:rsidR="0024311A" w:rsidRPr="002337AF" w:rsidRDefault="0024311A" w:rsidP="0024311A">
            <w:pPr>
              <w:ind w:left="113" w:right="113"/>
              <w:jc w:val="center"/>
              <w:rPr>
                <w:sz w:val="22"/>
                <w:szCs w:val="22"/>
              </w:rPr>
            </w:pPr>
          </w:p>
        </w:tc>
        <w:tc>
          <w:tcPr>
            <w:tcW w:w="141" w:type="pct"/>
            <w:vAlign w:val="center"/>
          </w:tcPr>
          <w:p w:rsidR="0024311A" w:rsidRPr="002337AF" w:rsidRDefault="0024311A" w:rsidP="0024311A">
            <w:pPr>
              <w:jc w:val="center"/>
              <w:rPr>
                <w:sz w:val="22"/>
                <w:szCs w:val="22"/>
              </w:rPr>
            </w:pPr>
            <w:r w:rsidRPr="002337AF">
              <w:rPr>
                <w:sz w:val="22"/>
                <w:szCs w:val="22"/>
              </w:rPr>
              <w:t>2</w:t>
            </w:r>
          </w:p>
        </w:tc>
        <w:tc>
          <w:tcPr>
            <w:tcW w:w="141" w:type="pct"/>
          </w:tcPr>
          <w:p w:rsidR="0089586D" w:rsidRDefault="0089586D" w:rsidP="0024311A">
            <w:pPr>
              <w:rPr>
                <w:sz w:val="22"/>
                <w:szCs w:val="22"/>
              </w:rPr>
            </w:pPr>
          </w:p>
          <w:p w:rsidR="0024311A" w:rsidRPr="002337AF" w:rsidRDefault="0024311A" w:rsidP="0024311A">
            <w:pPr>
              <w:rPr>
                <w:sz w:val="22"/>
                <w:szCs w:val="22"/>
              </w:rPr>
            </w:pPr>
            <w:r>
              <w:rPr>
                <w:sz w:val="22"/>
                <w:szCs w:val="22"/>
              </w:rPr>
              <w:t>2</w:t>
            </w:r>
          </w:p>
        </w:tc>
        <w:tc>
          <w:tcPr>
            <w:tcW w:w="1545" w:type="pct"/>
            <w:vAlign w:val="center"/>
          </w:tcPr>
          <w:p w:rsidR="0024311A" w:rsidRDefault="0024311A" w:rsidP="0024311A">
            <w:pPr>
              <w:rPr>
                <w:sz w:val="18"/>
                <w:szCs w:val="18"/>
              </w:rPr>
            </w:pPr>
            <w:r w:rsidRPr="005C4E27">
              <w:rPr>
                <w:sz w:val="18"/>
                <w:szCs w:val="18"/>
              </w:rPr>
              <w:t>3. İslam kültür ve medeniyetinde sosyal hayatı oluşturan ilişkilerin ilkelerini ve medeniyete yansımalarını açıklar.</w:t>
            </w:r>
          </w:p>
          <w:p w:rsidR="0024311A" w:rsidRPr="005C4E27" w:rsidRDefault="0024311A" w:rsidP="0024311A">
            <w:pPr>
              <w:rPr>
                <w:sz w:val="18"/>
                <w:szCs w:val="18"/>
              </w:rPr>
            </w:pPr>
          </w:p>
        </w:tc>
        <w:tc>
          <w:tcPr>
            <w:tcW w:w="1384" w:type="pct"/>
            <w:vAlign w:val="center"/>
          </w:tcPr>
          <w:p w:rsidR="0024311A" w:rsidRPr="005C4E27" w:rsidRDefault="0024311A" w:rsidP="0024311A">
            <w:pPr>
              <w:rPr>
                <w:sz w:val="18"/>
                <w:szCs w:val="18"/>
              </w:rPr>
            </w:pPr>
            <w:r w:rsidRPr="005C4E27">
              <w:rPr>
                <w:sz w:val="18"/>
                <w:szCs w:val="18"/>
              </w:rPr>
              <w:t>3.İslam Toplumunda Sosyal Hayat</w:t>
            </w:r>
          </w:p>
          <w:p w:rsidR="0024311A" w:rsidRPr="005C4E27" w:rsidRDefault="0024311A" w:rsidP="0024311A">
            <w:pPr>
              <w:autoSpaceDE w:val="0"/>
              <w:autoSpaceDN w:val="0"/>
              <w:adjustRightInd w:val="0"/>
              <w:rPr>
                <w:sz w:val="18"/>
                <w:szCs w:val="18"/>
              </w:rPr>
            </w:pPr>
            <w:r w:rsidRPr="005C4E27">
              <w:rPr>
                <w:sz w:val="18"/>
                <w:szCs w:val="18"/>
              </w:rPr>
              <w:t>3.1. İnsan-Allah İlişkisi</w:t>
            </w:r>
          </w:p>
        </w:tc>
        <w:tc>
          <w:tcPr>
            <w:tcW w:w="458" w:type="pct"/>
            <w:vMerge/>
            <w:vAlign w:val="center"/>
          </w:tcPr>
          <w:p w:rsidR="0024311A" w:rsidRPr="002337AF" w:rsidRDefault="0024311A" w:rsidP="0024311A">
            <w:pPr>
              <w:jc w:val="center"/>
              <w:rPr>
                <w:sz w:val="22"/>
                <w:szCs w:val="22"/>
              </w:rPr>
            </w:pPr>
          </w:p>
        </w:tc>
        <w:tc>
          <w:tcPr>
            <w:tcW w:w="552" w:type="pct"/>
            <w:vMerge/>
            <w:vAlign w:val="center"/>
          </w:tcPr>
          <w:p w:rsidR="0024311A" w:rsidRPr="002337AF" w:rsidRDefault="0024311A" w:rsidP="0024311A">
            <w:pPr>
              <w:jc w:val="center"/>
              <w:rPr>
                <w:sz w:val="22"/>
                <w:szCs w:val="22"/>
              </w:rPr>
            </w:pPr>
          </w:p>
        </w:tc>
        <w:tc>
          <w:tcPr>
            <w:tcW w:w="623" w:type="pct"/>
            <w:vMerge/>
          </w:tcPr>
          <w:p w:rsidR="0024311A" w:rsidRPr="002337AF" w:rsidRDefault="0024311A" w:rsidP="0024311A">
            <w:pPr>
              <w:jc w:val="both"/>
              <w:rPr>
                <w:sz w:val="22"/>
                <w:szCs w:val="22"/>
              </w:rPr>
            </w:pPr>
          </w:p>
        </w:tc>
      </w:tr>
      <w:tr w:rsidR="0024311A" w:rsidRPr="002337AF" w:rsidTr="001C6024">
        <w:tc>
          <w:tcPr>
            <w:tcW w:w="156" w:type="pct"/>
            <w:vMerge/>
            <w:textDirection w:val="btLr"/>
          </w:tcPr>
          <w:p w:rsidR="0024311A" w:rsidRPr="002337AF" w:rsidRDefault="0024311A" w:rsidP="0024311A">
            <w:pPr>
              <w:ind w:left="113" w:right="113"/>
              <w:jc w:val="center"/>
              <w:rPr>
                <w:sz w:val="22"/>
                <w:szCs w:val="22"/>
              </w:rPr>
            </w:pPr>
          </w:p>
        </w:tc>
        <w:tc>
          <w:tcPr>
            <w:tcW w:w="141" w:type="pct"/>
            <w:vAlign w:val="center"/>
          </w:tcPr>
          <w:p w:rsidR="0024311A" w:rsidRPr="002337AF" w:rsidRDefault="0024311A" w:rsidP="0024311A">
            <w:pPr>
              <w:jc w:val="center"/>
              <w:rPr>
                <w:sz w:val="22"/>
                <w:szCs w:val="22"/>
              </w:rPr>
            </w:pPr>
            <w:r w:rsidRPr="002337AF">
              <w:rPr>
                <w:sz w:val="22"/>
                <w:szCs w:val="22"/>
              </w:rPr>
              <w:t>3</w:t>
            </w:r>
          </w:p>
        </w:tc>
        <w:tc>
          <w:tcPr>
            <w:tcW w:w="141" w:type="pct"/>
          </w:tcPr>
          <w:p w:rsidR="0063767D" w:rsidRDefault="0063767D" w:rsidP="0024311A">
            <w:pPr>
              <w:rPr>
                <w:sz w:val="22"/>
                <w:szCs w:val="22"/>
              </w:rPr>
            </w:pPr>
          </w:p>
          <w:p w:rsidR="0024311A" w:rsidRDefault="0024311A" w:rsidP="0024311A">
            <w:pPr>
              <w:rPr>
                <w:sz w:val="22"/>
                <w:szCs w:val="22"/>
              </w:rPr>
            </w:pPr>
            <w:r>
              <w:rPr>
                <w:sz w:val="22"/>
                <w:szCs w:val="22"/>
              </w:rPr>
              <w:t>2</w:t>
            </w:r>
          </w:p>
          <w:p w:rsidR="0063767D" w:rsidRPr="002337AF" w:rsidRDefault="0063767D" w:rsidP="0024311A">
            <w:pPr>
              <w:rPr>
                <w:sz w:val="22"/>
                <w:szCs w:val="22"/>
              </w:rPr>
            </w:pPr>
          </w:p>
        </w:tc>
        <w:tc>
          <w:tcPr>
            <w:tcW w:w="1545" w:type="pct"/>
          </w:tcPr>
          <w:p w:rsidR="0024311A" w:rsidRPr="005C4E27" w:rsidRDefault="0024311A" w:rsidP="0024311A">
            <w:pPr>
              <w:rPr>
                <w:sz w:val="18"/>
                <w:szCs w:val="18"/>
              </w:rPr>
            </w:pPr>
            <w:r w:rsidRPr="005C4E27">
              <w:rPr>
                <w:sz w:val="18"/>
                <w:szCs w:val="18"/>
              </w:rPr>
              <w:t>4. İslam kültür ve medeniyetinde ekonomik düzenin ilkelerini ve günümüz toplumları için gerekliliğini fark eder.</w:t>
            </w:r>
          </w:p>
        </w:tc>
        <w:tc>
          <w:tcPr>
            <w:tcW w:w="1384" w:type="pct"/>
            <w:vAlign w:val="center"/>
          </w:tcPr>
          <w:p w:rsidR="0024311A" w:rsidRPr="005C4E27" w:rsidRDefault="0024311A" w:rsidP="0024311A">
            <w:pPr>
              <w:rPr>
                <w:sz w:val="18"/>
                <w:szCs w:val="18"/>
              </w:rPr>
            </w:pPr>
            <w:r w:rsidRPr="005C4E27">
              <w:rPr>
                <w:sz w:val="18"/>
                <w:szCs w:val="18"/>
              </w:rPr>
              <w:t>3.2. İnsan-İnsan İlişkisi</w:t>
            </w:r>
          </w:p>
          <w:p w:rsidR="0024311A" w:rsidRPr="005C4E27" w:rsidRDefault="0024311A" w:rsidP="0024311A">
            <w:pPr>
              <w:rPr>
                <w:sz w:val="18"/>
                <w:szCs w:val="18"/>
              </w:rPr>
            </w:pPr>
            <w:r w:rsidRPr="005C4E27">
              <w:rPr>
                <w:sz w:val="18"/>
                <w:szCs w:val="18"/>
              </w:rPr>
              <w:t>3.3. İnsan-Toplum İlişkisi</w:t>
            </w:r>
          </w:p>
        </w:tc>
        <w:tc>
          <w:tcPr>
            <w:tcW w:w="458" w:type="pct"/>
            <w:vMerge/>
            <w:vAlign w:val="center"/>
          </w:tcPr>
          <w:p w:rsidR="0024311A" w:rsidRPr="002337AF" w:rsidRDefault="0024311A" w:rsidP="0024311A">
            <w:pPr>
              <w:jc w:val="center"/>
              <w:rPr>
                <w:sz w:val="22"/>
                <w:szCs w:val="22"/>
              </w:rPr>
            </w:pPr>
          </w:p>
        </w:tc>
        <w:tc>
          <w:tcPr>
            <w:tcW w:w="552" w:type="pct"/>
            <w:vMerge/>
            <w:vAlign w:val="center"/>
          </w:tcPr>
          <w:p w:rsidR="0024311A" w:rsidRPr="002337AF" w:rsidRDefault="0024311A" w:rsidP="0024311A">
            <w:pPr>
              <w:jc w:val="center"/>
              <w:rPr>
                <w:sz w:val="22"/>
                <w:szCs w:val="22"/>
              </w:rPr>
            </w:pPr>
          </w:p>
        </w:tc>
        <w:tc>
          <w:tcPr>
            <w:tcW w:w="623" w:type="pct"/>
            <w:vMerge/>
          </w:tcPr>
          <w:p w:rsidR="0024311A" w:rsidRPr="002337AF" w:rsidRDefault="0024311A" w:rsidP="0024311A">
            <w:pPr>
              <w:jc w:val="both"/>
              <w:rPr>
                <w:sz w:val="22"/>
                <w:szCs w:val="22"/>
              </w:rPr>
            </w:pPr>
          </w:p>
        </w:tc>
      </w:tr>
      <w:tr w:rsidR="0024311A" w:rsidRPr="002337AF" w:rsidTr="009F11B6">
        <w:trPr>
          <w:trHeight w:val="807"/>
        </w:trPr>
        <w:tc>
          <w:tcPr>
            <w:tcW w:w="156" w:type="pct"/>
            <w:vMerge/>
            <w:textDirection w:val="btLr"/>
          </w:tcPr>
          <w:p w:rsidR="0024311A" w:rsidRPr="002337AF" w:rsidRDefault="0024311A" w:rsidP="0024311A">
            <w:pPr>
              <w:ind w:left="113" w:right="113"/>
              <w:jc w:val="center"/>
              <w:rPr>
                <w:sz w:val="22"/>
                <w:szCs w:val="22"/>
              </w:rPr>
            </w:pPr>
          </w:p>
        </w:tc>
        <w:tc>
          <w:tcPr>
            <w:tcW w:w="141" w:type="pct"/>
            <w:vAlign w:val="center"/>
          </w:tcPr>
          <w:p w:rsidR="0024311A" w:rsidRPr="002337AF" w:rsidRDefault="0024311A" w:rsidP="0024311A">
            <w:pPr>
              <w:jc w:val="center"/>
              <w:rPr>
                <w:sz w:val="22"/>
                <w:szCs w:val="22"/>
              </w:rPr>
            </w:pPr>
            <w:r w:rsidRPr="002337AF">
              <w:rPr>
                <w:sz w:val="22"/>
                <w:szCs w:val="22"/>
              </w:rPr>
              <w:t>4</w:t>
            </w:r>
          </w:p>
        </w:tc>
        <w:tc>
          <w:tcPr>
            <w:tcW w:w="141" w:type="pct"/>
          </w:tcPr>
          <w:p w:rsidR="0024311A" w:rsidRPr="000534A4" w:rsidRDefault="0024311A" w:rsidP="0024311A">
            <w:pPr>
              <w:jc w:val="center"/>
              <w:rPr>
                <w:sz w:val="24"/>
                <w:szCs w:val="24"/>
              </w:rPr>
            </w:pPr>
          </w:p>
          <w:p w:rsidR="0024311A" w:rsidRPr="002337AF" w:rsidRDefault="0024311A" w:rsidP="0024311A">
            <w:pPr>
              <w:rPr>
                <w:sz w:val="22"/>
                <w:szCs w:val="22"/>
              </w:rPr>
            </w:pPr>
            <w:r>
              <w:rPr>
                <w:sz w:val="22"/>
                <w:szCs w:val="22"/>
              </w:rPr>
              <w:t>2</w:t>
            </w:r>
          </w:p>
        </w:tc>
        <w:tc>
          <w:tcPr>
            <w:tcW w:w="1545" w:type="pct"/>
          </w:tcPr>
          <w:p w:rsidR="0024311A" w:rsidRPr="005C4E27" w:rsidRDefault="0024311A" w:rsidP="0024311A">
            <w:pPr>
              <w:rPr>
                <w:sz w:val="18"/>
                <w:szCs w:val="18"/>
              </w:rPr>
            </w:pPr>
            <w:r w:rsidRPr="005C4E27">
              <w:rPr>
                <w:sz w:val="18"/>
                <w:szCs w:val="18"/>
              </w:rPr>
              <w:t>4. İslam kültür ve medeniyetinde ekonomik düzenin ilkelerini ve günümüz toplumları için gerekliliğini fark eder.</w:t>
            </w:r>
          </w:p>
        </w:tc>
        <w:tc>
          <w:tcPr>
            <w:tcW w:w="1384" w:type="pct"/>
            <w:vAlign w:val="center"/>
          </w:tcPr>
          <w:p w:rsidR="0024311A" w:rsidRPr="005C4E27" w:rsidRDefault="0024311A" w:rsidP="0024311A">
            <w:pPr>
              <w:tabs>
                <w:tab w:val="num" w:pos="468"/>
              </w:tabs>
              <w:ind w:right="-57"/>
              <w:rPr>
                <w:sz w:val="18"/>
                <w:szCs w:val="18"/>
              </w:rPr>
            </w:pPr>
            <w:r w:rsidRPr="005C4E27">
              <w:rPr>
                <w:sz w:val="18"/>
                <w:szCs w:val="18"/>
              </w:rPr>
              <w:t>3.4. İnsan-Evren İlişkisi</w:t>
            </w:r>
          </w:p>
          <w:p w:rsidR="0024311A" w:rsidRPr="005C4E27" w:rsidRDefault="0024311A" w:rsidP="0024311A">
            <w:pPr>
              <w:tabs>
                <w:tab w:val="num" w:pos="468"/>
              </w:tabs>
              <w:ind w:right="-57"/>
              <w:rPr>
                <w:sz w:val="18"/>
                <w:szCs w:val="18"/>
              </w:rPr>
            </w:pPr>
            <w:r w:rsidRPr="005C4E27">
              <w:rPr>
                <w:sz w:val="18"/>
                <w:szCs w:val="18"/>
              </w:rPr>
              <w:t>4.İslam Toplumunda Ekonomik Hayat</w:t>
            </w:r>
          </w:p>
        </w:tc>
        <w:tc>
          <w:tcPr>
            <w:tcW w:w="458" w:type="pct"/>
            <w:vMerge/>
            <w:vAlign w:val="center"/>
          </w:tcPr>
          <w:p w:rsidR="0024311A" w:rsidRPr="002337AF" w:rsidRDefault="0024311A" w:rsidP="0024311A">
            <w:pPr>
              <w:jc w:val="center"/>
              <w:rPr>
                <w:sz w:val="22"/>
                <w:szCs w:val="22"/>
              </w:rPr>
            </w:pPr>
          </w:p>
        </w:tc>
        <w:tc>
          <w:tcPr>
            <w:tcW w:w="552" w:type="pct"/>
            <w:vMerge/>
            <w:vAlign w:val="center"/>
          </w:tcPr>
          <w:p w:rsidR="0024311A" w:rsidRPr="002337AF" w:rsidRDefault="0024311A" w:rsidP="0024311A">
            <w:pPr>
              <w:jc w:val="center"/>
              <w:rPr>
                <w:sz w:val="22"/>
                <w:szCs w:val="22"/>
              </w:rPr>
            </w:pPr>
          </w:p>
        </w:tc>
        <w:tc>
          <w:tcPr>
            <w:tcW w:w="623" w:type="pct"/>
            <w:vMerge/>
          </w:tcPr>
          <w:p w:rsidR="0024311A" w:rsidRPr="002337AF" w:rsidRDefault="0024311A" w:rsidP="0024311A">
            <w:pPr>
              <w:jc w:val="both"/>
              <w:rPr>
                <w:sz w:val="22"/>
                <w:szCs w:val="22"/>
              </w:rPr>
            </w:pPr>
          </w:p>
        </w:tc>
      </w:tr>
    </w:tbl>
    <w:p w:rsidR="002B1751" w:rsidRDefault="002B1751" w:rsidP="006C2472">
      <w:pPr>
        <w:rPr>
          <w:sz w:val="22"/>
          <w:szCs w:val="22"/>
        </w:rPr>
      </w:pPr>
    </w:p>
    <w:p w:rsidR="009F11B6" w:rsidRDefault="009F11B6" w:rsidP="006C2472">
      <w:pPr>
        <w:rPr>
          <w:sz w:val="22"/>
          <w:szCs w:val="22"/>
        </w:rPr>
      </w:pPr>
    </w:p>
    <w:p w:rsidR="002711F8" w:rsidRDefault="002711F8" w:rsidP="006C2472">
      <w:pPr>
        <w:rPr>
          <w:sz w:val="22"/>
          <w:szCs w:val="22"/>
        </w:rPr>
      </w:pPr>
    </w:p>
    <w:p w:rsidR="002711F8" w:rsidRDefault="002711F8" w:rsidP="006C2472">
      <w:pPr>
        <w:rPr>
          <w:sz w:val="22"/>
          <w:szCs w:val="22"/>
        </w:rPr>
      </w:pPr>
    </w:p>
    <w:p w:rsidR="00811A43" w:rsidRDefault="00811A43" w:rsidP="006C2472">
      <w:pPr>
        <w:rPr>
          <w:sz w:val="22"/>
          <w:szCs w:val="22"/>
        </w:rPr>
      </w:pPr>
    </w:p>
    <w:p w:rsidR="002711F8" w:rsidRPr="002337AF" w:rsidRDefault="002711F8" w:rsidP="006C2472">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444"/>
        <w:gridCol w:w="447"/>
        <w:gridCol w:w="4823"/>
        <w:gridCol w:w="4313"/>
        <w:gridCol w:w="1436"/>
        <w:gridCol w:w="1730"/>
        <w:gridCol w:w="1955"/>
      </w:tblGrid>
      <w:tr w:rsidR="002B1751" w:rsidRPr="002337AF" w:rsidTr="002B1751">
        <w:tc>
          <w:tcPr>
            <w:tcW w:w="442" w:type="pct"/>
            <w:gridSpan w:val="3"/>
          </w:tcPr>
          <w:p w:rsidR="002B1751" w:rsidRPr="002B1751" w:rsidRDefault="002B1751" w:rsidP="002B1751">
            <w:pPr>
              <w:jc w:val="center"/>
              <w:rPr>
                <w:b/>
                <w:bCs/>
                <w:sz w:val="22"/>
                <w:szCs w:val="22"/>
              </w:rPr>
            </w:pPr>
            <w:r w:rsidRPr="002B1751">
              <w:rPr>
                <w:b/>
                <w:bCs/>
                <w:sz w:val="22"/>
                <w:szCs w:val="22"/>
              </w:rPr>
              <w:lastRenderedPageBreak/>
              <w:t>SÜRE</w:t>
            </w:r>
          </w:p>
        </w:tc>
        <w:tc>
          <w:tcPr>
            <w:tcW w:w="4558" w:type="pct"/>
            <w:gridSpan w:val="5"/>
            <w:vAlign w:val="center"/>
          </w:tcPr>
          <w:p w:rsidR="002B1751" w:rsidRPr="006D1C59" w:rsidRDefault="002B1751" w:rsidP="002B1751">
            <w:pPr>
              <w:tabs>
                <w:tab w:val="num" w:pos="468"/>
              </w:tabs>
              <w:ind w:right="-57"/>
              <w:rPr>
                <w:b/>
                <w:bCs/>
                <w:sz w:val="24"/>
                <w:szCs w:val="24"/>
              </w:rPr>
            </w:pPr>
            <w:r w:rsidRPr="006D1C59">
              <w:rPr>
                <w:b/>
                <w:bCs/>
                <w:sz w:val="24"/>
                <w:szCs w:val="24"/>
              </w:rPr>
              <w:t>ÜNİTE: 4 İSLAM KÜLTÜR VE MEDENİYETİNDE İLİM</w:t>
            </w:r>
          </w:p>
          <w:p w:rsidR="002B1751" w:rsidRPr="002337AF" w:rsidRDefault="002B1751" w:rsidP="006C2472">
            <w:pPr>
              <w:rPr>
                <w:sz w:val="22"/>
                <w:szCs w:val="22"/>
              </w:rPr>
            </w:pPr>
            <w:r>
              <w:rPr>
                <w:b/>
                <w:bCs/>
                <w:sz w:val="24"/>
                <w:szCs w:val="24"/>
              </w:rPr>
              <w:t xml:space="preserve">KAZANIM </w:t>
            </w:r>
            <w:proofErr w:type="gramStart"/>
            <w:r>
              <w:rPr>
                <w:b/>
                <w:bCs/>
                <w:sz w:val="24"/>
                <w:szCs w:val="24"/>
              </w:rPr>
              <w:t>SAYISI:  5</w:t>
            </w:r>
            <w:proofErr w:type="gramEnd"/>
            <w:r>
              <w:rPr>
                <w:b/>
                <w:bCs/>
                <w:sz w:val="24"/>
                <w:szCs w:val="24"/>
              </w:rPr>
              <w:t xml:space="preserve">                </w:t>
            </w:r>
            <w:r w:rsidR="00D60FFA">
              <w:rPr>
                <w:b/>
                <w:bCs/>
                <w:sz w:val="24"/>
                <w:szCs w:val="24"/>
              </w:rPr>
              <w:t xml:space="preserve">                    </w:t>
            </w:r>
            <w:r w:rsidR="005C4E27">
              <w:rPr>
                <w:b/>
                <w:bCs/>
                <w:sz w:val="24"/>
                <w:szCs w:val="24"/>
              </w:rPr>
              <w:t xml:space="preserve">                        SÜRE: 12</w:t>
            </w:r>
            <w:r>
              <w:rPr>
                <w:b/>
                <w:bCs/>
                <w:sz w:val="24"/>
                <w:szCs w:val="24"/>
              </w:rPr>
              <w:t xml:space="preserve"> SAAT               </w:t>
            </w:r>
            <w:r w:rsidR="00D60FFA">
              <w:rPr>
                <w:b/>
                <w:bCs/>
                <w:sz w:val="24"/>
                <w:szCs w:val="24"/>
              </w:rPr>
              <w:t xml:space="preserve">                           </w:t>
            </w:r>
            <w:r>
              <w:rPr>
                <w:b/>
                <w:bCs/>
                <w:sz w:val="24"/>
                <w:szCs w:val="24"/>
              </w:rPr>
              <w:t xml:space="preserve">    KAZANIM YÜZDESİ: % 16</w:t>
            </w:r>
          </w:p>
        </w:tc>
      </w:tr>
      <w:tr w:rsidR="009643E7" w:rsidRPr="002337AF" w:rsidTr="002B1751">
        <w:tc>
          <w:tcPr>
            <w:tcW w:w="157" w:type="pct"/>
            <w:vMerge w:val="restart"/>
            <w:textDirection w:val="btLr"/>
          </w:tcPr>
          <w:p w:rsidR="009643E7" w:rsidRPr="00DB20A1" w:rsidRDefault="009643E7" w:rsidP="006C2472">
            <w:pPr>
              <w:ind w:left="113" w:right="113"/>
              <w:jc w:val="center"/>
              <w:rPr>
                <w:b/>
                <w:bCs/>
                <w:sz w:val="22"/>
                <w:szCs w:val="22"/>
              </w:rPr>
            </w:pPr>
            <w:r w:rsidRPr="00DB20A1">
              <w:rPr>
                <w:b/>
                <w:bCs/>
                <w:sz w:val="22"/>
                <w:szCs w:val="22"/>
              </w:rPr>
              <w:t>OCAK</w:t>
            </w:r>
          </w:p>
        </w:tc>
        <w:tc>
          <w:tcPr>
            <w:tcW w:w="142" w:type="pct"/>
            <w:vAlign w:val="center"/>
          </w:tcPr>
          <w:p w:rsidR="009643E7" w:rsidRPr="002337AF" w:rsidRDefault="009643E7" w:rsidP="006C2472">
            <w:pPr>
              <w:jc w:val="center"/>
              <w:rPr>
                <w:sz w:val="22"/>
                <w:szCs w:val="22"/>
              </w:rPr>
            </w:pPr>
            <w:r w:rsidRPr="002337AF">
              <w:rPr>
                <w:sz w:val="22"/>
                <w:szCs w:val="22"/>
              </w:rPr>
              <w:t>1</w:t>
            </w:r>
          </w:p>
        </w:tc>
        <w:tc>
          <w:tcPr>
            <w:tcW w:w="143" w:type="pct"/>
          </w:tcPr>
          <w:p w:rsidR="00960BB1" w:rsidRPr="00734B0A" w:rsidRDefault="00960BB1" w:rsidP="00E8270C">
            <w:pPr>
              <w:rPr>
                <w:sz w:val="36"/>
                <w:szCs w:val="36"/>
              </w:rPr>
            </w:pPr>
          </w:p>
          <w:p w:rsidR="009643E7" w:rsidRPr="002337AF" w:rsidRDefault="009643E7" w:rsidP="00E8270C">
            <w:pPr>
              <w:rPr>
                <w:sz w:val="22"/>
                <w:szCs w:val="22"/>
              </w:rPr>
            </w:pPr>
            <w:r>
              <w:rPr>
                <w:sz w:val="22"/>
                <w:szCs w:val="22"/>
              </w:rPr>
              <w:t>2</w:t>
            </w:r>
          </w:p>
        </w:tc>
        <w:tc>
          <w:tcPr>
            <w:tcW w:w="1542" w:type="pct"/>
            <w:vAlign w:val="center"/>
          </w:tcPr>
          <w:p w:rsidR="002B1751" w:rsidRPr="0024311A" w:rsidRDefault="002B1751" w:rsidP="002B1751">
            <w:pPr>
              <w:rPr>
                <w:sz w:val="18"/>
                <w:szCs w:val="18"/>
              </w:rPr>
            </w:pPr>
            <w:r w:rsidRPr="0024311A">
              <w:rPr>
                <w:sz w:val="18"/>
                <w:szCs w:val="18"/>
              </w:rPr>
              <w:t>Bu ünite sonunda öğrenciler;</w:t>
            </w:r>
          </w:p>
          <w:p w:rsidR="002B1751" w:rsidRPr="0024311A" w:rsidRDefault="002B1751" w:rsidP="002B1751">
            <w:pPr>
              <w:rPr>
                <w:sz w:val="18"/>
                <w:szCs w:val="18"/>
              </w:rPr>
            </w:pPr>
            <w:r w:rsidRPr="0024311A">
              <w:rPr>
                <w:sz w:val="18"/>
                <w:szCs w:val="18"/>
              </w:rPr>
              <w:t>1. Kur’an’ın ilme verdiği önem ile ilmi faaliyetlerin başlamasında Hz. Peygamberin ve sahabenin rolünü örneklendirir.</w:t>
            </w:r>
          </w:p>
          <w:p w:rsidR="00960BB1" w:rsidRPr="0024311A" w:rsidRDefault="00513826" w:rsidP="002B1751">
            <w:pPr>
              <w:tabs>
                <w:tab w:val="num" w:pos="468"/>
              </w:tabs>
              <w:ind w:right="-57"/>
              <w:rPr>
                <w:b/>
                <w:bCs/>
                <w:sz w:val="18"/>
                <w:szCs w:val="18"/>
              </w:rPr>
            </w:pPr>
            <w:r w:rsidRPr="0024311A">
              <w:rPr>
                <w:b/>
                <w:bCs/>
                <w:sz w:val="18"/>
                <w:szCs w:val="18"/>
              </w:rPr>
              <w:t>1. DÖNEM 2. YAZILI SINAVI</w:t>
            </w:r>
          </w:p>
        </w:tc>
        <w:tc>
          <w:tcPr>
            <w:tcW w:w="1379" w:type="pct"/>
            <w:vAlign w:val="center"/>
          </w:tcPr>
          <w:p w:rsidR="002B1751" w:rsidRPr="009F11B6" w:rsidRDefault="002B1751" w:rsidP="002B1751">
            <w:pPr>
              <w:tabs>
                <w:tab w:val="num" w:pos="468"/>
              </w:tabs>
              <w:ind w:right="-57"/>
              <w:rPr>
                <w:sz w:val="22"/>
                <w:szCs w:val="22"/>
              </w:rPr>
            </w:pPr>
            <w:r w:rsidRPr="009F11B6">
              <w:rPr>
                <w:sz w:val="22"/>
                <w:szCs w:val="22"/>
              </w:rPr>
              <w:t>1.Kur’an ve Sünnette İlim</w:t>
            </w:r>
          </w:p>
          <w:p w:rsidR="00E8270C" w:rsidRPr="006D1C59" w:rsidRDefault="00E8270C" w:rsidP="00513826">
            <w:pPr>
              <w:tabs>
                <w:tab w:val="num" w:pos="468"/>
              </w:tabs>
              <w:ind w:right="-57"/>
              <w:rPr>
                <w:sz w:val="24"/>
                <w:szCs w:val="24"/>
              </w:rPr>
            </w:pPr>
          </w:p>
        </w:tc>
        <w:tc>
          <w:tcPr>
            <w:tcW w:w="459" w:type="pct"/>
            <w:vMerge w:val="restart"/>
            <w:vAlign w:val="center"/>
          </w:tcPr>
          <w:p w:rsidR="009643E7" w:rsidRPr="009F11B6" w:rsidRDefault="009643E7" w:rsidP="009643E7">
            <w:pPr>
              <w:jc w:val="center"/>
            </w:pPr>
            <w:r w:rsidRPr="009F11B6">
              <w:t>Soru – Cevap</w:t>
            </w:r>
          </w:p>
          <w:p w:rsidR="009643E7" w:rsidRPr="009F11B6" w:rsidRDefault="009643E7" w:rsidP="009643E7">
            <w:pPr>
              <w:jc w:val="center"/>
            </w:pPr>
            <w:proofErr w:type="gramStart"/>
            <w:r w:rsidRPr="009F11B6">
              <w:t>PP  Sunu</w:t>
            </w:r>
            <w:proofErr w:type="gramEnd"/>
          </w:p>
          <w:p w:rsidR="009643E7" w:rsidRPr="009F11B6" w:rsidRDefault="009643E7" w:rsidP="009643E7">
            <w:pPr>
              <w:jc w:val="center"/>
            </w:pPr>
            <w:r w:rsidRPr="009F11B6">
              <w:t>Anlatım,</w:t>
            </w:r>
          </w:p>
          <w:p w:rsidR="009643E7" w:rsidRPr="009F11B6" w:rsidRDefault="009643E7" w:rsidP="009643E7">
            <w:pPr>
              <w:jc w:val="center"/>
            </w:pPr>
            <w:r w:rsidRPr="009F11B6">
              <w:t>Tartışma</w:t>
            </w:r>
          </w:p>
          <w:p w:rsidR="009643E7" w:rsidRPr="009F11B6" w:rsidRDefault="009643E7" w:rsidP="009643E7">
            <w:pPr>
              <w:jc w:val="center"/>
            </w:pPr>
            <w:r w:rsidRPr="009F11B6">
              <w:t>Örnek olay incelemesi</w:t>
            </w:r>
          </w:p>
          <w:p w:rsidR="009643E7" w:rsidRPr="009F11B6" w:rsidRDefault="009643E7" w:rsidP="00885B2A">
            <w:pPr>
              <w:jc w:val="center"/>
            </w:pPr>
            <w:r w:rsidRPr="009F11B6">
              <w:t>Beyin Fırtınası</w:t>
            </w:r>
          </w:p>
          <w:p w:rsidR="00DC14B3" w:rsidRPr="009F11B6" w:rsidRDefault="00DC14B3" w:rsidP="00DC14B3">
            <w:pPr>
              <w:jc w:val="center"/>
            </w:pPr>
            <w:r w:rsidRPr="009F11B6">
              <w:t>Altı Şapkalı Düşünme Tekniği</w:t>
            </w:r>
          </w:p>
          <w:p w:rsidR="00DC14B3" w:rsidRPr="009F11B6" w:rsidRDefault="00DC14B3" w:rsidP="00885B2A">
            <w:pPr>
              <w:jc w:val="center"/>
            </w:pPr>
          </w:p>
          <w:p w:rsidR="009643E7" w:rsidRPr="009F11B6" w:rsidRDefault="009643E7" w:rsidP="009643E7">
            <w:pPr>
              <w:jc w:val="center"/>
            </w:pPr>
          </w:p>
        </w:tc>
        <w:tc>
          <w:tcPr>
            <w:tcW w:w="553" w:type="pct"/>
            <w:vMerge w:val="restart"/>
            <w:vAlign w:val="center"/>
          </w:tcPr>
          <w:p w:rsidR="00C20CD0" w:rsidRPr="009F11B6" w:rsidRDefault="00C20CD0" w:rsidP="00C20CD0">
            <w:pPr>
              <w:jc w:val="center"/>
            </w:pPr>
            <w:r w:rsidRPr="009F11B6">
              <w:t>Ders Kitabı</w:t>
            </w:r>
          </w:p>
          <w:p w:rsidR="00C20CD0" w:rsidRPr="009F11B6" w:rsidRDefault="00C20CD0" w:rsidP="00C20CD0">
            <w:pPr>
              <w:jc w:val="center"/>
            </w:pPr>
            <w:r w:rsidRPr="009F11B6">
              <w:t>Siyer Kitapları</w:t>
            </w:r>
          </w:p>
          <w:p w:rsidR="00C20CD0" w:rsidRPr="009F11B6" w:rsidRDefault="00C20CD0" w:rsidP="00C20CD0">
            <w:pPr>
              <w:jc w:val="center"/>
            </w:pPr>
            <w:r w:rsidRPr="009F11B6">
              <w:t>İslam Tarihi Kaynakları</w:t>
            </w:r>
          </w:p>
          <w:p w:rsidR="00F27181" w:rsidRPr="009F11B6" w:rsidRDefault="00C20CD0" w:rsidP="00C20CD0">
            <w:pPr>
              <w:jc w:val="center"/>
            </w:pPr>
            <w:r w:rsidRPr="009F11B6">
              <w:t>İslam Ansiklopedisi (TDV Yayınları)</w:t>
            </w:r>
          </w:p>
          <w:p w:rsidR="00F27181" w:rsidRPr="009F11B6" w:rsidRDefault="00F27181" w:rsidP="00F27181">
            <w:pPr>
              <w:jc w:val="center"/>
            </w:pPr>
            <w:r w:rsidRPr="009F11B6">
              <w:t>Etkileşimli Akıllı Tahta</w:t>
            </w:r>
          </w:p>
          <w:p w:rsidR="009643E7" w:rsidRPr="009F11B6" w:rsidRDefault="00F27181" w:rsidP="00F27181">
            <w:pPr>
              <w:jc w:val="center"/>
            </w:pPr>
            <w:r w:rsidRPr="009F11B6">
              <w:t>Flash Bellek</w:t>
            </w:r>
            <w:r w:rsidR="00C20CD0" w:rsidRPr="009F11B6">
              <w:t xml:space="preserve"> </w:t>
            </w:r>
          </w:p>
        </w:tc>
        <w:tc>
          <w:tcPr>
            <w:tcW w:w="625" w:type="pct"/>
            <w:vMerge w:val="restart"/>
            <w:vAlign w:val="center"/>
          </w:tcPr>
          <w:p w:rsidR="009643E7" w:rsidRPr="002337AF" w:rsidRDefault="00D60FFA" w:rsidP="006C2472">
            <w:pPr>
              <w:rPr>
                <w:sz w:val="22"/>
                <w:szCs w:val="22"/>
              </w:rPr>
            </w:pPr>
            <w:r>
              <w:rPr>
                <w:sz w:val="22"/>
                <w:szCs w:val="22"/>
              </w:rPr>
              <w:t xml:space="preserve"> </w:t>
            </w:r>
          </w:p>
        </w:tc>
      </w:tr>
      <w:tr w:rsidR="009643E7" w:rsidRPr="002337AF" w:rsidTr="002B1751">
        <w:tc>
          <w:tcPr>
            <w:tcW w:w="157" w:type="pct"/>
            <w:vMerge/>
          </w:tcPr>
          <w:p w:rsidR="009643E7" w:rsidRPr="002337AF" w:rsidRDefault="009643E7" w:rsidP="006C2472">
            <w:pPr>
              <w:jc w:val="both"/>
              <w:rPr>
                <w:sz w:val="22"/>
                <w:szCs w:val="22"/>
              </w:rPr>
            </w:pPr>
          </w:p>
        </w:tc>
        <w:tc>
          <w:tcPr>
            <w:tcW w:w="142" w:type="pct"/>
            <w:vAlign w:val="center"/>
          </w:tcPr>
          <w:p w:rsidR="009643E7" w:rsidRPr="002337AF" w:rsidRDefault="009643E7" w:rsidP="006C2472">
            <w:pPr>
              <w:jc w:val="center"/>
              <w:rPr>
                <w:sz w:val="22"/>
                <w:szCs w:val="22"/>
              </w:rPr>
            </w:pPr>
            <w:r w:rsidRPr="002337AF">
              <w:rPr>
                <w:sz w:val="22"/>
                <w:szCs w:val="22"/>
              </w:rPr>
              <w:t>2</w:t>
            </w:r>
          </w:p>
        </w:tc>
        <w:tc>
          <w:tcPr>
            <w:tcW w:w="143" w:type="pct"/>
          </w:tcPr>
          <w:p w:rsidR="00BA322D" w:rsidRPr="00734B0A" w:rsidRDefault="00BA322D" w:rsidP="00BA322D">
            <w:pPr>
              <w:rPr>
                <w:sz w:val="24"/>
                <w:szCs w:val="24"/>
              </w:rPr>
            </w:pPr>
          </w:p>
          <w:p w:rsidR="009643E7" w:rsidRPr="002337AF" w:rsidRDefault="009643E7" w:rsidP="00BA322D">
            <w:pPr>
              <w:rPr>
                <w:sz w:val="22"/>
                <w:szCs w:val="22"/>
              </w:rPr>
            </w:pPr>
            <w:r>
              <w:rPr>
                <w:sz w:val="22"/>
                <w:szCs w:val="22"/>
              </w:rPr>
              <w:t>2</w:t>
            </w:r>
          </w:p>
        </w:tc>
        <w:tc>
          <w:tcPr>
            <w:tcW w:w="1542" w:type="pct"/>
          </w:tcPr>
          <w:p w:rsidR="00377656" w:rsidRPr="0024311A" w:rsidRDefault="002B1751" w:rsidP="00D60FFA">
            <w:pPr>
              <w:rPr>
                <w:b/>
                <w:bCs/>
                <w:sz w:val="18"/>
                <w:szCs w:val="18"/>
              </w:rPr>
            </w:pPr>
            <w:r w:rsidRPr="0024311A">
              <w:rPr>
                <w:sz w:val="18"/>
                <w:szCs w:val="18"/>
              </w:rPr>
              <w:t>3. Müslümanların değişen şartlar karşısında yeni ve özgün çözümler üretip ilmî faaliyetleri sistemleştirerek, süreklilik kazandırdıklarını fark eder.</w:t>
            </w:r>
            <w:r w:rsidR="00D60FFA" w:rsidRPr="0024311A">
              <w:rPr>
                <w:sz w:val="18"/>
                <w:szCs w:val="18"/>
              </w:rPr>
              <w:t xml:space="preserve"> </w:t>
            </w:r>
            <w:r w:rsidRPr="0024311A">
              <w:rPr>
                <w:b/>
                <w:bCs/>
                <w:sz w:val="18"/>
                <w:szCs w:val="18"/>
              </w:rPr>
              <w:t xml:space="preserve"> </w:t>
            </w:r>
          </w:p>
          <w:p w:rsidR="009643E7" w:rsidRPr="0024311A" w:rsidRDefault="009643E7" w:rsidP="00D60FFA">
            <w:pPr>
              <w:rPr>
                <w:sz w:val="18"/>
                <w:szCs w:val="18"/>
              </w:rPr>
            </w:pPr>
          </w:p>
        </w:tc>
        <w:tc>
          <w:tcPr>
            <w:tcW w:w="1379" w:type="pct"/>
            <w:vAlign w:val="center"/>
          </w:tcPr>
          <w:p w:rsidR="00E8270C" w:rsidRPr="009F11B6" w:rsidRDefault="002B1751" w:rsidP="005A5FA2">
            <w:pPr>
              <w:rPr>
                <w:sz w:val="22"/>
                <w:szCs w:val="22"/>
              </w:rPr>
            </w:pPr>
            <w:r w:rsidRPr="009F11B6">
              <w:rPr>
                <w:sz w:val="22"/>
                <w:szCs w:val="22"/>
              </w:rPr>
              <w:t>2.İlmi Hayatın Gelişimi ve Dünyadaki Etkileri</w:t>
            </w:r>
          </w:p>
        </w:tc>
        <w:tc>
          <w:tcPr>
            <w:tcW w:w="459" w:type="pct"/>
            <w:vMerge/>
            <w:vAlign w:val="center"/>
          </w:tcPr>
          <w:p w:rsidR="009643E7" w:rsidRPr="002337AF" w:rsidRDefault="009643E7" w:rsidP="006C2472">
            <w:pPr>
              <w:jc w:val="center"/>
              <w:rPr>
                <w:sz w:val="22"/>
                <w:szCs w:val="22"/>
              </w:rPr>
            </w:pPr>
          </w:p>
        </w:tc>
        <w:tc>
          <w:tcPr>
            <w:tcW w:w="553" w:type="pct"/>
            <w:vMerge/>
            <w:vAlign w:val="center"/>
          </w:tcPr>
          <w:p w:rsidR="009643E7" w:rsidRPr="002337AF" w:rsidRDefault="009643E7" w:rsidP="006C2472">
            <w:pPr>
              <w:jc w:val="center"/>
              <w:rPr>
                <w:sz w:val="22"/>
                <w:szCs w:val="22"/>
              </w:rPr>
            </w:pPr>
          </w:p>
        </w:tc>
        <w:tc>
          <w:tcPr>
            <w:tcW w:w="625" w:type="pct"/>
            <w:vMerge/>
          </w:tcPr>
          <w:p w:rsidR="009643E7" w:rsidRPr="002337AF" w:rsidRDefault="009643E7" w:rsidP="006C2472">
            <w:pPr>
              <w:jc w:val="both"/>
              <w:rPr>
                <w:sz w:val="22"/>
                <w:szCs w:val="22"/>
              </w:rPr>
            </w:pPr>
          </w:p>
        </w:tc>
      </w:tr>
      <w:tr w:rsidR="009643E7" w:rsidRPr="002337AF" w:rsidTr="0024311A">
        <w:trPr>
          <w:trHeight w:val="675"/>
        </w:trPr>
        <w:tc>
          <w:tcPr>
            <w:tcW w:w="157" w:type="pct"/>
            <w:vMerge/>
          </w:tcPr>
          <w:p w:rsidR="009643E7" w:rsidRPr="002337AF" w:rsidRDefault="009643E7" w:rsidP="006C2472">
            <w:pPr>
              <w:jc w:val="both"/>
              <w:rPr>
                <w:sz w:val="22"/>
                <w:szCs w:val="22"/>
              </w:rPr>
            </w:pPr>
          </w:p>
        </w:tc>
        <w:tc>
          <w:tcPr>
            <w:tcW w:w="142" w:type="pct"/>
            <w:vAlign w:val="center"/>
          </w:tcPr>
          <w:p w:rsidR="009643E7" w:rsidRPr="002337AF" w:rsidRDefault="009643E7" w:rsidP="00811A43">
            <w:pPr>
              <w:jc w:val="center"/>
              <w:rPr>
                <w:sz w:val="22"/>
                <w:szCs w:val="22"/>
              </w:rPr>
            </w:pPr>
            <w:r w:rsidRPr="002337AF">
              <w:rPr>
                <w:sz w:val="22"/>
                <w:szCs w:val="22"/>
              </w:rPr>
              <w:t>3</w:t>
            </w:r>
          </w:p>
        </w:tc>
        <w:tc>
          <w:tcPr>
            <w:tcW w:w="143" w:type="pct"/>
          </w:tcPr>
          <w:p w:rsidR="0024311A" w:rsidRPr="000534A4" w:rsidRDefault="0024311A" w:rsidP="006C2472">
            <w:pPr>
              <w:rPr>
                <w:sz w:val="24"/>
                <w:szCs w:val="24"/>
              </w:rPr>
            </w:pPr>
          </w:p>
          <w:p w:rsidR="009643E7" w:rsidRPr="002337AF" w:rsidRDefault="009643E7" w:rsidP="006C2472">
            <w:pPr>
              <w:rPr>
                <w:sz w:val="22"/>
                <w:szCs w:val="22"/>
              </w:rPr>
            </w:pPr>
            <w:r>
              <w:rPr>
                <w:sz w:val="22"/>
                <w:szCs w:val="22"/>
              </w:rPr>
              <w:t>2</w:t>
            </w:r>
          </w:p>
          <w:p w:rsidR="009643E7" w:rsidRPr="002337AF" w:rsidRDefault="009643E7" w:rsidP="000534A4">
            <w:pPr>
              <w:rPr>
                <w:sz w:val="22"/>
                <w:szCs w:val="22"/>
              </w:rPr>
            </w:pPr>
          </w:p>
        </w:tc>
        <w:tc>
          <w:tcPr>
            <w:tcW w:w="1542" w:type="pct"/>
          </w:tcPr>
          <w:p w:rsidR="000534A4" w:rsidRDefault="000534A4" w:rsidP="002B1751">
            <w:pPr>
              <w:rPr>
                <w:sz w:val="18"/>
                <w:szCs w:val="18"/>
              </w:rPr>
            </w:pPr>
          </w:p>
          <w:p w:rsidR="009643E7" w:rsidRPr="0024311A" w:rsidRDefault="002B1751" w:rsidP="002B1751">
            <w:pPr>
              <w:rPr>
                <w:sz w:val="18"/>
                <w:szCs w:val="18"/>
              </w:rPr>
            </w:pPr>
            <w:r w:rsidRPr="0024311A">
              <w:rPr>
                <w:sz w:val="18"/>
                <w:szCs w:val="18"/>
              </w:rPr>
              <w:t xml:space="preserve">2: Kur’an’ın </w:t>
            </w:r>
            <w:proofErr w:type="spellStart"/>
            <w:r w:rsidRPr="0024311A">
              <w:rPr>
                <w:sz w:val="18"/>
                <w:szCs w:val="18"/>
              </w:rPr>
              <w:t>cem’i</w:t>
            </w:r>
            <w:proofErr w:type="spellEnd"/>
            <w:r w:rsidRPr="0024311A">
              <w:rPr>
                <w:sz w:val="18"/>
                <w:szCs w:val="18"/>
              </w:rPr>
              <w:t xml:space="preserve"> ile hadislerin tedvin ve tasnifinin, ilmi faaliyetlerin başlangıcı olduğunu</w:t>
            </w:r>
            <w:r w:rsidR="00D60FFA" w:rsidRPr="0024311A">
              <w:rPr>
                <w:sz w:val="18"/>
                <w:szCs w:val="18"/>
              </w:rPr>
              <w:t xml:space="preserve"> bilir.</w:t>
            </w:r>
          </w:p>
        </w:tc>
        <w:tc>
          <w:tcPr>
            <w:tcW w:w="1379" w:type="pct"/>
            <w:vAlign w:val="center"/>
          </w:tcPr>
          <w:p w:rsidR="002B1751" w:rsidRPr="009F11B6" w:rsidRDefault="002B1751" w:rsidP="002B1751">
            <w:pPr>
              <w:rPr>
                <w:sz w:val="22"/>
                <w:szCs w:val="22"/>
              </w:rPr>
            </w:pPr>
            <w:r w:rsidRPr="009F11B6">
              <w:rPr>
                <w:sz w:val="22"/>
                <w:szCs w:val="22"/>
              </w:rPr>
              <w:t xml:space="preserve">2.1. </w:t>
            </w:r>
            <w:proofErr w:type="spellStart"/>
            <w:r w:rsidRPr="009F11B6">
              <w:rPr>
                <w:sz w:val="22"/>
                <w:szCs w:val="22"/>
              </w:rPr>
              <w:t>Kur’ân</w:t>
            </w:r>
            <w:proofErr w:type="spellEnd"/>
            <w:r w:rsidRPr="009F11B6">
              <w:rPr>
                <w:sz w:val="22"/>
                <w:szCs w:val="22"/>
              </w:rPr>
              <w:t>-ı Kerim’in Cem ve Çoğaltılması</w:t>
            </w:r>
          </w:p>
          <w:p w:rsidR="00E8270C" w:rsidRPr="009F11B6" w:rsidRDefault="006256DB" w:rsidP="005A5FA2">
            <w:pPr>
              <w:rPr>
                <w:sz w:val="22"/>
                <w:szCs w:val="22"/>
              </w:rPr>
            </w:pPr>
            <w:r w:rsidRPr="009F11B6">
              <w:rPr>
                <w:sz w:val="22"/>
                <w:szCs w:val="22"/>
              </w:rPr>
              <w:t>2.2. Hadislerin Tedvin ve Tasnifi</w:t>
            </w:r>
          </w:p>
        </w:tc>
        <w:tc>
          <w:tcPr>
            <w:tcW w:w="459" w:type="pct"/>
            <w:vMerge/>
            <w:vAlign w:val="center"/>
          </w:tcPr>
          <w:p w:rsidR="009643E7" w:rsidRPr="002337AF" w:rsidRDefault="009643E7" w:rsidP="006C2472">
            <w:pPr>
              <w:jc w:val="center"/>
              <w:rPr>
                <w:sz w:val="22"/>
                <w:szCs w:val="22"/>
              </w:rPr>
            </w:pPr>
          </w:p>
        </w:tc>
        <w:tc>
          <w:tcPr>
            <w:tcW w:w="553" w:type="pct"/>
            <w:vMerge/>
            <w:vAlign w:val="center"/>
          </w:tcPr>
          <w:p w:rsidR="009643E7" w:rsidRPr="002337AF" w:rsidRDefault="009643E7" w:rsidP="006C2472">
            <w:pPr>
              <w:jc w:val="center"/>
              <w:rPr>
                <w:sz w:val="22"/>
                <w:szCs w:val="22"/>
              </w:rPr>
            </w:pPr>
          </w:p>
        </w:tc>
        <w:tc>
          <w:tcPr>
            <w:tcW w:w="625" w:type="pct"/>
            <w:vMerge/>
          </w:tcPr>
          <w:p w:rsidR="009643E7" w:rsidRPr="002337AF" w:rsidRDefault="009643E7" w:rsidP="006C2472">
            <w:pPr>
              <w:jc w:val="both"/>
              <w:rPr>
                <w:sz w:val="22"/>
                <w:szCs w:val="22"/>
              </w:rPr>
            </w:pPr>
          </w:p>
        </w:tc>
      </w:tr>
    </w:tbl>
    <w:p w:rsidR="002B1751" w:rsidRPr="002337AF" w:rsidRDefault="002B1751" w:rsidP="002B1751">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438"/>
        <w:gridCol w:w="438"/>
        <w:gridCol w:w="4842"/>
        <w:gridCol w:w="4285"/>
        <w:gridCol w:w="1486"/>
        <w:gridCol w:w="1723"/>
        <w:gridCol w:w="1942"/>
      </w:tblGrid>
      <w:tr w:rsidR="00D05B46" w:rsidRPr="002337AF" w:rsidTr="00377656">
        <w:trPr>
          <w:trHeight w:val="369"/>
        </w:trPr>
        <w:tc>
          <w:tcPr>
            <w:tcW w:w="155" w:type="pct"/>
            <w:vMerge w:val="restart"/>
            <w:textDirection w:val="btLr"/>
          </w:tcPr>
          <w:p w:rsidR="00D05B46" w:rsidRPr="00DB20A1" w:rsidRDefault="00D05B46" w:rsidP="006C2472">
            <w:pPr>
              <w:ind w:left="113" w:right="113"/>
              <w:jc w:val="center"/>
              <w:rPr>
                <w:b/>
                <w:bCs/>
                <w:sz w:val="22"/>
                <w:szCs w:val="22"/>
              </w:rPr>
            </w:pPr>
            <w:r w:rsidRPr="00DB20A1">
              <w:rPr>
                <w:b/>
                <w:bCs/>
                <w:sz w:val="22"/>
                <w:szCs w:val="22"/>
              </w:rPr>
              <w:t>ŞUBAT</w:t>
            </w:r>
          </w:p>
        </w:tc>
        <w:tc>
          <w:tcPr>
            <w:tcW w:w="140" w:type="pct"/>
            <w:vAlign w:val="center"/>
          </w:tcPr>
          <w:p w:rsidR="00D05B46" w:rsidRPr="002337AF" w:rsidRDefault="00D05B46" w:rsidP="006C2472">
            <w:pPr>
              <w:jc w:val="center"/>
              <w:rPr>
                <w:sz w:val="22"/>
                <w:szCs w:val="22"/>
              </w:rPr>
            </w:pPr>
            <w:r>
              <w:rPr>
                <w:sz w:val="22"/>
                <w:szCs w:val="22"/>
              </w:rPr>
              <w:t>1</w:t>
            </w:r>
          </w:p>
        </w:tc>
        <w:tc>
          <w:tcPr>
            <w:tcW w:w="140" w:type="pct"/>
          </w:tcPr>
          <w:p w:rsidR="00D05B46" w:rsidRDefault="00D05B46" w:rsidP="00BA322D">
            <w:pPr>
              <w:rPr>
                <w:sz w:val="22"/>
                <w:szCs w:val="22"/>
              </w:rPr>
            </w:pPr>
          </w:p>
          <w:p w:rsidR="00D05B46" w:rsidRDefault="00D05B46" w:rsidP="00BA322D">
            <w:pPr>
              <w:rPr>
                <w:sz w:val="22"/>
                <w:szCs w:val="22"/>
              </w:rPr>
            </w:pPr>
            <w:r>
              <w:rPr>
                <w:sz w:val="22"/>
                <w:szCs w:val="22"/>
              </w:rPr>
              <w:t>2</w:t>
            </w:r>
          </w:p>
          <w:p w:rsidR="00D05B46" w:rsidRPr="002337AF" w:rsidRDefault="00D05B46" w:rsidP="00BA322D">
            <w:pPr>
              <w:rPr>
                <w:sz w:val="22"/>
                <w:szCs w:val="22"/>
              </w:rPr>
            </w:pPr>
          </w:p>
        </w:tc>
        <w:tc>
          <w:tcPr>
            <w:tcW w:w="1548" w:type="pct"/>
          </w:tcPr>
          <w:p w:rsidR="00D05B46" w:rsidRPr="0024311A" w:rsidRDefault="00D05B46" w:rsidP="006256DB">
            <w:pPr>
              <w:rPr>
                <w:sz w:val="18"/>
                <w:szCs w:val="18"/>
              </w:rPr>
            </w:pPr>
            <w:r w:rsidRPr="0024311A">
              <w:rPr>
                <w:sz w:val="18"/>
                <w:szCs w:val="18"/>
              </w:rPr>
              <w:t>4. Müslümanların ilmi faaliyetlerinin diğer medeniyetlere katkılarını fark eder.</w:t>
            </w:r>
          </w:p>
          <w:p w:rsidR="00D05B46" w:rsidRPr="0024311A" w:rsidRDefault="00D05B46" w:rsidP="00960BB1">
            <w:pPr>
              <w:tabs>
                <w:tab w:val="left" w:pos="552"/>
              </w:tabs>
              <w:rPr>
                <w:sz w:val="18"/>
                <w:szCs w:val="18"/>
              </w:rPr>
            </w:pPr>
          </w:p>
        </w:tc>
        <w:tc>
          <w:tcPr>
            <w:tcW w:w="1370" w:type="pct"/>
            <w:vAlign w:val="center"/>
          </w:tcPr>
          <w:p w:rsidR="00D05B46" w:rsidRPr="0024311A" w:rsidRDefault="00D05B46" w:rsidP="006256DB">
            <w:pPr>
              <w:tabs>
                <w:tab w:val="num" w:pos="309"/>
              </w:tabs>
              <w:ind w:right="-57"/>
              <w:rPr>
                <w:sz w:val="18"/>
                <w:szCs w:val="18"/>
              </w:rPr>
            </w:pPr>
            <w:r w:rsidRPr="0024311A">
              <w:rPr>
                <w:sz w:val="18"/>
                <w:szCs w:val="18"/>
              </w:rPr>
              <w:t>2.3. Tercüme Hareketleri</w:t>
            </w:r>
          </w:p>
          <w:p w:rsidR="00D05B46" w:rsidRPr="0024311A" w:rsidRDefault="00D05B46" w:rsidP="005A5FA2">
            <w:pPr>
              <w:tabs>
                <w:tab w:val="num" w:pos="309"/>
              </w:tabs>
              <w:ind w:right="-57"/>
              <w:rPr>
                <w:sz w:val="18"/>
                <w:szCs w:val="18"/>
              </w:rPr>
            </w:pPr>
            <w:r w:rsidRPr="0024311A">
              <w:rPr>
                <w:sz w:val="18"/>
                <w:szCs w:val="18"/>
              </w:rPr>
              <w:t>2.4. İlmi Araştırmalar ve Telif Faaliyetleri</w:t>
            </w:r>
          </w:p>
        </w:tc>
        <w:tc>
          <w:tcPr>
            <w:tcW w:w="475" w:type="pct"/>
            <w:vMerge w:val="restart"/>
            <w:vAlign w:val="center"/>
          </w:tcPr>
          <w:p w:rsidR="00D05B46" w:rsidRPr="00D60FFA" w:rsidRDefault="00D05B46" w:rsidP="009643E7">
            <w:pPr>
              <w:jc w:val="center"/>
              <w:rPr>
                <w:sz w:val="18"/>
                <w:szCs w:val="18"/>
              </w:rPr>
            </w:pPr>
            <w:r w:rsidRPr="00D60FFA">
              <w:rPr>
                <w:sz w:val="18"/>
                <w:szCs w:val="18"/>
              </w:rPr>
              <w:t>Soru – Cevap</w:t>
            </w:r>
          </w:p>
          <w:p w:rsidR="00D05B46" w:rsidRPr="00D60FFA" w:rsidRDefault="00D05B46" w:rsidP="009643E7">
            <w:pPr>
              <w:jc w:val="center"/>
              <w:rPr>
                <w:sz w:val="18"/>
                <w:szCs w:val="18"/>
              </w:rPr>
            </w:pPr>
            <w:proofErr w:type="gramStart"/>
            <w:r w:rsidRPr="00D60FFA">
              <w:rPr>
                <w:sz w:val="18"/>
                <w:szCs w:val="18"/>
              </w:rPr>
              <w:t>PP  Sunu</w:t>
            </w:r>
            <w:proofErr w:type="gramEnd"/>
          </w:p>
          <w:p w:rsidR="00D05B46" w:rsidRPr="00D60FFA" w:rsidRDefault="00D05B46" w:rsidP="009643E7">
            <w:pPr>
              <w:jc w:val="center"/>
              <w:rPr>
                <w:sz w:val="18"/>
                <w:szCs w:val="18"/>
              </w:rPr>
            </w:pPr>
            <w:r w:rsidRPr="00D60FFA">
              <w:rPr>
                <w:sz w:val="18"/>
                <w:szCs w:val="18"/>
              </w:rPr>
              <w:t xml:space="preserve">Anlatım, </w:t>
            </w:r>
          </w:p>
          <w:p w:rsidR="00D05B46" w:rsidRPr="00D60FFA" w:rsidRDefault="00D05B46" w:rsidP="009643E7">
            <w:pPr>
              <w:jc w:val="center"/>
              <w:rPr>
                <w:sz w:val="18"/>
                <w:szCs w:val="18"/>
              </w:rPr>
            </w:pPr>
            <w:r w:rsidRPr="00D60FFA">
              <w:rPr>
                <w:sz w:val="18"/>
                <w:szCs w:val="18"/>
              </w:rPr>
              <w:t xml:space="preserve">Tartışma </w:t>
            </w:r>
          </w:p>
          <w:p w:rsidR="00D05B46" w:rsidRPr="00D60FFA" w:rsidRDefault="00D05B46" w:rsidP="009643E7">
            <w:pPr>
              <w:jc w:val="center"/>
              <w:rPr>
                <w:sz w:val="18"/>
                <w:szCs w:val="18"/>
              </w:rPr>
            </w:pPr>
            <w:r w:rsidRPr="00D60FFA">
              <w:rPr>
                <w:sz w:val="18"/>
                <w:szCs w:val="18"/>
              </w:rPr>
              <w:t>Örnek olay incelemesi</w:t>
            </w:r>
          </w:p>
          <w:p w:rsidR="00D05B46" w:rsidRPr="00D60FFA" w:rsidRDefault="00D05B46" w:rsidP="00D728D0">
            <w:pPr>
              <w:jc w:val="center"/>
              <w:rPr>
                <w:sz w:val="18"/>
                <w:szCs w:val="18"/>
              </w:rPr>
            </w:pPr>
            <w:r w:rsidRPr="00D60FFA">
              <w:rPr>
                <w:sz w:val="18"/>
                <w:szCs w:val="18"/>
              </w:rPr>
              <w:t>Beyin Fırtınası</w:t>
            </w:r>
          </w:p>
          <w:p w:rsidR="00D05B46" w:rsidRPr="00D60FFA" w:rsidRDefault="00D05B46" w:rsidP="00DC14B3">
            <w:pPr>
              <w:jc w:val="center"/>
              <w:rPr>
                <w:sz w:val="18"/>
                <w:szCs w:val="18"/>
              </w:rPr>
            </w:pPr>
            <w:r w:rsidRPr="00D60FFA">
              <w:rPr>
                <w:sz w:val="18"/>
                <w:szCs w:val="18"/>
              </w:rPr>
              <w:t>Altı Şapkalı Düşünme Tekniği</w:t>
            </w:r>
          </w:p>
          <w:p w:rsidR="00D05B46" w:rsidRPr="00D60FFA" w:rsidRDefault="00D05B46" w:rsidP="009F11B6">
            <w:pPr>
              <w:rPr>
                <w:sz w:val="18"/>
                <w:szCs w:val="18"/>
              </w:rPr>
            </w:pPr>
          </w:p>
        </w:tc>
        <w:tc>
          <w:tcPr>
            <w:tcW w:w="551" w:type="pct"/>
            <w:vMerge w:val="restart"/>
            <w:vAlign w:val="center"/>
          </w:tcPr>
          <w:p w:rsidR="00D05B46" w:rsidRPr="00D60FFA" w:rsidRDefault="00D05B46" w:rsidP="00C20CD0">
            <w:pPr>
              <w:jc w:val="center"/>
              <w:rPr>
                <w:sz w:val="18"/>
                <w:szCs w:val="18"/>
              </w:rPr>
            </w:pPr>
            <w:r w:rsidRPr="00D60FFA">
              <w:rPr>
                <w:sz w:val="18"/>
                <w:szCs w:val="18"/>
              </w:rPr>
              <w:t>Ders Kitabı</w:t>
            </w:r>
          </w:p>
          <w:p w:rsidR="00D05B46" w:rsidRPr="00D60FFA" w:rsidRDefault="00D05B46" w:rsidP="00C20CD0">
            <w:pPr>
              <w:jc w:val="center"/>
              <w:rPr>
                <w:sz w:val="18"/>
                <w:szCs w:val="18"/>
              </w:rPr>
            </w:pPr>
            <w:r w:rsidRPr="00D60FFA">
              <w:rPr>
                <w:sz w:val="18"/>
                <w:szCs w:val="18"/>
              </w:rPr>
              <w:t>Siyer Kitapları</w:t>
            </w:r>
          </w:p>
          <w:p w:rsidR="00D05B46" w:rsidRPr="00D60FFA" w:rsidRDefault="00D05B46" w:rsidP="00C20CD0">
            <w:pPr>
              <w:jc w:val="center"/>
              <w:rPr>
                <w:sz w:val="18"/>
                <w:szCs w:val="18"/>
              </w:rPr>
            </w:pPr>
            <w:r w:rsidRPr="00D60FFA">
              <w:rPr>
                <w:sz w:val="18"/>
                <w:szCs w:val="18"/>
              </w:rPr>
              <w:t>İslam Tarihi Kaynakları</w:t>
            </w:r>
          </w:p>
          <w:p w:rsidR="00D05B46" w:rsidRPr="00D60FFA" w:rsidRDefault="00D05B46" w:rsidP="00C20CD0">
            <w:pPr>
              <w:jc w:val="center"/>
              <w:rPr>
                <w:sz w:val="18"/>
                <w:szCs w:val="18"/>
              </w:rPr>
            </w:pPr>
            <w:r w:rsidRPr="00D60FFA">
              <w:rPr>
                <w:sz w:val="18"/>
                <w:szCs w:val="18"/>
              </w:rPr>
              <w:t>İslam Ansiklopedisi (TDV Yayınları)</w:t>
            </w:r>
          </w:p>
          <w:p w:rsidR="00D05B46" w:rsidRPr="00D60FFA" w:rsidRDefault="00D05B46" w:rsidP="00F27181">
            <w:pPr>
              <w:jc w:val="center"/>
              <w:rPr>
                <w:sz w:val="18"/>
                <w:szCs w:val="18"/>
              </w:rPr>
            </w:pPr>
            <w:r w:rsidRPr="00D60FFA">
              <w:rPr>
                <w:sz w:val="18"/>
                <w:szCs w:val="18"/>
              </w:rPr>
              <w:t xml:space="preserve">  Etkileşimli Akıllı Tahta</w:t>
            </w:r>
          </w:p>
          <w:p w:rsidR="00D05B46" w:rsidRPr="00D60FFA" w:rsidRDefault="00D05B46" w:rsidP="00F27181">
            <w:pPr>
              <w:jc w:val="center"/>
              <w:rPr>
                <w:sz w:val="18"/>
                <w:szCs w:val="18"/>
              </w:rPr>
            </w:pPr>
            <w:r w:rsidRPr="00D60FFA">
              <w:rPr>
                <w:sz w:val="18"/>
                <w:szCs w:val="18"/>
              </w:rPr>
              <w:t>Flash Bellek</w:t>
            </w:r>
          </w:p>
        </w:tc>
        <w:tc>
          <w:tcPr>
            <w:tcW w:w="621" w:type="pct"/>
            <w:vMerge w:val="restart"/>
            <w:vAlign w:val="center"/>
          </w:tcPr>
          <w:p w:rsidR="00D05B46" w:rsidRPr="002337AF" w:rsidRDefault="00D05B46" w:rsidP="006C2472">
            <w:pPr>
              <w:rPr>
                <w:sz w:val="22"/>
                <w:szCs w:val="22"/>
              </w:rPr>
            </w:pPr>
          </w:p>
        </w:tc>
      </w:tr>
      <w:tr w:rsidR="00D05B46" w:rsidRPr="002337AF" w:rsidTr="0024311A">
        <w:trPr>
          <w:trHeight w:val="604"/>
        </w:trPr>
        <w:tc>
          <w:tcPr>
            <w:tcW w:w="155" w:type="pct"/>
            <w:vMerge/>
            <w:textDirection w:val="btLr"/>
          </w:tcPr>
          <w:p w:rsidR="00D05B46" w:rsidRPr="002337AF" w:rsidRDefault="00D05B46" w:rsidP="006C2472">
            <w:pPr>
              <w:ind w:left="113" w:right="113"/>
              <w:jc w:val="center"/>
              <w:rPr>
                <w:sz w:val="22"/>
                <w:szCs w:val="22"/>
              </w:rPr>
            </w:pPr>
          </w:p>
        </w:tc>
        <w:tc>
          <w:tcPr>
            <w:tcW w:w="140" w:type="pct"/>
            <w:vAlign w:val="center"/>
          </w:tcPr>
          <w:p w:rsidR="00D05B46" w:rsidRPr="002337AF" w:rsidRDefault="00D05B46" w:rsidP="006C2472">
            <w:pPr>
              <w:jc w:val="center"/>
              <w:rPr>
                <w:sz w:val="22"/>
                <w:szCs w:val="22"/>
              </w:rPr>
            </w:pPr>
            <w:r>
              <w:rPr>
                <w:sz w:val="22"/>
                <w:szCs w:val="22"/>
              </w:rPr>
              <w:t>2</w:t>
            </w:r>
          </w:p>
        </w:tc>
        <w:tc>
          <w:tcPr>
            <w:tcW w:w="140" w:type="pct"/>
          </w:tcPr>
          <w:p w:rsidR="00D05B46" w:rsidRDefault="00D05B46" w:rsidP="006C2472">
            <w:pPr>
              <w:jc w:val="center"/>
              <w:rPr>
                <w:sz w:val="22"/>
                <w:szCs w:val="22"/>
              </w:rPr>
            </w:pPr>
          </w:p>
          <w:p w:rsidR="00D05B46" w:rsidRPr="002337AF" w:rsidRDefault="00D05B46" w:rsidP="006C2472">
            <w:pPr>
              <w:rPr>
                <w:sz w:val="22"/>
                <w:szCs w:val="22"/>
              </w:rPr>
            </w:pPr>
            <w:r>
              <w:rPr>
                <w:sz w:val="22"/>
                <w:szCs w:val="22"/>
              </w:rPr>
              <w:t>2</w:t>
            </w:r>
          </w:p>
        </w:tc>
        <w:tc>
          <w:tcPr>
            <w:tcW w:w="1548" w:type="pct"/>
          </w:tcPr>
          <w:p w:rsidR="00D05B46" w:rsidRPr="0024311A" w:rsidRDefault="00D05B46" w:rsidP="002B1751">
            <w:pPr>
              <w:rPr>
                <w:sz w:val="18"/>
                <w:szCs w:val="18"/>
              </w:rPr>
            </w:pPr>
            <w:r w:rsidRPr="0024311A">
              <w:rPr>
                <w:sz w:val="18"/>
                <w:szCs w:val="18"/>
              </w:rPr>
              <w:t>4. Müslümanların ilmi faaliyetlerinin diğer medeniyetlere katkılarını fark eder.</w:t>
            </w:r>
          </w:p>
          <w:p w:rsidR="00D05B46" w:rsidRPr="0024311A" w:rsidRDefault="00D05B46" w:rsidP="00960BB1">
            <w:pPr>
              <w:tabs>
                <w:tab w:val="left" w:pos="552"/>
              </w:tabs>
              <w:rPr>
                <w:sz w:val="18"/>
                <w:szCs w:val="18"/>
              </w:rPr>
            </w:pPr>
          </w:p>
        </w:tc>
        <w:tc>
          <w:tcPr>
            <w:tcW w:w="1370" w:type="pct"/>
          </w:tcPr>
          <w:p w:rsidR="00D05B46" w:rsidRPr="0024311A" w:rsidRDefault="00D05B46" w:rsidP="006256DB">
            <w:pPr>
              <w:tabs>
                <w:tab w:val="num" w:pos="309"/>
              </w:tabs>
              <w:ind w:right="-57"/>
              <w:rPr>
                <w:sz w:val="18"/>
                <w:szCs w:val="18"/>
              </w:rPr>
            </w:pPr>
            <w:r w:rsidRPr="0024311A">
              <w:rPr>
                <w:sz w:val="18"/>
                <w:szCs w:val="18"/>
              </w:rPr>
              <w:t>2.5. İlmi Faaliyetlerin Diğer Medeniyetlere Etkileri</w:t>
            </w:r>
          </w:p>
          <w:p w:rsidR="00D05B46" w:rsidRPr="0024311A" w:rsidRDefault="00D05B46" w:rsidP="006256DB">
            <w:pPr>
              <w:tabs>
                <w:tab w:val="num" w:pos="309"/>
              </w:tabs>
              <w:ind w:right="-57"/>
              <w:rPr>
                <w:sz w:val="18"/>
                <w:szCs w:val="18"/>
              </w:rPr>
            </w:pPr>
            <w:r w:rsidRPr="0024311A">
              <w:rPr>
                <w:sz w:val="18"/>
                <w:szCs w:val="18"/>
              </w:rPr>
              <w:t>3.İlim Kurumları</w:t>
            </w:r>
          </w:p>
          <w:p w:rsidR="00D05B46" w:rsidRPr="0024311A" w:rsidRDefault="00D05B46" w:rsidP="006256DB">
            <w:pPr>
              <w:tabs>
                <w:tab w:val="num" w:pos="309"/>
              </w:tabs>
              <w:ind w:right="-57"/>
              <w:rPr>
                <w:sz w:val="18"/>
                <w:szCs w:val="18"/>
              </w:rPr>
            </w:pPr>
            <w:r w:rsidRPr="0024311A">
              <w:rPr>
                <w:sz w:val="18"/>
                <w:szCs w:val="18"/>
              </w:rPr>
              <w:t>3.1. Mescitler</w:t>
            </w:r>
          </w:p>
        </w:tc>
        <w:tc>
          <w:tcPr>
            <w:tcW w:w="475" w:type="pct"/>
            <w:vMerge/>
            <w:vAlign w:val="center"/>
          </w:tcPr>
          <w:p w:rsidR="00D05B46" w:rsidRPr="002337AF" w:rsidRDefault="00D05B46" w:rsidP="006C2472">
            <w:pPr>
              <w:jc w:val="center"/>
              <w:rPr>
                <w:sz w:val="22"/>
                <w:szCs w:val="22"/>
              </w:rPr>
            </w:pPr>
          </w:p>
        </w:tc>
        <w:tc>
          <w:tcPr>
            <w:tcW w:w="551" w:type="pct"/>
            <w:vMerge/>
            <w:vAlign w:val="center"/>
          </w:tcPr>
          <w:p w:rsidR="00D05B46" w:rsidRPr="002337AF" w:rsidRDefault="00D05B46" w:rsidP="006C2472">
            <w:pPr>
              <w:jc w:val="center"/>
              <w:rPr>
                <w:sz w:val="22"/>
                <w:szCs w:val="22"/>
              </w:rPr>
            </w:pPr>
          </w:p>
        </w:tc>
        <w:tc>
          <w:tcPr>
            <w:tcW w:w="621" w:type="pct"/>
            <w:vMerge/>
            <w:vAlign w:val="center"/>
          </w:tcPr>
          <w:p w:rsidR="00D05B46" w:rsidRPr="002337AF" w:rsidRDefault="00D05B46" w:rsidP="006C2472">
            <w:pPr>
              <w:jc w:val="both"/>
              <w:rPr>
                <w:sz w:val="22"/>
                <w:szCs w:val="22"/>
              </w:rPr>
            </w:pPr>
          </w:p>
        </w:tc>
      </w:tr>
      <w:tr w:rsidR="00D05B46" w:rsidRPr="002337AF" w:rsidTr="0024311A">
        <w:trPr>
          <w:trHeight w:val="671"/>
        </w:trPr>
        <w:tc>
          <w:tcPr>
            <w:tcW w:w="155" w:type="pct"/>
            <w:vMerge/>
            <w:textDirection w:val="btLr"/>
          </w:tcPr>
          <w:p w:rsidR="00D05B46" w:rsidRPr="002337AF" w:rsidRDefault="00D05B46" w:rsidP="006C2472">
            <w:pPr>
              <w:ind w:left="113" w:right="113"/>
              <w:jc w:val="center"/>
              <w:rPr>
                <w:sz w:val="22"/>
                <w:szCs w:val="22"/>
              </w:rPr>
            </w:pPr>
          </w:p>
        </w:tc>
        <w:tc>
          <w:tcPr>
            <w:tcW w:w="140" w:type="pct"/>
            <w:vAlign w:val="center"/>
          </w:tcPr>
          <w:p w:rsidR="00D05B46" w:rsidRPr="002337AF" w:rsidRDefault="00D05B46" w:rsidP="006C2472">
            <w:pPr>
              <w:jc w:val="center"/>
              <w:rPr>
                <w:sz w:val="22"/>
                <w:szCs w:val="22"/>
              </w:rPr>
            </w:pPr>
            <w:r>
              <w:rPr>
                <w:sz w:val="22"/>
                <w:szCs w:val="22"/>
              </w:rPr>
              <w:t>3</w:t>
            </w:r>
          </w:p>
        </w:tc>
        <w:tc>
          <w:tcPr>
            <w:tcW w:w="140" w:type="pct"/>
          </w:tcPr>
          <w:p w:rsidR="00D05B46" w:rsidRDefault="00D05B46" w:rsidP="00960BB1">
            <w:pPr>
              <w:rPr>
                <w:sz w:val="22"/>
                <w:szCs w:val="22"/>
              </w:rPr>
            </w:pPr>
          </w:p>
          <w:p w:rsidR="00D05B46" w:rsidRPr="002337AF" w:rsidRDefault="00D05B46" w:rsidP="00960BB1">
            <w:pPr>
              <w:rPr>
                <w:sz w:val="22"/>
                <w:szCs w:val="22"/>
              </w:rPr>
            </w:pPr>
            <w:r>
              <w:rPr>
                <w:sz w:val="22"/>
                <w:szCs w:val="22"/>
              </w:rPr>
              <w:t>2</w:t>
            </w:r>
          </w:p>
          <w:p w:rsidR="00D05B46" w:rsidRPr="002337AF" w:rsidRDefault="00D05B46" w:rsidP="005A5FA2">
            <w:pPr>
              <w:rPr>
                <w:sz w:val="22"/>
                <w:szCs w:val="22"/>
              </w:rPr>
            </w:pPr>
          </w:p>
        </w:tc>
        <w:tc>
          <w:tcPr>
            <w:tcW w:w="1548" w:type="pct"/>
          </w:tcPr>
          <w:p w:rsidR="00D05B46" w:rsidRPr="0024311A" w:rsidRDefault="00D05B46" w:rsidP="005A5FA2">
            <w:pPr>
              <w:rPr>
                <w:sz w:val="18"/>
                <w:szCs w:val="18"/>
              </w:rPr>
            </w:pPr>
            <w:r w:rsidRPr="0024311A">
              <w:rPr>
                <w:sz w:val="18"/>
                <w:szCs w:val="18"/>
              </w:rPr>
              <w:t>5. İslam kültür ve medeniyetinde ilim müesseselerinin ortaya çıkmasındaki temel faktörleri, kurumların işlevini ve önemini açıklar.</w:t>
            </w:r>
          </w:p>
        </w:tc>
        <w:tc>
          <w:tcPr>
            <w:tcW w:w="1370" w:type="pct"/>
          </w:tcPr>
          <w:p w:rsidR="00D05B46" w:rsidRPr="0024311A" w:rsidRDefault="00D05B46" w:rsidP="006256DB">
            <w:pPr>
              <w:tabs>
                <w:tab w:val="left" w:pos="417"/>
              </w:tabs>
              <w:spacing w:before="20"/>
              <w:ind w:right="-57"/>
              <w:rPr>
                <w:sz w:val="18"/>
                <w:szCs w:val="18"/>
              </w:rPr>
            </w:pPr>
            <w:r w:rsidRPr="0024311A">
              <w:rPr>
                <w:sz w:val="18"/>
                <w:szCs w:val="18"/>
              </w:rPr>
              <w:t>3.2. Kütüphaneler</w:t>
            </w:r>
          </w:p>
          <w:p w:rsidR="00D05B46" w:rsidRPr="0024311A" w:rsidRDefault="00D05B46" w:rsidP="005A5FA2">
            <w:pPr>
              <w:tabs>
                <w:tab w:val="left" w:pos="417"/>
              </w:tabs>
              <w:spacing w:before="20"/>
              <w:ind w:right="-57"/>
              <w:rPr>
                <w:sz w:val="18"/>
                <w:szCs w:val="18"/>
              </w:rPr>
            </w:pPr>
            <w:r w:rsidRPr="0024311A">
              <w:rPr>
                <w:sz w:val="18"/>
                <w:szCs w:val="18"/>
              </w:rPr>
              <w:t>3.3. Medrese, Mektep ve Üniversiteler</w:t>
            </w:r>
          </w:p>
        </w:tc>
        <w:tc>
          <w:tcPr>
            <w:tcW w:w="475" w:type="pct"/>
            <w:vMerge/>
            <w:vAlign w:val="center"/>
          </w:tcPr>
          <w:p w:rsidR="00D05B46" w:rsidRPr="002337AF" w:rsidRDefault="00D05B46" w:rsidP="006C2472">
            <w:pPr>
              <w:jc w:val="center"/>
              <w:rPr>
                <w:sz w:val="22"/>
                <w:szCs w:val="22"/>
              </w:rPr>
            </w:pPr>
          </w:p>
        </w:tc>
        <w:tc>
          <w:tcPr>
            <w:tcW w:w="551" w:type="pct"/>
            <w:vMerge/>
            <w:vAlign w:val="center"/>
          </w:tcPr>
          <w:p w:rsidR="00D05B46" w:rsidRPr="002337AF" w:rsidRDefault="00D05B46" w:rsidP="006C2472">
            <w:pPr>
              <w:jc w:val="center"/>
              <w:rPr>
                <w:sz w:val="22"/>
                <w:szCs w:val="22"/>
              </w:rPr>
            </w:pPr>
          </w:p>
        </w:tc>
        <w:tc>
          <w:tcPr>
            <w:tcW w:w="621" w:type="pct"/>
            <w:vMerge/>
            <w:vAlign w:val="center"/>
          </w:tcPr>
          <w:p w:rsidR="00D05B46" w:rsidRPr="002337AF" w:rsidRDefault="00D05B46" w:rsidP="006C2472">
            <w:pPr>
              <w:jc w:val="both"/>
              <w:rPr>
                <w:sz w:val="22"/>
                <w:szCs w:val="22"/>
              </w:rPr>
            </w:pPr>
          </w:p>
        </w:tc>
      </w:tr>
      <w:tr w:rsidR="00D05B46" w:rsidRPr="002337AF" w:rsidTr="00D05B46">
        <w:trPr>
          <w:trHeight w:val="671"/>
        </w:trPr>
        <w:tc>
          <w:tcPr>
            <w:tcW w:w="155" w:type="pct"/>
            <w:vMerge/>
            <w:textDirection w:val="btLr"/>
          </w:tcPr>
          <w:p w:rsidR="00D05B46" w:rsidRPr="002337AF" w:rsidRDefault="00D05B46" w:rsidP="00D05B46">
            <w:pPr>
              <w:ind w:left="113" w:right="113"/>
              <w:jc w:val="center"/>
              <w:rPr>
                <w:sz w:val="22"/>
                <w:szCs w:val="22"/>
              </w:rPr>
            </w:pPr>
          </w:p>
        </w:tc>
        <w:tc>
          <w:tcPr>
            <w:tcW w:w="3198" w:type="pct"/>
            <w:gridSpan w:val="4"/>
            <w:vAlign w:val="center"/>
          </w:tcPr>
          <w:p w:rsidR="00D05B46" w:rsidRPr="006D1C59" w:rsidRDefault="00D05B46" w:rsidP="00D05B46">
            <w:pPr>
              <w:tabs>
                <w:tab w:val="left" w:pos="417"/>
              </w:tabs>
              <w:spacing w:before="20"/>
              <w:ind w:right="-57"/>
              <w:rPr>
                <w:b/>
                <w:bCs/>
                <w:sz w:val="24"/>
                <w:szCs w:val="24"/>
              </w:rPr>
            </w:pPr>
            <w:r w:rsidRPr="006D1C59">
              <w:rPr>
                <w:b/>
                <w:bCs/>
                <w:sz w:val="24"/>
                <w:szCs w:val="24"/>
              </w:rPr>
              <w:t>ÜNİTE: 5 İSLAM KÜLTÜR VE MEDENİYETİNDE SANAT</w:t>
            </w:r>
          </w:p>
          <w:p w:rsidR="00D05B46" w:rsidRDefault="00D05B46" w:rsidP="00D05B46">
            <w:pPr>
              <w:jc w:val="both"/>
              <w:rPr>
                <w:sz w:val="22"/>
                <w:szCs w:val="22"/>
              </w:rPr>
            </w:pPr>
            <w:r>
              <w:rPr>
                <w:b/>
                <w:bCs/>
                <w:sz w:val="24"/>
                <w:szCs w:val="24"/>
              </w:rPr>
              <w:t xml:space="preserve">KAZANIM </w:t>
            </w:r>
            <w:proofErr w:type="gramStart"/>
            <w:r>
              <w:rPr>
                <w:b/>
                <w:bCs/>
                <w:sz w:val="24"/>
                <w:szCs w:val="24"/>
              </w:rPr>
              <w:t>SAYISI:  4</w:t>
            </w:r>
            <w:proofErr w:type="gramEnd"/>
            <w:r>
              <w:rPr>
                <w:b/>
                <w:bCs/>
                <w:sz w:val="24"/>
                <w:szCs w:val="24"/>
              </w:rPr>
              <w:t xml:space="preserve">             SÜRE: 10 SAAT                  KAZANIM YÜZDESİ: % 16</w:t>
            </w:r>
          </w:p>
        </w:tc>
        <w:tc>
          <w:tcPr>
            <w:tcW w:w="475" w:type="pct"/>
            <w:vMerge/>
            <w:vAlign w:val="center"/>
          </w:tcPr>
          <w:p w:rsidR="00D05B46" w:rsidRPr="002337AF" w:rsidRDefault="00D05B46" w:rsidP="00D05B46">
            <w:pPr>
              <w:jc w:val="center"/>
              <w:rPr>
                <w:sz w:val="22"/>
                <w:szCs w:val="22"/>
              </w:rPr>
            </w:pPr>
          </w:p>
        </w:tc>
        <w:tc>
          <w:tcPr>
            <w:tcW w:w="551" w:type="pct"/>
            <w:vMerge/>
            <w:vAlign w:val="center"/>
          </w:tcPr>
          <w:p w:rsidR="00D05B46" w:rsidRPr="002337AF" w:rsidRDefault="00D05B46" w:rsidP="00D05B46">
            <w:pPr>
              <w:jc w:val="center"/>
              <w:rPr>
                <w:sz w:val="22"/>
                <w:szCs w:val="22"/>
              </w:rPr>
            </w:pPr>
          </w:p>
        </w:tc>
        <w:tc>
          <w:tcPr>
            <w:tcW w:w="621" w:type="pct"/>
            <w:vMerge/>
            <w:vAlign w:val="center"/>
          </w:tcPr>
          <w:p w:rsidR="00D05B46" w:rsidRPr="002337AF" w:rsidRDefault="00D05B46" w:rsidP="00D05B46">
            <w:pPr>
              <w:jc w:val="both"/>
              <w:rPr>
                <w:sz w:val="22"/>
                <w:szCs w:val="22"/>
              </w:rPr>
            </w:pPr>
          </w:p>
        </w:tc>
      </w:tr>
      <w:tr w:rsidR="00D05B46" w:rsidRPr="002337AF" w:rsidTr="0024311A">
        <w:trPr>
          <w:trHeight w:val="671"/>
        </w:trPr>
        <w:tc>
          <w:tcPr>
            <w:tcW w:w="155" w:type="pct"/>
            <w:vMerge/>
            <w:textDirection w:val="btLr"/>
          </w:tcPr>
          <w:p w:rsidR="00D05B46" w:rsidRPr="002337AF" w:rsidRDefault="00D05B46" w:rsidP="00D05B46">
            <w:pPr>
              <w:ind w:left="113" w:right="113"/>
              <w:jc w:val="center"/>
              <w:rPr>
                <w:sz w:val="22"/>
                <w:szCs w:val="22"/>
              </w:rPr>
            </w:pPr>
          </w:p>
        </w:tc>
        <w:tc>
          <w:tcPr>
            <w:tcW w:w="140" w:type="pct"/>
            <w:vAlign w:val="center"/>
          </w:tcPr>
          <w:p w:rsidR="00D05B46" w:rsidRPr="002337AF" w:rsidRDefault="00D05B46" w:rsidP="00D05B46">
            <w:pPr>
              <w:jc w:val="center"/>
              <w:rPr>
                <w:sz w:val="22"/>
                <w:szCs w:val="22"/>
              </w:rPr>
            </w:pPr>
            <w:r>
              <w:rPr>
                <w:sz w:val="22"/>
                <w:szCs w:val="22"/>
              </w:rPr>
              <w:t>4</w:t>
            </w:r>
          </w:p>
        </w:tc>
        <w:tc>
          <w:tcPr>
            <w:tcW w:w="140" w:type="pct"/>
          </w:tcPr>
          <w:p w:rsidR="00D05B46" w:rsidRPr="000534A4" w:rsidRDefault="00D05B46" w:rsidP="00D05B46">
            <w:pPr>
              <w:rPr>
                <w:sz w:val="18"/>
                <w:szCs w:val="18"/>
              </w:rPr>
            </w:pPr>
          </w:p>
          <w:p w:rsidR="00D05B46" w:rsidRDefault="00D05B46" w:rsidP="00D05B46">
            <w:pPr>
              <w:rPr>
                <w:sz w:val="22"/>
                <w:szCs w:val="22"/>
              </w:rPr>
            </w:pPr>
            <w:r>
              <w:rPr>
                <w:sz w:val="22"/>
                <w:szCs w:val="22"/>
              </w:rPr>
              <w:t>2</w:t>
            </w:r>
          </w:p>
        </w:tc>
        <w:tc>
          <w:tcPr>
            <w:tcW w:w="1548" w:type="pct"/>
          </w:tcPr>
          <w:p w:rsidR="00D05B46" w:rsidRPr="0024311A" w:rsidRDefault="00D05B46" w:rsidP="00D05B46">
            <w:pPr>
              <w:rPr>
                <w:sz w:val="18"/>
                <w:szCs w:val="18"/>
              </w:rPr>
            </w:pPr>
            <w:r w:rsidRPr="0024311A">
              <w:rPr>
                <w:sz w:val="18"/>
                <w:szCs w:val="18"/>
              </w:rPr>
              <w:t>Bu ünite sonunda öğrenciler;</w:t>
            </w:r>
          </w:p>
          <w:p w:rsidR="00D05B46" w:rsidRPr="0024311A" w:rsidRDefault="00D05B46" w:rsidP="00D05B46">
            <w:pPr>
              <w:rPr>
                <w:sz w:val="18"/>
                <w:szCs w:val="18"/>
              </w:rPr>
            </w:pPr>
            <w:r w:rsidRPr="0024311A">
              <w:rPr>
                <w:sz w:val="18"/>
                <w:szCs w:val="18"/>
              </w:rPr>
              <w:t>1. İslam kültür ve medeniyetinde sanatı yönlendiren ve şekillendiren anlayışı yorumlar.</w:t>
            </w:r>
          </w:p>
        </w:tc>
        <w:tc>
          <w:tcPr>
            <w:tcW w:w="1370" w:type="pct"/>
          </w:tcPr>
          <w:p w:rsidR="00D05B46" w:rsidRPr="0024311A" w:rsidRDefault="00D05B46" w:rsidP="00D05B46">
            <w:pPr>
              <w:tabs>
                <w:tab w:val="left" w:pos="417"/>
              </w:tabs>
              <w:spacing w:before="20"/>
              <w:ind w:right="-57"/>
              <w:rPr>
                <w:sz w:val="22"/>
                <w:szCs w:val="22"/>
              </w:rPr>
            </w:pPr>
            <w:r w:rsidRPr="0024311A">
              <w:rPr>
                <w:sz w:val="22"/>
                <w:szCs w:val="22"/>
              </w:rPr>
              <w:t>1.Sanat ve Sanatın Kapsamı</w:t>
            </w:r>
          </w:p>
        </w:tc>
        <w:tc>
          <w:tcPr>
            <w:tcW w:w="475" w:type="pct"/>
            <w:vMerge/>
            <w:vAlign w:val="center"/>
          </w:tcPr>
          <w:p w:rsidR="00D05B46" w:rsidRPr="002337AF" w:rsidRDefault="00D05B46" w:rsidP="00D05B46">
            <w:pPr>
              <w:jc w:val="center"/>
              <w:rPr>
                <w:sz w:val="22"/>
                <w:szCs w:val="22"/>
              </w:rPr>
            </w:pPr>
          </w:p>
        </w:tc>
        <w:tc>
          <w:tcPr>
            <w:tcW w:w="551" w:type="pct"/>
            <w:vMerge/>
            <w:vAlign w:val="center"/>
          </w:tcPr>
          <w:p w:rsidR="00D05B46" w:rsidRPr="002337AF" w:rsidRDefault="00D05B46" w:rsidP="00D05B46">
            <w:pPr>
              <w:jc w:val="center"/>
              <w:rPr>
                <w:sz w:val="22"/>
                <w:szCs w:val="22"/>
              </w:rPr>
            </w:pPr>
          </w:p>
        </w:tc>
        <w:tc>
          <w:tcPr>
            <w:tcW w:w="621" w:type="pct"/>
            <w:vMerge/>
            <w:vAlign w:val="center"/>
          </w:tcPr>
          <w:p w:rsidR="00D05B46" w:rsidRPr="002337AF" w:rsidRDefault="00D05B46" w:rsidP="00D05B46">
            <w:pPr>
              <w:jc w:val="both"/>
              <w:rPr>
                <w:sz w:val="22"/>
                <w:szCs w:val="22"/>
              </w:rPr>
            </w:pPr>
          </w:p>
        </w:tc>
      </w:tr>
    </w:tbl>
    <w:p w:rsidR="00377656" w:rsidRPr="002337AF" w:rsidRDefault="00377656" w:rsidP="006C2472">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444"/>
        <w:gridCol w:w="444"/>
        <w:gridCol w:w="4826"/>
        <w:gridCol w:w="4313"/>
        <w:gridCol w:w="1442"/>
        <w:gridCol w:w="1730"/>
        <w:gridCol w:w="1948"/>
      </w:tblGrid>
      <w:tr w:rsidR="00D05B46" w:rsidRPr="002337AF" w:rsidTr="00831B19">
        <w:tc>
          <w:tcPr>
            <w:tcW w:w="157" w:type="pct"/>
            <w:vMerge w:val="restart"/>
            <w:textDirection w:val="btLr"/>
          </w:tcPr>
          <w:p w:rsidR="00D05B46" w:rsidRPr="00DB20A1" w:rsidRDefault="00D05B46" w:rsidP="00D05B46">
            <w:pPr>
              <w:ind w:left="113" w:right="113"/>
              <w:jc w:val="center"/>
              <w:rPr>
                <w:b/>
                <w:bCs/>
                <w:sz w:val="22"/>
                <w:szCs w:val="22"/>
              </w:rPr>
            </w:pPr>
            <w:r>
              <w:rPr>
                <w:b/>
                <w:bCs/>
                <w:sz w:val="22"/>
                <w:szCs w:val="22"/>
              </w:rPr>
              <w:t>MART</w:t>
            </w:r>
          </w:p>
        </w:tc>
        <w:tc>
          <w:tcPr>
            <w:tcW w:w="142" w:type="pct"/>
            <w:vAlign w:val="center"/>
          </w:tcPr>
          <w:p w:rsidR="00D05B46" w:rsidRPr="002337AF" w:rsidRDefault="00D05B46" w:rsidP="00D05B46">
            <w:pPr>
              <w:jc w:val="center"/>
              <w:rPr>
                <w:sz w:val="22"/>
                <w:szCs w:val="22"/>
              </w:rPr>
            </w:pPr>
            <w:r>
              <w:rPr>
                <w:sz w:val="22"/>
                <w:szCs w:val="22"/>
              </w:rPr>
              <w:t>1</w:t>
            </w:r>
          </w:p>
        </w:tc>
        <w:tc>
          <w:tcPr>
            <w:tcW w:w="142" w:type="pct"/>
          </w:tcPr>
          <w:p w:rsidR="00D05B46" w:rsidRPr="000534A4" w:rsidRDefault="00D05B46" w:rsidP="00D05B46">
            <w:pPr>
              <w:rPr>
                <w:sz w:val="24"/>
                <w:szCs w:val="24"/>
              </w:rPr>
            </w:pPr>
          </w:p>
          <w:p w:rsidR="00D05B46" w:rsidRDefault="00D05B46" w:rsidP="00D05B46">
            <w:pPr>
              <w:rPr>
                <w:sz w:val="22"/>
                <w:szCs w:val="22"/>
              </w:rPr>
            </w:pPr>
            <w:r>
              <w:rPr>
                <w:sz w:val="22"/>
                <w:szCs w:val="22"/>
              </w:rPr>
              <w:t>2</w:t>
            </w:r>
          </w:p>
        </w:tc>
        <w:tc>
          <w:tcPr>
            <w:tcW w:w="1543" w:type="pct"/>
          </w:tcPr>
          <w:p w:rsidR="00D05B46" w:rsidRPr="0024311A" w:rsidRDefault="00D05B46" w:rsidP="00D05B46">
            <w:pPr>
              <w:rPr>
                <w:sz w:val="18"/>
                <w:szCs w:val="18"/>
              </w:rPr>
            </w:pPr>
          </w:p>
          <w:p w:rsidR="00D05B46" w:rsidRPr="0024311A" w:rsidRDefault="00D05B46" w:rsidP="00D05B46">
            <w:pPr>
              <w:rPr>
                <w:sz w:val="18"/>
                <w:szCs w:val="18"/>
              </w:rPr>
            </w:pPr>
            <w:r w:rsidRPr="0024311A">
              <w:rPr>
                <w:sz w:val="18"/>
                <w:szCs w:val="18"/>
              </w:rPr>
              <w:t>2. İslam kültür ve medeniyetinde dil ve edebiyatın yerini ve önemini fark eder.</w:t>
            </w:r>
          </w:p>
        </w:tc>
        <w:tc>
          <w:tcPr>
            <w:tcW w:w="1379" w:type="pct"/>
          </w:tcPr>
          <w:p w:rsidR="00D05B46" w:rsidRPr="0024311A" w:rsidRDefault="00D05B46" w:rsidP="00D05B46">
            <w:pPr>
              <w:tabs>
                <w:tab w:val="left" w:pos="417"/>
              </w:tabs>
              <w:spacing w:before="20"/>
              <w:ind w:right="-57"/>
              <w:rPr>
                <w:sz w:val="22"/>
                <w:szCs w:val="22"/>
              </w:rPr>
            </w:pPr>
            <w:r w:rsidRPr="0024311A">
              <w:rPr>
                <w:sz w:val="22"/>
                <w:szCs w:val="22"/>
              </w:rPr>
              <w:t>2.İslam Kültür ve Medeniyetinde Sanat Anlayışı</w:t>
            </w:r>
          </w:p>
          <w:p w:rsidR="00D05B46" w:rsidRPr="0024311A" w:rsidRDefault="00D05B46" w:rsidP="00D05B46">
            <w:pPr>
              <w:tabs>
                <w:tab w:val="left" w:pos="417"/>
              </w:tabs>
              <w:spacing w:before="20"/>
              <w:ind w:right="-57"/>
              <w:rPr>
                <w:sz w:val="22"/>
                <w:szCs w:val="22"/>
              </w:rPr>
            </w:pPr>
            <w:r w:rsidRPr="0024311A">
              <w:rPr>
                <w:sz w:val="22"/>
                <w:szCs w:val="22"/>
              </w:rPr>
              <w:t>3.Dil ve Edebiyat</w:t>
            </w:r>
          </w:p>
        </w:tc>
        <w:tc>
          <w:tcPr>
            <w:tcW w:w="461" w:type="pct"/>
            <w:vMerge w:val="restart"/>
            <w:vAlign w:val="center"/>
          </w:tcPr>
          <w:p w:rsidR="00D05B46" w:rsidRPr="007E7B49" w:rsidRDefault="00D05B46" w:rsidP="00D05B46">
            <w:pPr>
              <w:jc w:val="center"/>
              <w:rPr>
                <w:sz w:val="18"/>
                <w:szCs w:val="18"/>
              </w:rPr>
            </w:pPr>
            <w:r w:rsidRPr="007E7B49">
              <w:rPr>
                <w:sz w:val="18"/>
                <w:szCs w:val="18"/>
              </w:rPr>
              <w:t>Soru – Cevap</w:t>
            </w:r>
          </w:p>
          <w:p w:rsidR="00D05B46" w:rsidRPr="007E7B49" w:rsidRDefault="00D05B46" w:rsidP="00D05B46">
            <w:pPr>
              <w:jc w:val="center"/>
              <w:rPr>
                <w:sz w:val="18"/>
                <w:szCs w:val="18"/>
              </w:rPr>
            </w:pPr>
            <w:proofErr w:type="gramStart"/>
            <w:r w:rsidRPr="007E7B49">
              <w:rPr>
                <w:sz w:val="18"/>
                <w:szCs w:val="18"/>
              </w:rPr>
              <w:t>PP  Sunu</w:t>
            </w:r>
            <w:proofErr w:type="gramEnd"/>
          </w:p>
          <w:p w:rsidR="00D05B46" w:rsidRPr="007E7B49" w:rsidRDefault="00D05B46" w:rsidP="00D05B46">
            <w:pPr>
              <w:jc w:val="center"/>
              <w:rPr>
                <w:sz w:val="18"/>
                <w:szCs w:val="18"/>
              </w:rPr>
            </w:pPr>
            <w:r w:rsidRPr="007E7B49">
              <w:rPr>
                <w:sz w:val="18"/>
                <w:szCs w:val="18"/>
              </w:rPr>
              <w:t xml:space="preserve">Anlatım, </w:t>
            </w:r>
          </w:p>
          <w:p w:rsidR="00D05B46" w:rsidRPr="007E7B49" w:rsidRDefault="00D05B46" w:rsidP="00D05B46">
            <w:pPr>
              <w:jc w:val="center"/>
              <w:rPr>
                <w:sz w:val="18"/>
                <w:szCs w:val="18"/>
              </w:rPr>
            </w:pPr>
            <w:r w:rsidRPr="007E7B49">
              <w:rPr>
                <w:sz w:val="18"/>
                <w:szCs w:val="18"/>
              </w:rPr>
              <w:t xml:space="preserve">Tartışma </w:t>
            </w:r>
          </w:p>
          <w:p w:rsidR="00D05B46" w:rsidRPr="007E7B49" w:rsidRDefault="00D05B46" w:rsidP="00D05B46">
            <w:pPr>
              <w:jc w:val="center"/>
              <w:rPr>
                <w:sz w:val="18"/>
                <w:szCs w:val="18"/>
              </w:rPr>
            </w:pPr>
            <w:r w:rsidRPr="007E7B49">
              <w:rPr>
                <w:sz w:val="18"/>
                <w:szCs w:val="18"/>
              </w:rPr>
              <w:t>Örnek olay incelemesi</w:t>
            </w:r>
          </w:p>
          <w:p w:rsidR="00D05B46" w:rsidRPr="007E7B49" w:rsidRDefault="00D05B46" w:rsidP="00D05B46">
            <w:pPr>
              <w:jc w:val="center"/>
              <w:rPr>
                <w:sz w:val="18"/>
                <w:szCs w:val="18"/>
              </w:rPr>
            </w:pPr>
            <w:r w:rsidRPr="007E7B49">
              <w:rPr>
                <w:sz w:val="18"/>
                <w:szCs w:val="18"/>
              </w:rPr>
              <w:t>Beyin Fırtınası</w:t>
            </w:r>
          </w:p>
          <w:p w:rsidR="00D05B46" w:rsidRPr="007E7B49" w:rsidRDefault="00D05B46" w:rsidP="00D05B46">
            <w:pPr>
              <w:jc w:val="center"/>
              <w:rPr>
                <w:sz w:val="18"/>
                <w:szCs w:val="18"/>
              </w:rPr>
            </w:pPr>
            <w:r w:rsidRPr="007E7B49">
              <w:rPr>
                <w:sz w:val="18"/>
                <w:szCs w:val="18"/>
              </w:rPr>
              <w:t>Altı Şapkalı Düşünme Tekniği</w:t>
            </w:r>
          </w:p>
          <w:p w:rsidR="00D05B46" w:rsidRPr="009F11B6" w:rsidRDefault="00D05B46" w:rsidP="00D05B46">
            <w:pPr>
              <w:jc w:val="center"/>
              <w:rPr>
                <w:sz w:val="16"/>
                <w:szCs w:val="16"/>
              </w:rPr>
            </w:pPr>
            <w:r w:rsidRPr="007E7B49">
              <w:rPr>
                <w:sz w:val="18"/>
                <w:szCs w:val="18"/>
              </w:rPr>
              <w:t>Gezi-Gözlem</w:t>
            </w:r>
          </w:p>
        </w:tc>
        <w:tc>
          <w:tcPr>
            <w:tcW w:w="553" w:type="pct"/>
            <w:vMerge w:val="restart"/>
            <w:vAlign w:val="center"/>
          </w:tcPr>
          <w:p w:rsidR="00D05B46" w:rsidRPr="007E7B49" w:rsidRDefault="00D05B46" w:rsidP="00D05B46">
            <w:pPr>
              <w:jc w:val="center"/>
              <w:rPr>
                <w:sz w:val="18"/>
                <w:szCs w:val="18"/>
              </w:rPr>
            </w:pPr>
            <w:r w:rsidRPr="007E7B49">
              <w:rPr>
                <w:sz w:val="18"/>
                <w:szCs w:val="18"/>
              </w:rPr>
              <w:t>Ders Kitabı</w:t>
            </w:r>
          </w:p>
          <w:p w:rsidR="00D05B46" w:rsidRPr="007E7B49" w:rsidRDefault="00D05B46" w:rsidP="00D05B46">
            <w:pPr>
              <w:jc w:val="center"/>
              <w:rPr>
                <w:sz w:val="18"/>
                <w:szCs w:val="18"/>
              </w:rPr>
            </w:pPr>
            <w:r w:rsidRPr="007E7B49">
              <w:rPr>
                <w:sz w:val="18"/>
                <w:szCs w:val="18"/>
              </w:rPr>
              <w:t>Siyer Kitapları</w:t>
            </w:r>
          </w:p>
          <w:p w:rsidR="00D05B46" w:rsidRPr="007E7B49" w:rsidRDefault="00D05B46" w:rsidP="00D05B46">
            <w:pPr>
              <w:jc w:val="center"/>
              <w:rPr>
                <w:sz w:val="18"/>
                <w:szCs w:val="18"/>
              </w:rPr>
            </w:pPr>
            <w:r w:rsidRPr="007E7B49">
              <w:rPr>
                <w:sz w:val="18"/>
                <w:szCs w:val="18"/>
              </w:rPr>
              <w:t>İslam Tarihi Kaynakları</w:t>
            </w:r>
          </w:p>
          <w:p w:rsidR="00D05B46" w:rsidRPr="007E7B49" w:rsidRDefault="00D05B46" w:rsidP="00D05B46">
            <w:pPr>
              <w:jc w:val="center"/>
              <w:rPr>
                <w:sz w:val="18"/>
                <w:szCs w:val="18"/>
              </w:rPr>
            </w:pPr>
            <w:r w:rsidRPr="007E7B49">
              <w:rPr>
                <w:sz w:val="18"/>
                <w:szCs w:val="18"/>
              </w:rPr>
              <w:t>Sanat Tarihi Kitapları</w:t>
            </w:r>
          </w:p>
          <w:p w:rsidR="00D05B46" w:rsidRPr="007E7B49" w:rsidRDefault="00D05B46" w:rsidP="00D05B46">
            <w:pPr>
              <w:jc w:val="center"/>
              <w:rPr>
                <w:sz w:val="18"/>
                <w:szCs w:val="18"/>
              </w:rPr>
            </w:pPr>
            <w:r w:rsidRPr="007E7B49">
              <w:rPr>
                <w:sz w:val="18"/>
                <w:szCs w:val="18"/>
              </w:rPr>
              <w:t>İslam Ansiklopedisi (TDV Yayınları)</w:t>
            </w:r>
          </w:p>
          <w:p w:rsidR="00D05B46" w:rsidRPr="007E7B49" w:rsidRDefault="00D05B46" w:rsidP="00D05B46">
            <w:pPr>
              <w:jc w:val="center"/>
              <w:rPr>
                <w:sz w:val="18"/>
                <w:szCs w:val="18"/>
              </w:rPr>
            </w:pPr>
            <w:r w:rsidRPr="007E7B49">
              <w:rPr>
                <w:sz w:val="18"/>
                <w:szCs w:val="18"/>
              </w:rPr>
              <w:t xml:space="preserve"> Etkileşimli Akıllı Tahta</w:t>
            </w:r>
          </w:p>
          <w:p w:rsidR="00D05B46" w:rsidRPr="009F11B6" w:rsidRDefault="00D05B46" w:rsidP="00D05B46">
            <w:pPr>
              <w:jc w:val="center"/>
              <w:rPr>
                <w:sz w:val="16"/>
                <w:szCs w:val="16"/>
              </w:rPr>
            </w:pPr>
            <w:r w:rsidRPr="007E7B49">
              <w:rPr>
                <w:sz w:val="18"/>
                <w:szCs w:val="18"/>
              </w:rPr>
              <w:t>Flash Bellek</w:t>
            </w:r>
          </w:p>
        </w:tc>
        <w:tc>
          <w:tcPr>
            <w:tcW w:w="623" w:type="pct"/>
            <w:vMerge w:val="restart"/>
            <w:vAlign w:val="center"/>
          </w:tcPr>
          <w:p w:rsidR="00D05B46" w:rsidRDefault="00D05B46" w:rsidP="00D05B46">
            <w:pPr>
              <w:jc w:val="both"/>
              <w:rPr>
                <w:sz w:val="22"/>
                <w:szCs w:val="22"/>
              </w:rPr>
            </w:pPr>
          </w:p>
          <w:p w:rsidR="00D05B46" w:rsidRDefault="00D05B46" w:rsidP="00D05B46">
            <w:pPr>
              <w:jc w:val="both"/>
              <w:rPr>
                <w:sz w:val="22"/>
                <w:szCs w:val="22"/>
              </w:rPr>
            </w:pPr>
          </w:p>
          <w:p w:rsidR="00D05B46" w:rsidRDefault="00D05B46" w:rsidP="00D05B46">
            <w:pPr>
              <w:jc w:val="both"/>
              <w:rPr>
                <w:sz w:val="22"/>
                <w:szCs w:val="22"/>
              </w:rPr>
            </w:pPr>
          </w:p>
          <w:p w:rsidR="00D05B46" w:rsidRDefault="00D05B46" w:rsidP="00D05B46">
            <w:pPr>
              <w:jc w:val="both"/>
              <w:rPr>
                <w:sz w:val="22"/>
                <w:szCs w:val="22"/>
              </w:rPr>
            </w:pPr>
          </w:p>
          <w:p w:rsidR="00D05B46" w:rsidRDefault="00D05B46" w:rsidP="00D05B46">
            <w:pPr>
              <w:jc w:val="both"/>
              <w:rPr>
                <w:sz w:val="22"/>
                <w:szCs w:val="22"/>
              </w:rPr>
            </w:pPr>
          </w:p>
        </w:tc>
      </w:tr>
      <w:tr w:rsidR="00D05B46" w:rsidRPr="002337AF" w:rsidTr="00831B19">
        <w:tc>
          <w:tcPr>
            <w:tcW w:w="157" w:type="pct"/>
            <w:vMerge/>
            <w:textDirection w:val="btLr"/>
          </w:tcPr>
          <w:p w:rsidR="00D05B46" w:rsidRPr="002337AF" w:rsidRDefault="00D05B46" w:rsidP="00D05B46">
            <w:pPr>
              <w:ind w:left="113" w:right="113"/>
              <w:jc w:val="center"/>
              <w:rPr>
                <w:sz w:val="22"/>
                <w:szCs w:val="22"/>
              </w:rPr>
            </w:pPr>
          </w:p>
        </w:tc>
        <w:tc>
          <w:tcPr>
            <w:tcW w:w="142" w:type="pct"/>
            <w:vAlign w:val="center"/>
          </w:tcPr>
          <w:p w:rsidR="00D05B46" w:rsidRPr="002337AF" w:rsidRDefault="00D05B46" w:rsidP="00D05B46">
            <w:pPr>
              <w:jc w:val="center"/>
              <w:rPr>
                <w:sz w:val="22"/>
                <w:szCs w:val="22"/>
              </w:rPr>
            </w:pPr>
            <w:r>
              <w:rPr>
                <w:sz w:val="22"/>
                <w:szCs w:val="22"/>
              </w:rPr>
              <w:t>2</w:t>
            </w:r>
          </w:p>
        </w:tc>
        <w:tc>
          <w:tcPr>
            <w:tcW w:w="142" w:type="pct"/>
          </w:tcPr>
          <w:p w:rsidR="00D05B46" w:rsidRPr="002337AF" w:rsidRDefault="00D05B46" w:rsidP="00D05B46">
            <w:pPr>
              <w:rPr>
                <w:sz w:val="22"/>
                <w:szCs w:val="22"/>
              </w:rPr>
            </w:pPr>
            <w:r>
              <w:rPr>
                <w:sz w:val="22"/>
                <w:szCs w:val="22"/>
              </w:rPr>
              <w:t>2</w:t>
            </w:r>
          </w:p>
        </w:tc>
        <w:tc>
          <w:tcPr>
            <w:tcW w:w="1543" w:type="pct"/>
          </w:tcPr>
          <w:p w:rsidR="00D05B46" w:rsidRPr="0024311A" w:rsidRDefault="00D05B46" w:rsidP="00D05B46">
            <w:pPr>
              <w:rPr>
                <w:sz w:val="18"/>
                <w:szCs w:val="18"/>
              </w:rPr>
            </w:pPr>
            <w:r w:rsidRPr="0024311A">
              <w:rPr>
                <w:sz w:val="18"/>
                <w:szCs w:val="18"/>
              </w:rPr>
              <w:t>3. İslam kültür ve medeniyetinde güzel sanatların özelliklerini örneklerle açıklar.</w:t>
            </w:r>
          </w:p>
        </w:tc>
        <w:tc>
          <w:tcPr>
            <w:tcW w:w="1379" w:type="pct"/>
          </w:tcPr>
          <w:p w:rsidR="00D05B46" w:rsidRPr="0024311A" w:rsidRDefault="00D05B46" w:rsidP="00D05B46">
            <w:pPr>
              <w:tabs>
                <w:tab w:val="left" w:pos="417"/>
              </w:tabs>
              <w:spacing w:before="20"/>
              <w:ind w:right="-57"/>
              <w:rPr>
                <w:sz w:val="22"/>
                <w:szCs w:val="22"/>
              </w:rPr>
            </w:pPr>
            <w:r w:rsidRPr="0024311A">
              <w:rPr>
                <w:sz w:val="22"/>
                <w:szCs w:val="22"/>
              </w:rPr>
              <w:t>4.Mimari</w:t>
            </w:r>
          </w:p>
        </w:tc>
        <w:tc>
          <w:tcPr>
            <w:tcW w:w="461" w:type="pct"/>
            <w:vMerge/>
            <w:vAlign w:val="center"/>
          </w:tcPr>
          <w:p w:rsidR="00D05B46" w:rsidRPr="002337AF" w:rsidRDefault="00D05B46" w:rsidP="00D05B46">
            <w:pPr>
              <w:jc w:val="center"/>
              <w:rPr>
                <w:sz w:val="22"/>
                <w:szCs w:val="22"/>
              </w:rPr>
            </w:pPr>
          </w:p>
        </w:tc>
        <w:tc>
          <w:tcPr>
            <w:tcW w:w="553" w:type="pct"/>
            <w:vMerge/>
            <w:vAlign w:val="center"/>
          </w:tcPr>
          <w:p w:rsidR="00D05B46" w:rsidRPr="002337AF" w:rsidRDefault="00D05B46" w:rsidP="00D05B46">
            <w:pPr>
              <w:jc w:val="center"/>
              <w:rPr>
                <w:sz w:val="22"/>
                <w:szCs w:val="22"/>
              </w:rPr>
            </w:pPr>
          </w:p>
        </w:tc>
        <w:tc>
          <w:tcPr>
            <w:tcW w:w="623" w:type="pct"/>
            <w:vMerge/>
            <w:vAlign w:val="center"/>
          </w:tcPr>
          <w:p w:rsidR="00D05B46" w:rsidRPr="002337AF" w:rsidRDefault="00D05B46" w:rsidP="00D05B46">
            <w:pPr>
              <w:jc w:val="both"/>
              <w:rPr>
                <w:sz w:val="22"/>
                <w:szCs w:val="22"/>
              </w:rPr>
            </w:pPr>
          </w:p>
        </w:tc>
      </w:tr>
      <w:tr w:rsidR="00D05B46" w:rsidRPr="002337AF" w:rsidTr="00831B19">
        <w:trPr>
          <w:trHeight w:val="293"/>
        </w:trPr>
        <w:tc>
          <w:tcPr>
            <w:tcW w:w="157" w:type="pct"/>
            <w:vMerge/>
            <w:textDirection w:val="btLr"/>
          </w:tcPr>
          <w:p w:rsidR="00D05B46" w:rsidRPr="002337AF" w:rsidRDefault="00D05B46" w:rsidP="00D05B46">
            <w:pPr>
              <w:ind w:left="113" w:right="113"/>
              <w:jc w:val="center"/>
              <w:rPr>
                <w:sz w:val="22"/>
                <w:szCs w:val="22"/>
              </w:rPr>
            </w:pPr>
          </w:p>
        </w:tc>
        <w:tc>
          <w:tcPr>
            <w:tcW w:w="142" w:type="pct"/>
            <w:vAlign w:val="center"/>
          </w:tcPr>
          <w:p w:rsidR="00D05B46" w:rsidRPr="002337AF" w:rsidRDefault="00D05B46" w:rsidP="00D05B46">
            <w:pPr>
              <w:jc w:val="center"/>
              <w:rPr>
                <w:sz w:val="22"/>
                <w:szCs w:val="22"/>
              </w:rPr>
            </w:pPr>
            <w:r>
              <w:rPr>
                <w:sz w:val="22"/>
                <w:szCs w:val="22"/>
              </w:rPr>
              <w:t>3</w:t>
            </w:r>
          </w:p>
        </w:tc>
        <w:tc>
          <w:tcPr>
            <w:tcW w:w="142" w:type="pct"/>
          </w:tcPr>
          <w:p w:rsidR="000534A4" w:rsidRPr="000534A4" w:rsidRDefault="000534A4" w:rsidP="00D05B46">
            <w:pPr>
              <w:rPr>
                <w:sz w:val="12"/>
                <w:szCs w:val="12"/>
              </w:rPr>
            </w:pPr>
          </w:p>
          <w:p w:rsidR="00D05B46" w:rsidRPr="002337AF" w:rsidRDefault="00D05B46" w:rsidP="00D05B46">
            <w:pPr>
              <w:rPr>
                <w:sz w:val="22"/>
                <w:szCs w:val="22"/>
              </w:rPr>
            </w:pPr>
            <w:r>
              <w:rPr>
                <w:sz w:val="22"/>
                <w:szCs w:val="22"/>
              </w:rPr>
              <w:t>2</w:t>
            </w:r>
          </w:p>
        </w:tc>
        <w:tc>
          <w:tcPr>
            <w:tcW w:w="1543" w:type="pct"/>
          </w:tcPr>
          <w:p w:rsidR="00D05B46" w:rsidRPr="0024311A" w:rsidRDefault="00D05B46" w:rsidP="00D05B46">
            <w:pPr>
              <w:rPr>
                <w:sz w:val="18"/>
                <w:szCs w:val="18"/>
              </w:rPr>
            </w:pPr>
            <w:r w:rsidRPr="0024311A">
              <w:rPr>
                <w:sz w:val="18"/>
                <w:szCs w:val="18"/>
              </w:rPr>
              <w:t>3. İslam kültür ve medeniyetinde güzel sanatların özelliklerini örneklerle açıklar.</w:t>
            </w:r>
          </w:p>
        </w:tc>
        <w:tc>
          <w:tcPr>
            <w:tcW w:w="1379" w:type="pct"/>
          </w:tcPr>
          <w:p w:rsidR="00D05B46" w:rsidRPr="0024311A" w:rsidRDefault="00D05B46" w:rsidP="00D05B46">
            <w:pPr>
              <w:jc w:val="both"/>
              <w:rPr>
                <w:bCs/>
                <w:sz w:val="22"/>
                <w:szCs w:val="22"/>
              </w:rPr>
            </w:pPr>
            <w:r w:rsidRPr="0024311A">
              <w:rPr>
                <w:bCs/>
                <w:sz w:val="22"/>
                <w:szCs w:val="22"/>
              </w:rPr>
              <w:t>5.Güzel Sanatlar</w:t>
            </w:r>
          </w:p>
          <w:p w:rsidR="00D05B46" w:rsidRPr="0024311A" w:rsidRDefault="00D05B46" w:rsidP="00D05B46">
            <w:pPr>
              <w:jc w:val="both"/>
              <w:rPr>
                <w:bCs/>
                <w:sz w:val="22"/>
                <w:szCs w:val="22"/>
              </w:rPr>
            </w:pPr>
            <w:r w:rsidRPr="0024311A">
              <w:rPr>
                <w:b/>
                <w:bCs/>
                <w:sz w:val="22"/>
                <w:szCs w:val="22"/>
              </w:rPr>
              <w:t>18 Mart-Çanakkale Ruhu</w:t>
            </w:r>
          </w:p>
        </w:tc>
        <w:tc>
          <w:tcPr>
            <w:tcW w:w="461" w:type="pct"/>
            <w:vMerge/>
            <w:vAlign w:val="center"/>
          </w:tcPr>
          <w:p w:rsidR="00D05B46" w:rsidRPr="002337AF" w:rsidRDefault="00D05B46" w:rsidP="00D05B46">
            <w:pPr>
              <w:jc w:val="center"/>
              <w:rPr>
                <w:sz w:val="22"/>
                <w:szCs w:val="22"/>
              </w:rPr>
            </w:pPr>
          </w:p>
        </w:tc>
        <w:tc>
          <w:tcPr>
            <w:tcW w:w="553" w:type="pct"/>
            <w:vMerge/>
            <w:vAlign w:val="center"/>
          </w:tcPr>
          <w:p w:rsidR="00D05B46" w:rsidRPr="002337AF" w:rsidRDefault="00D05B46" w:rsidP="00D05B46">
            <w:pPr>
              <w:jc w:val="center"/>
              <w:rPr>
                <w:sz w:val="22"/>
                <w:szCs w:val="22"/>
              </w:rPr>
            </w:pPr>
          </w:p>
        </w:tc>
        <w:tc>
          <w:tcPr>
            <w:tcW w:w="623" w:type="pct"/>
            <w:vMerge/>
            <w:vAlign w:val="center"/>
          </w:tcPr>
          <w:p w:rsidR="00D05B46" w:rsidRPr="002337AF" w:rsidRDefault="00D05B46" w:rsidP="00D05B46">
            <w:pPr>
              <w:jc w:val="both"/>
              <w:rPr>
                <w:sz w:val="22"/>
                <w:szCs w:val="22"/>
              </w:rPr>
            </w:pPr>
          </w:p>
        </w:tc>
      </w:tr>
      <w:tr w:rsidR="00D05B46" w:rsidRPr="002337AF" w:rsidTr="005A5FA2">
        <w:trPr>
          <w:trHeight w:val="573"/>
        </w:trPr>
        <w:tc>
          <w:tcPr>
            <w:tcW w:w="157" w:type="pct"/>
            <w:vMerge/>
            <w:textDirection w:val="btLr"/>
          </w:tcPr>
          <w:p w:rsidR="00D05B46" w:rsidRPr="002337AF" w:rsidRDefault="00D05B46" w:rsidP="00D05B46">
            <w:pPr>
              <w:ind w:left="113" w:right="113"/>
              <w:jc w:val="center"/>
              <w:rPr>
                <w:sz w:val="22"/>
                <w:szCs w:val="22"/>
              </w:rPr>
            </w:pPr>
          </w:p>
        </w:tc>
        <w:tc>
          <w:tcPr>
            <w:tcW w:w="142" w:type="pct"/>
            <w:vAlign w:val="center"/>
          </w:tcPr>
          <w:p w:rsidR="00D05B46" w:rsidRPr="002337AF" w:rsidRDefault="00D05B46" w:rsidP="00D05B46">
            <w:pPr>
              <w:jc w:val="center"/>
              <w:rPr>
                <w:sz w:val="22"/>
                <w:szCs w:val="22"/>
              </w:rPr>
            </w:pPr>
            <w:r>
              <w:rPr>
                <w:sz w:val="22"/>
                <w:szCs w:val="22"/>
              </w:rPr>
              <w:t>4</w:t>
            </w:r>
          </w:p>
        </w:tc>
        <w:tc>
          <w:tcPr>
            <w:tcW w:w="142" w:type="pct"/>
          </w:tcPr>
          <w:p w:rsidR="000534A4" w:rsidRPr="000534A4" w:rsidRDefault="000534A4" w:rsidP="00D05B46">
            <w:pPr>
              <w:rPr>
                <w:sz w:val="14"/>
                <w:szCs w:val="14"/>
              </w:rPr>
            </w:pPr>
          </w:p>
          <w:p w:rsidR="00D05B46" w:rsidRPr="002337AF" w:rsidRDefault="00D05B46" w:rsidP="00D05B46">
            <w:pPr>
              <w:rPr>
                <w:sz w:val="22"/>
                <w:szCs w:val="22"/>
              </w:rPr>
            </w:pPr>
            <w:r>
              <w:rPr>
                <w:sz w:val="22"/>
                <w:szCs w:val="22"/>
              </w:rPr>
              <w:t>2</w:t>
            </w:r>
          </w:p>
        </w:tc>
        <w:tc>
          <w:tcPr>
            <w:tcW w:w="1543" w:type="pct"/>
          </w:tcPr>
          <w:p w:rsidR="00D05B46" w:rsidRPr="0024311A" w:rsidRDefault="00D05B46" w:rsidP="00D05B46">
            <w:r w:rsidRPr="0024311A">
              <w:t>4. İslam kültür ve medeniyetinde musikinin yerini ve etkilerini örneklerle açıklar.</w:t>
            </w:r>
          </w:p>
        </w:tc>
        <w:tc>
          <w:tcPr>
            <w:tcW w:w="1379" w:type="pct"/>
          </w:tcPr>
          <w:p w:rsidR="00D05B46" w:rsidRPr="0024311A" w:rsidRDefault="00D05B46" w:rsidP="00D05B46">
            <w:pPr>
              <w:jc w:val="both"/>
              <w:rPr>
                <w:bCs/>
                <w:sz w:val="22"/>
                <w:szCs w:val="22"/>
              </w:rPr>
            </w:pPr>
            <w:r w:rsidRPr="0024311A">
              <w:rPr>
                <w:bCs/>
                <w:sz w:val="22"/>
                <w:szCs w:val="22"/>
              </w:rPr>
              <w:t>6.Musiki</w:t>
            </w:r>
          </w:p>
        </w:tc>
        <w:tc>
          <w:tcPr>
            <w:tcW w:w="461" w:type="pct"/>
            <w:vMerge/>
            <w:vAlign w:val="center"/>
          </w:tcPr>
          <w:p w:rsidR="00D05B46" w:rsidRPr="002337AF" w:rsidRDefault="00D05B46" w:rsidP="00D05B46">
            <w:pPr>
              <w:jc w:val="center"/>
              <w:rPr>
                <w:sz w:val="22"/>
                <w:szCs w:val="22"/>
              </w:rPr>
            </w:pPr>
          </w:p>
        </w:tc>
        <w:tc>
          <w:tcPr>
            <w:tcW w:w="553" w:type="pct"/>
            <w:vMerge/>
            <w:vAlign w:val="center"/>
          </w:tcPr>
          <w:p w:rsidR="00D05B46" w:rsidRPr="002337AF" w:rsidRDefault="00D05B46" w:rsidP="00D05B46">
            <w:pPr>
              <w:jc w:val="center"/>
              <w:rPr>
                <w:sz w:val="22"/>
                <w:szCs w:val="22"/>
              </w:rPr>
            </w:pPr>
          </w:p>
        </w:tc>
        <w:tc>
          <w:tcPr>
            <w:tcW w:w="623" w:type="pct"/>
            <w:vMerge/>
            <w:vAlign w:val="center"/>
          </w:tcPr>
          <w:p w:rsidR="00D05B46" w:rsidRPr="002337AF" w:rsidRDefault="00D05B46" w:rsidP="00D05B46">
            <w:pPr>
              <w:jc w:val="both"/>
              <w:rPr>
                <w:sz w:val="22"/>
                <w:szCs w:val="22"/>
              </w:rPr>
            </w:pPr>
          </w:p>
        </w:tc>
      </w:tr>
    </w:tbl>
    <w:p w:rsidR="00377656" w:rsidRDefault="00377656" w:rsidP="006C2472">
      <w:pPr>
        <w:rPr>
          <w:sz w:val="22"/>
          <w:szCs w:val="22"/>
        </w:rPr>
      </w:pPr>
    </w:p>
    <w:p w:rsidR="000534A4" w:rsidRPr="002337AF" w:rsidRDefault="000534A4" w:rsidP="006C2472">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46"/>
        <w:gridCol w:w="447"/>
        <w:gridCol w:w="4829"/>
        <w:gridCol w:w="4310"/>
        <w:gridCol w:w="1442"/>
        <w:gridCol w:w="1730"/>
        <w:gridCol w:w="1952"/>
      </w:tblGrid>
      <w:tr w:rsidR="005C4E27" w:rsidRPr="002337AF" w:rsidTr="005C4E27">
        <w:tc>
          <w:tcPr>
            <w:tcW w:w="440" w:type="pct"/>
            <w:gridSpan w:val="3"/>
          </w:tcPr>
          <w:p w:rsidR="005C4E27" w:rsidRPr="005C4E27" w:rsidRDefault="005C4E27" w:rsidP="005C4E27">
            <w:pPr>
              <w:jc w:val="center"/>
              <w:rPr>
                <w:b/>
                <w:bCs/>
                <w:sz w:val="22"/>
                <w:szCs w:val="22"/>
              </w:rPr>
            </w:pPr>
            <w:r w:rsidRPr="005C4E27">
              <w:rPr>
                <w:b/>
                <w:bCs/>
                <w:sz w:val="22"/>
                <w:szCs w:val="22"/>
              </w:rPr>
              <w:lastRenderedPageBreak/>
              <w:t>SÜRE</w:t>
            </w:r>
          </w:p>
        </w:tc>
        <w:tc>
          <w:tcPr>
            <w:tcW w:w="4560" w:type="pct"/>
            <w:gridSpan w:val="5"/>
          </w:tcPr>
          <w:p w:rsidR="005C4E27" w:rsidRPr="006D1C59" w:rsidRDefault="005C4E27" w:rsidP="005C4E27">
            <w:pPr>
              <w:tabs>
                <w:tab w:val="num" w:pos="468"/>
              </w:tabs>
              <w:ind w:right="-57"/>
              <w:rPr>
                <w:b/>
                <w:bCs/>
                <w:sz w:val="24"/>
                <w:szCs w:val="24"/>
              </w:rPr>
            </w:pPr>
            <w:r w:rsidRPr="006D1C59">
              <w:rPr>
                <w:b/>
                <w:bCs/>
                <w:sz w:val="24"/>
                <w:szCs w:val="24"/>
              </w:rPr>
              <w:t>ÜNİTE: 6 İSLAM KÜLTÜR VE MEDENİYETİNDE ŞEHİR</w:t>
            </w:r>
          </w:p>
          <w:p w:rsidR="005C4E27" w:rsidRDefault="005C4E27" w:rsidP="006C2472">
            <w:pPr>
              <w:rPr>
                <w:i/>
                <w:iCs/>
                <w:sz w:val="22"/>
                <w:szCs w:val="22"/>
              </w:rPr>
            </w:pPr>
            <w:r>
              <w:rPr>
                <w:b/>
                <w:bCs/>
                <w:sz w:val="24"/>
                <w:szCs w:val="24"/>
              </w:rPr>
              <w:t xml:space="preserve">KAZANIM </w:t>
            </w:r>
            <w:proofErr w:type="gramStart"/>
            <w:r>
              <w:rPr>
                <w:b/>
                <w:bCs/>
                <w:sz w:val="24"/>
                <w:szCs w:val="24"/>
              </w:rPr>
              <w:t>SAYISI:  4</w:t>
            </w:r>
            <w:proofErr w:type="gramEnd"/>
            <w:r>
              <w:rPr>
                <w:b/>
                <w:bCs/>
                <w:sz w:val="24"/>
                <w:szCs w:val="24"/>
              </w:rPr>
              <w:t xml:space="preserve">            </w:t>
            </w:r>
            <w:r w:rsidR="005A5FA2">
              <w:rPr>
                <w:b/>
                <w:bCs/>
                <w:sz w:val="24"/>
                <w:szCs w:val="24"/>
              </w:rPr>
              <w:t xml:space="preserve">                                                 </w:t>
            </w:r>
            <w:r>
              <w:rPr>
                <w:b/>
                <w:bCs/>
                <w:sz w:val="24"/>
                <w:szCs w:val="24"/>
              </w:rPr>
              <w:t xml:space="preserve">    SÜRE: 10 SAAT      </w:t>
            </w:r>
            <w:r w:rsidR="005A5FA2">
              <w:rPr>
                <w:b/>
                <w:bCs/>
                <w:sz w:val="24"/>
                <w:szCs w:val="24"/>
              </w:rPr>
              <w:t xml:space="preserve">         </w:t>
            </w:r>
            <w:r>
              <w:rPr>
                <w:b/>
                <w:bCs/>
                <w:sz w:val="24"/>
                <w:szCs w:val="24"/>
              </w:rPr>
              <w:t xml:space="preserve">    </w:t>
            </w:r>
            <w:r w:rsidR="005A5FA2">
              <w:rPr>
                <w:b/>
                <w:bCs/>
                <w:sz w:val="24"/>
                <w:szCs w:val="24"/>
              </w:rPr>
              <w:t xml:space="preserve">                    </w:t>
            </w:r>
            <w:r>
              <w:rPr>
                <w:b/>
                <w:bCs/>
                <w:sz w:val="24"/>
                <w:szCs w:val="24"/>
              </w:rPr>
              <w:t xml:space="preserve">       KAZANIM YÜZDESİ: % 13</w:t>
            </w:r>
          </w:p>
        </w:tc>
      </w:tr>
      <w:tr w:rsidR="009643E7" w:rsidRPr="002337AF" w:rsidTr="00831B19">
        <w:tc>
          <w:tcPr>
            <w:tcW w:w="154" w:type="pct"/>
            <w:vMerge w:val="restart"/>
            <w:textDirection w:val="btLr"/>
          </w:tcPr>
          <w:p w:rsidR="009643E7" w:rsidRPr="00DB20A1" w:rsidRDefault="009643E7" w:rsidP="006C2472">
            <w:pPr>
              <w:ind w:left="113" w:right="113"/>
              <w:jc w:val="center"/>
              <w:rPr>
                <w:b/>
                <w:bCs/>
                <w:sz w:val="22"/>
                <w:szCs w:val="22"/>
              </w:rPr>
            </w:pPr>
            <w:r w:rsidRPr="00DB20A1">
              <w:rPr>
                <w:b/>
                <w:bCs/>
                <w:sz w:val="22"/>
                <w:szCs w:val="22"/>
              </w:rPr>
              <w:t>NİSAN</w:t>
            </w:r>
          </w:p>
        </w:tc>
        <w:tc>
          <w:tcPr>
            <w:tcW w:w="143" w:type="pct"/>
            <w:vAlign w:val="center"/>
          </w:tcPr>
          <w:p w:rsidR="009643E7" w:rsidRPr="002337AF" w:rsidRDefault="009643E7" w:rsidP="006C2472">
            <w:pPr>
              <w:jc w:val="center"/>
              <w:rPr>
                <w:sz w:val="22"/>
                <w:szCs w:val="22"/>
              </w:rPr>
            </w:pPr>
            <w:r w:rsidRPr="002337AF">
              <w:rPr>
                <w:sz w:val="22"/>
                <w:szCs w:val="22"/>
              </w:rPr>
              <w:t>1</w:t>
            </w:r>
          </w:p>
        </w:tc>
        <w:tc>
          <w:tcPr>
            <w:tcW w:w="143" w:type="pct"/>
          </w:tcPr>
          <w:p w:rsidR="000C6FF9" w:rsidRPr="00734B0A" w:rsidRDefault="000C6FF9" w:rsidP="00D728D0">
            <w:pPr>
              <w:rPr>
                <w:sz w:val="32"/>
                <w:szCs w:val="32"/>
              </w:rPr>
            </w:pPr>
          </w:p>
          <w:p w:rsidR="009643E7" w:rsidRPr="002337AF" w:rsidRDefault="009643E7" w:rsidP="00D728D0">
            <w:pPr>
              <w:rPr>
                <w:sz w:val="22"/>
                <w:szCs w:val="22"/>
              </w:rPr>
            </w:pPr>
            <w:r>
              <w:rPr>
                <w:sz w:val="22"/>
                <w:szCs w:val="22"/>
              </w:rPr>
              <w:t>2</w:t>
            </w:r>
          </w:p>
        </w:tc>
        <w:tc>
          <w:tcPr>
            <w:tcW w:w="1544" w:type="pct"/>
          </w:tcPr>
          <w:p w:rsidR="005A5FA2" w:rsidRPr="005A5FA2" w:rsidRDefault="005A5FA2" w:rsidP="005A5FA2">
            <w:pPr>
              <w:rPr>
                <w:sz w:val="22"/>
                <w:szCs w:val="22"/>
              </w:rPr>
            </w:pPr>
            <w:r w:rsidRPr="005A5FA2">
              <w:rPr>
                <w:sz w:val="22"/>
                <w:szCs w:val="22"/>
              </w:rPr>
              <w:t>Bu ünite sonunda öğrenciler;</w:t>
            </w:r>
          </w:p>
          <w:p w:rsidR="009E1B48" w:rsidRDefault="005A5FA2" w:rsidP="005A5FA2">
            <w:pPr>
              <w:rPr>
                <w:sz w:val="22"/>
                <w:szCs w:val="22"/>
              </w:rPr>
            </w:pPr>
            <w:r w:rsidRPr="005A5FA2">
              <w:rPr>
                <w:sz w:val="22"/>
                <w:szCs w:val="22"/>
              </w:rPr>
              <w:t>1. Şehirleşmenin başlama nedenlerini</w:t>
            </w:r>
            <w:r>
              <w:rPr>
                <w:sz w:val="22"/>
                <w:szCs w:val="22"/>
              </w:rPr>
              <w:t xml:space="preserve"> </w:t>
            </w:r>
            <w:r w:rsidRPr="005A5FA2">
              <w:rPr>
                <w:sz w:val="22"/>
                <w:szCs w:val="22"/>
              </w:rPr>
              <w:t>açıklar.</w:t>
            </w:r>
          </w:p>
          <w:p w:rsidR="005C4E27" w:rsidRPr="006D1C59" w:rsidRDefault="005C4E27" w:rsidP="005C4E27">
            <w:pPr>
              <w:tabs>
                <w:tab w:val="num" w:pos="468"/>
              </w:tabs>
              <w:ind w:right="-57"/>
              <w:rPr>
                <w:b/>
                <w:bCs/>
                <w:sz w:val="24"/>
                <w:szCs w:val="24"/>
              </w:rPr>
            </w:pPr>
            <w:r w:rsidRPr="006D1C59">
              <w:rPr>
                <w:b/>
                <w:bCs/>
                <w:sz w:val="24"/>
                <w:szCs w:val="24"/>
              </w:rPr>
              <w:t>2. DÖNEM 1. YAZILI SINAVI</w:t>
            </w:r>
          </w:p>
          <w:p w:rsidR="009E1B48" w:rsidRPr="006E1852" w:rsidRDefault="009E1B48" w:rsidP="009E1B48">
            <w:pPr>
              <w:rPr>
                <w:sz w:val="22"/>
                <w:szCs w:val="22"/>
              </w:rPr>
            </w:pPr>
          </w:p>
        </w:tc>
        <w:tc>
          <w:tcPr>
            <w:tcW w:w="1378" w:type="pct"/>
          </w:tcPr>
          <w:p w:rsidR="005C4E27" w:rsidRPr="006D1C59" w:rsidRDefault="005C4E27" w:rsidP="005C4E27">
            <w:pPr>
              <w:tabs>
                <w:tab w:val="num" w:pos="468"/>
              </w:tabs>
              <w:ind w:right="-57"/>
              <w:rPr>
                <w:sz w:val="24"/>
                <w:szCs w:val="24"/>
              </w:rPr>
            </w:pPr>
            <w:r w:rsidRPr="006D1C59">
              <w:rPr>
                <w:sz w:val="24"/>
                <w:szCs w:val="24"/>
              </w:rPr>
              <w:t>1.Şehirleşmenin Tarihçesi</w:t>
            </w:r>
          </w:p>
          <w:p w:rsidR="00D728D0" w:rsidRPr="006D1C59" w:rsidRDefault="00D728D0" w:rsidP="005C4E27">
            <w:pPr>
              <w:tabs>
                <w:tab w:val="num" w:pos="468"/>
              </w:tabs>
              <w:ind w:right="-57"/>
              <w:rPr>
                <w:bCs/>
                <w:sz w:val="24"/>
                <w:szCs w:val="24"/>
              </w:rPr>
            </w:pPr>
          </w:p>
        </w:tc>
        <w:tc>
          <w:tcPr>
            <w:tcW w:w="461" w:type="pct"/>
            <w:vMerge w:val="restart"/>
            <w:vAlign w:val="center"/>
          </w:tcPr>
          <w:p w:rsidR="009643E7" w:rsidRPr="00AE1A45" w:rsidRDefault="009643E7" w:rsidP="000534A4">
            <w:pPr>
              <w:jc w:val="center"/>
            </w:pPr>
            <w:r w:rsidRPr="00AE1A45">
              <w:t>Soru – Cevap</w:t>
            </w:r>
          </w:p>
          <w:p w:rsidR="009643E7" w:rsidRPr="00AE1A45" w:rsidRDefault="009643E7" w:rsidP="009643E7">
            <w:pPr>
              <w:jc w:val="center"/>
            </w:pPr>
            <w:proofErr w:type="gramStart"/>
            <w:r w:rsidRPr="00AE1A45">
              <w:t>PP  Sunu</w:t>
            </w:r>
            <w:proofErr w:type="gramEnd"/>
          </w:p>
          <w:p w:rsidR="009643E7" w:rsidRPr="00AE1A45" w:rsidRDefault="009643E7" w:rsidP="009643E7">
            <w:pPr>
              <w:jc w:val="center"/>
            </w:pPr>
            <w:r w:rsidRPr="00AE1A45">
              <w:t xml:space="preserve">Anlatım, </w:t>
            </w:r>
          </w:p>
          <w:p w:rsidR="009643E7" w:rsidRPr="00AE1A45" w:rsidRDefault="009643E7" w:rsidP="009643E7">
            <w:pPr>
              <w:jc w:val="center"/>
            </w:pPr>
            <w:r w:rsidRPr="00AE1A45">
              <w:t xml:space="preserve">Tartışma </w:t>
            </w:r>
          </w:p>
          <w:p w:rsidR="009643E7" w:rsidRPr="00AE1A45" w:rsidRDefault="009643E7" w:rsidP="009643E7">
            <w:pPr>
              <w:jc w:val="center"/>
            </w:pPr>
            <w:r w:rsidRPr="00AE1A45">
              <w:t>Örnek olay incelemesi</w:t>
            </w:r>
          </w:p>
          <w:p w:rsidR="009643E7" w:rsidRPr="00AE1A45" w:rsidRDefault="009643E7" w:rsidP="00885B2A">
            <w:pPr>
              <w:jc w:val="center"/>
            </w:pPr>
            <w:r w:rsidRPr="00AE1A45">
              <w:t>Beyin Fırtınası</w:t>
            </w:r>
          </w:p>
          <w:p w:rsidR="00DC14B3" w:rsidRPr="00AE1A45" w:rsidRDefault="00DC14B3" w:rsidP="00DC14B3">
            <w:pPr>
              <w:jc w:val="center"/>
            </w:pPr>
            <w:r w:rsidRPr="00AE1A45">
              <w:t>Altı Şapkalı Düşünme Tekniği</w:t>
            </w:r>
          </w:p>
          <w:p w:rsidR="009643E7" w:rsidRPr="00AE1A45" w:rsidRDefault="00BE57EF" w:rsidP="000534A4">
            <w:pPr>
              <w:jc w:val="center"/>
            </w:pPr>
            <w:r w:rsidRPr="00AE1A45">
              <w:t>Gezi-Gözlem</w:t>
            </w:r>
          </w:p>
        </w:tc>
        <w:tc>
          <w:tcPr>
            <w:tcW w:w="553" w:type="pct"/>
            <w:vMerge w:val="restart"/>
            <w:vAlign w:val="center"/>
          </w:tcPr>
          <w:p w:rsidR="00C20CD0" w:rsidRPr="00AE1A45" w:rsidRDefault="00C20CD0" w:rsidP="00C20CD0">
            <w:pPr>
              <w:jc w:val="center"/>
            </w:pPr>
            <w:r w:rsidRPr="00AE1A45">
              <w:t>Ders Kitabı</w:t>
            </w:r>
          </w:p>
          <w:p w:rsidR="00C20CD0" w:rsidRPr="00AE1A45" w:rsidRDefault="00C20CD0" w:rsidP="00C20CD0">
            <w:pPr>
              <w:jc w:val="center"/>
            </w:pPr>
            <w:r w:rsidRPr="00AE1A45">
              <w:t>Siyer Kitapları</w:t>
            </w:r>
          </w:p>
          <w:p w:rsidR="00C20CD0" w:rsidRPr="00AE1A45" w:rsidRDefault="00C20CD0" w:rsidP="00C20CD0">
            <w:pPr>
              <w:jc w:val="center"/>
            </w:pPr>
            <w:r w:rsidRPr="00AE1A45">
              <w:t>İslam Tarihi</w:t>
            </w:r>
            <w:r w:rsidR="00FB5895" w:rsidRPr="00AE1A45">
              <w:t xml:space="preserve"> Kaynakları</w:t>
            </w:r>
          </w:p>
          <w:p w:rsidR="00C20CD0" w:rsidRPr="00AE1A45" w:rsidRDefault="00C20CD0" w:rsidP="00FB5895">
            <w:pPr>
              <w:jc w:val="center"/>
            </w:pPr>
            <w:r w:rsidRPr="00AE1A45">
              <w:t xml:space="preserve">Sanat Tarihi Kitapları </w:t>
            </w:r>
          </w:p>
          <w:p w:rsidR="009643E7" w:rsidRPr="00AE1A45" w:rsidRDefault="00C20CD0" w:rsidP="00C20CD0">
            <w:pPr>
              <w:jc w:val="center"/>
            </w:pPr>
            <w:r w:rsidRPr="00AE1A45">
              <w:t>İslam Ansiklopedisi (TDV Yayınları)</w:t>
            </w:r>
          </w:p>
          <w:p w:rsidR="00F27181" w:rsidRPr="00AE1A45" w:rsidRDefault="00F27181" w:rsidP="00F27181">
            <w:pPr>
              <w:jc w:val="center"/>
            </w:pPr>
            <w:r w:rsidRPr="00AE1A45">
              <w:t>Etkileşimli Akıllı Tahta</w:t>
            </w:r>
          </w:p>
          <w:p w:rsidR="00F27181" w:rsidRPr="00AE1A45" w:rsidRDefault="00F27181" w:rsidP="00F27181">
            <w:pPr>
              <w:jc w:val="center"/>
            </w:pPr>
            <w:r w:rsidRPr="00AE1A45">
              <w:t>Flash Bellek</w:t>
            </w:r>
          </w:p>
        </w:tc>
        <w:tc>
          <w:tcPr>
            <w:tcW w:w="624" w:type="pct"/>
            <w:vMerge w:val="restart"/>
            <w:vAlign w:val="center"/>
          </w:tcPr>
          <w:p w:rsidR="009643E7" w:rsidRDefault="009643E7" w:rsidP="006C2472">
            <w:pPr>
              <w:rPr>
                <w:i/>
                <w:iCs/>
                <w:sz w:val="22"/>
                <w:szCs w:val="22"/>
              </w:rPr>
            </w:pPr>
          </w:p>
          <w:p w:rsidR="009643E7" w:rsidRPr="002337AF" w:rsidRDefault="009643E7" w:rsidP="006C2472">
            <w:pPr>
              <w:rPr>
                <w:i/>
                <w:iCs/>
                <w:sz w:val="22"/>
                <w:szCs w:val="22"/>
              </w:rPr>
            </w:pPr>
          </w:p>
          <w:p w:rsidR="009643E7" w:rsidRDefault="009643E7" w:rsidP="006C2472">
            <w:pPr>
              <w:rPr>
                <w:i/>
                <w:iCs/>
                <w:sz w:val="22"/>
                <w:szCs w:val="22"/>
              </w:rPr>
            </w:pPr>
          </w:p>
          <w:p w:rsidR="009643E7" w:rsidRDefault="009643E7" w:rsidP="006C2472">
            <w:pPr>
              <w:rPr>
                <w:i/>
                <w:iCs/>
                <w:sz w:val="22"/>
                <w:szCs w:val="22"/>
              </w:rPr>
            </w:pPr>
          </w:p>
          <w:p w:rsidR="00C75ECB" w:rsidRDefault="00C75ECB" w:rsidP="006C2472">
            <w:pPr>
              <w:rPr>
                <w:i/>
                <w:iCs/>
                <w:sz w:val="22"/>
                <w:szCs w:val="22"/>
              </w:rPr>
            </w:pPr>
          </w:p>
          <w:p w:rsidR="00C75ECB" w:rsidRDefault="00C75ECB" w:rsidP="006C2472">
            <w:pPr>
              <w:rPr>
                <w:i/>
                <w:iCs/>
                <w:sz w:val="22"/>
                <w:szCs w:val="22"/>
              </w:rPr>
            </w:pPr>
          </w:p>
          <w:p w:rsidR="009643E7" w:rsidRDefault="009643E7" w:rsidP="006C2472">
            <w:pPr>
              <w:rPr>
                <w:i/>
                <w:iCs/>
                <w:sz w:val="22"/>
                <w:szCs w:val="22"/>
              </w:rPr>
            </w:pPr>
          </w:p>
          <w:p w:rsidR="009643E7" w:rsidRPr="002337AF" w:rsidRDefault="009643E7" w:rsidP="00F1272D">
            <w:pPr>
              <w:rPr>
                <w:i/>
                <w:iCs/>
                <w:sz w:val="22"/>
                <w:szCs w:val="22"/>
              </w:rPr>
            </w:pPr>
          </w:p>
        </w:tc>
      </w:tr>
      <w:tr w:rsidR="00E82B85" w:rsidRPr="002337AF" w:rsidTr="00E82B85">
        <w:tc>
          <w:tcPr>
            <w:tcW w:w="154" w:type="pct"/>
            <w:vMerge/>
            <w:textDirection w:val="btLr"/>
          </w:tcPr>
          <w:p w:rsidR="00E82B85" w:rsidRPr="00DB20A1" w:rsidRDefault="00E82B85" w:rsidP="006C2472">
            <w:pPr>
              <w:ind w:left="113" w:right="113"/>
              <w:jc w:val="center"/>
              <w:rPr>
                <w:b/>
                <w:bCs/>
                <w:sz w:val="22"/>
                <w:szCs w:val="22"/>
              </w:rPr>
            </w:pPr>
          </w:p>
        </w:tc>
        <w:tc>
          <w:tcPr>
            <w:tcW w:w="143" w:type="pct"/>
            <w:vAlign w:val="center"/>
          </w:tcPr>
          <w:p w:rsidR="00E82B85" w:rsidRPr="002337AF" w:rsidRDefault="00E82B85" w:rsidP="006C2472">
            <w:pPr>
              <w:jc w:val="center"/>
              <w:rPr>
                <w:sz w:val="22"/>
                <w:szCs w:val="22"/>
              </w:rPr>
            </w:pPr>
            <w:r>
              <w:rPr>
                <w:sz w:val="22"/>
                <w:szCs w:val="22"/>
              </w:rPr>
              <w:t>2</w:t>
            </w:r>
          </w:p>
        </w:tc>
        <w:tc>
          <w:tcPr>
            <w:tcW w:w="3065" w:type="pct"/>
            <w:gridSpan w:val="3"/>
          </w:tcPr>
          <w:p w:rsidR="00E82B85" w:rsidRDefault="00E82B85" w:rsidP="005C4E27">
            <w:pPr>
              <w:tabs>
                <w:tab w:val="num" w:pos="468"/>
              </w:tabs>
              <w:ind w:right="-57"/>
              <w:rPr>
                <w:b/>
                <w:sz w:val="28"/>
                <w:szCs w:val="28"/>
              </w:rPr>
            </w:pPr>
            <w:r>
              <w:rPr>
                <w:b/>
                <w:sz w:val="28"/>
                <w:szCs w:val="28"/>
              </w:rPr>
              <w:t>İKİNCİ Dönem Ara Tatili 08-12 Nisan 2024</w:t>
            </w:r>
          </w:p>
          <w:p w:rsidR="00E82B85" w:rsidRPr="006D1C59" w:rsidRDefault="00E82B85" w:rsidP="005C4E27">
            <w:pPr>
              <w:tabs>
                <w:tab w:val="num" w:pos="468"/>
              </w:tabs>
              <w:ind w:right="-57"/>
              <w:rPr>
                <w:sz w:val="24"/>
                <w:szCs w:val="24"/>
              </w:rPr>
            </w:pPr>
            <w:r w:rsidRPr="000534A4">
              <w:rPr>
                <w:b/>
                <w:sz w:val="24"/>
                <w:szCs w:val="24"/>
              </w:rPr>
              <w:t>Ramazan Bayramı (9 Nisan Salı Arefe-10-11-12 Nisan 2024 Çarşamba-Perşembe-Cuma)</w:t>
            </w:r>
          </w:p>
        </w:tc>
        <w:tc>
          <w:tcPr>
            <w:tcW w:w="461" w:type="pct"/>
            <w:vMerge/>
            <w:vAlign w:val="center"/>
          </w:tcPr>
          <w:p w:rsidR="00E82B85" w:rsidRPr="00AE1A45" w:rsidRDefault="00E82B85" w:rsidP="000534A4">
            <w:pPr>
              <w:jc w:val="center"/>
            </w:pPr>
          </w:p>
        </w:tc>
        <w:tc>
          <w:tcPr>
            <w:tcW w:w="553" w:type="pct"/>
            <w:vMerge/>
            <w:vAlign w:val="center"/>
          </w:tcPr>
          <w:p w:rsidR="00E82B85" w:rsidRPr="00AE1A45" w:rsidRDefault="00E82B85" w:rsidP="00C20CD0">
            <w:pPr>
              <w:jc w:val="center"/>
            </w:pPr>
          </w:p>
        </w:tc>
        <w:tc>
          <w:tcPr>
            <w:tcW w:w="624" w:type="pct"/>
            <w:vMerge/>
            <w:vAlign w:val="center"/>
          </w:tcPr>
          <w:p w:rsidR="00E82B85" w:rsidRDefault="00E82B85" w:rsidP="006C2472">
            <w:pPr>
              <w:rPr>
                <w:i/>
                <w:iCs/>
                <w:sz w:val="22"/>
                <w:szCs w:val="22"/>
              </w:rPr>
            </w:pPr>
          </w:p>
        </w:tc>
      </w:tr>
      <w:tr w:rsidR="000534A4" w:rsidRPr="002337AF" w:rsidTr="00831B19">
        <w:tc>
          <w:tcPr>
            <w:tcW w:w="154" w:type="pct"/>
            <w:vMerge/>
            <w:textDirection w:val="btLr"/>
          </w:tcPr>
          <w:p w:rsidR="000534A4" w:rsidRPr="00DB20A1" w:rsidRDefault="000534A4" w:rsidP="000534A4">
            <w:pPr>
              <w:ind w:left="113" w:right="113"/>
              <w:jc w:val="center"/>
              <w:rPr>
                <w:b/>
                <w:bCs/>
                <w:sz w:val="22"/>
                <w:szCs w:val="22"/>
              </w:rPr>
            </w:pPr>
          </w:p>
        </w:tc>
        <w:tc>
          <w:tcPr>
            <w:tcW w:w="143" w:type="pct"/>
            <w:vAlign w:val="center"/>
          </w:tcPr>
          <w:p w:rsidR="000534A4" w:rsidRPr="002337AF" w:rsidRDefault="00E82B85" w:rsidP="000534A4">
            <w:pPr>
              <w:jc w:val="center"/>
              <w:rPr>
                <w:sz w:val="22"/>
                <w:szCs w:val="22"/>
              </w:rPr>
            </w:pPr>
            <w:r>
              <w:rPr>
                <w:sz w:val="22"/>
                <w:szCs w:val="22"/>
              </w:rPr>
              <w:t>3</w:t>
            </w:r>
          </w:p>
        </w:tc>
        <w:tc>
          <w:tcPr>
            <w:tcW w:w="143" w:type="pct"/>
          </w:tcPr>
          <w:p w:rsidR="000534A4" w:rsidRPr="00E82B85" w:rsidRDefault="000534A4" w:rsidP="000534A4">
            <w:pPr>
              <w:rPr>
                <w:sz w:val="8"/>
                <w:szCs w:val="8"/>
              </w:rPr>
            </w:pPr>
          </w:p>
          <w:p w:rsidR="000534A4" w:rsidRPr="000534A4" w:rsidRDefault="000534A4" w:rsidP="000534A4">
            <w:pPr>
              <w:rPr>
                <w:sz w:val="22"/>
                <w:szCs w:val="22"/>
              </w:rPr>
            </w:pPr>
            <w:r>
              <w:rPr>
                <w:sz w:val="22"/>
                <w:szCs w:val="22"/>
              </w:rPr>
              <w:t>2</w:t>
            </w:r>
          </w:p>
        </w:tc>
        <w:tc>
          <w:tcPr>
            <w:tcW w:w="1544" w:type="pct"/>
          </w:tcPr>
          <w:p w:rsidR="000534A4" w:rsidRPr="0056621D" w:rsidRDefault="000534A4" w:rsidP="000534A4">
            <w:r w:rsidRPr="0056621D">
              <w:t>2. Şehirleşme ile medeniyet arasındaki ilişkiyi fark eder.</w:t>
            </w:r>
          </w:p>
          <w:p w:rsidR="000534A4" w:rsidRPr="0056621D" w:rsidRDefault="000534A4" w:rsidP="000534A4"/>
        </w:tc>
        <w:tc>
          <w:tcPr>
            <w:tcW w:w="1378" w:type="pct"/>
          </w:tcPr>
          <w:p w:rsidR="000534A4" w:rsidRPr="006D1C59" w:rsidRDefault="000534A4" w:rsidP="000534A4">
            <w:pPr>
              <w:rPr>
                <w:sz w:val="24"/>
                <w:szCs w:val="24"/>
              </w:rPr>
            </w:pPr>
            <w:r w:rsidRPr="006D1C59">
              <w:rPr>
                <w:sz w:val="24"/>
                <w:szCs w:val="24"/>
              </w:rPr>
              <w:t>2.Şehir ve Medeniyet İlişkisi</w:t>
            </w:r>
          </w:p>
        </w:tc>
        <w:tc>
          <w:tcPr>
            <w:tcW w:w="461" w:type="pct"/>
            <w:vMerge/>
            <w:vAlign w:val="center"/>
          </w:tcPr>
          <w:p w:rsidR="000534A4" w:rsidRPr="00AE1A45" w:rsidRDefault="000534A4" w:rsidP="000534A4">
            <w:pPr>
              <w:jc w:val="center"/>
            </w:pPr>
          </w:p>
        </w:tc>
        <w:tc>
          <w:tcPr>
            <w:tcW w:w="553" w:type="pct"/>
            <w:vMerge/>
            <w:vAlign w:val="center"/>
          </w:tcPr>
          <w:p w:rsidR="000534A4" w:rsidRPr="00AE1A45" w:rsidRDefault="000534A4" w:rsidP="000534A4">
            <w:pPr>
              <w:jc w:val="center"/>
            </w:pPr>
          </w:p>
        </w:tc>
        <w:tc>
          <w:tcPr>
            <w:tcW w:w="624" w:type="pct"/>
            <w:vMerge/>
            <w:vAlign w:val="center"/>
          </w:tcPr>
          <w:p w:rsidR="000534A4" w:rsidRDefault="000534A4" w:rsidP="000534A4">
            <w:pPr>
              <w:rPr>
                <w:i/>
                <w:iCs/>
                <w:sz w:val="22"/>
                <w:szCs w:val="22"/>
              </w:rPr>
            </w:pPr>
          </w:p>
        </w:tc>
      </w:tr>
      <w:tr w:rsidR="000534A4" w:rsidRPr="002337AF" w:rsidTr="000534A4">
        <w:trPr>
          <w:trHeight w:val="1042"/>
        </w:trPr>
        <w:tc>
          <w:tcPr>
            <w:tcW w:w="154" w:type="pct"/>
            <w:vMerge/>
            <w:textDirection w:val="btLr"/>
          </w:tcPr>
          <w:p w:rsidR="000534A4" w:rsidRPr="002337AF" w:rsidRDefault="000534A4" w:rsidP="000534A4">
            <w:pPr>
              <w:ind w:left="113" w:right="113"/>
              <w:jc w:val="center"/>
              <w:rPr>
                <w:sz w:val="22"/>
                <w:szCs w:val="22"/>
              </w:rPr>
            </w:pPr>
          </w:p>
        </w:tc>
        <w:tc>
          <w:tcPr>
            <w:tcW w:w="143" w:type="pct"/>
            <w:vAlign w:val="center"/>
          </w:tcPr>
          <w:p w:rsidR="000534A4" w:rsidRPr="002337AF" w:rsidRDefault="000534A4" w:rsidP="000534A4">
            <w:pPr>
              <w:rPr>
                <w:sz w:val="22"/>
                <w:szCs w:val="22"/>
              </w:rPr>
            </w:pPr>
            <w:r>
              <w:rPr>
                <w:sz w:val="22"/>
                <w:szCs w:val="22"/>
              </w:rPr>
              <w:t xml:space="preserve"> </w:t>
            </w:r>
            <w:r w:rsidRPr="002337AF">
              <w:rPr>
                <w:sz w:val="22"/>
                <w:szCs w:val="22"/>
              </w:rPr>
              <w:t>4</w:t>
            </w:r>
          </w:p>
        </w:tc>
        <w:tc>
          <w:tcPr>
            <w:tcW w:w="143" w:type="pct"/>
          </w:tcPr>
          <w:p w:rsidR="000534A4" w:rsidRDefault="000534A4" w:rsidP="000534A4">
            <w:pPr>
              <w:rPr>
                <w:sz w:val="18"/>
                <w:szCs w:val="18"/>
              </w:rPr>
            </w:pPr>
          </w:p>
          <w:p w:rsidR="00D04FF0" w:rsidRDefault="00D04FF0" w:rsidP="000534A4">
            <w:pPr>
              <w:rPr>
                <w:sz w:val="18"/>
                <w:szCs w:val="18"/>
              </w:rPr>
            </w:pPr>
          </w:p>
          <w:p w:rsidR="00D04FF0" w:rsidRPr="00D04FF0" w:rsidRDefault="00D04FF0" w:rsidP="000534A4">
            <w:pPr>
              <w:rPr>
                <w:sz w:val="6"/>
                <w:szCs w:val="6"/>
              </w:rPr>
            </w:pPr>
          </w:p>
          <w:p w:rsidR="000534A4" w:rsidRPr="002337AF" w:rsidRDefault="000534A4" w:rsidP="000534A4">
            <w:pPr>
              <w:rPr>
                <w:sz w:val="22"/>
                <w:szCs w:val="22"/>
              </w:rPr>
            </w:pPr>
            <w:r>
              <w:rPr>
                <w:sz w:val="22"/>
                <w:szCs w:val="22"/>
              </w:rPr>
              <w:t>2</w:t>
            </w:r>
          </w:p>
        </w:tc>
        <w:tc>
          <w:tcPr>
            <w:tcW w:w="1544" w:type="pct"/>
          </w:tcPr>
          <w:p w:rsidR="000534A4" w:rsidRDefault="000534A4" w:rsidP="000534A4"/>
          <w:p w:rsidR="000534A4" w:rsidRPr="0056621D" w:rsidRDefault="000534A4" w:rsidP="000534A4">
            <w:r w:rsidRPr="0056621D">
              <w:t>3. Müslümanların kurduğu şehirlerin cami ve medrese merkezli bir anlayışla yapılandırıldığını fark eder.</w:t>
            </w:r>
          </w:p>
          <w:p w:rsidR="000534A4" w:rsidRPr="0056621D" w:rsidRDefault="00580D5E" w:rsidP="000534A4">
            <w:pPr>
              <w:jc w:val="both"/>
            </w:pPr>
            <w:r>
              <w:rPr>
                <w:b/>
                <w:bCs/>
                <w:sz w:val="24"/>
                <w:szCs w:val="24"/>
              </w:rPr>
              <w:t xml:space="preserve">23 </w:t>
            </w:r>
            <w:r w:rsidRPr="00076E7E">
              <w:rPr>
                <w:b/>
                <w:bCs/>
                <w:sz w:val="22"/>
                <w:szCs w:val="22"/>
              </w:rPr>
              <w:t>Nisan Ulusal Egemenlik ve Çocuk Bayramı</w:t>
            </w:r>
            <w:r>
              <w:rPr>
                <w:b/>
                <w:bCs/>
                <w:sz w:val="22"/>
                <w:szCs w:val="22"/>
              </w:rPr>
              <w:t xml:space="preserve"> ve Önemi</w:t>
            </w:r>
          </w:p>
        </w:tc>
        <w:tc>
          <w:tcPr>
            <w:tcW w:w="1378" w:type="pct"/>
          </w:tcPr>
          <w:p w:rsidR="00063AFC" w:rsidRDefault="00063AFC" w:rsidP="000534A4">
            <w:pPr>
              <w:rPr>
                <w:sz w:val="24"/>
                <w:szCs w:val="24"/>
              </w:rPr>
            </w:pPr>
          </w:p>
          <w:p w:rsidR="000534A4" w:rsidRDefault="000534A4" w:rsidP="000534A4">
            <w:pPr>
              <w:rPr>
                <w:sz w:val="24"/>
                <w:szCs w:val="24"/>
              </w:rPr>
            </w:pPr>
            <w:r w:rsidRPr="006D1C59">
              <w:rPr>
                <w:sz w:val="24"/>
                <w:szCs w:val="24"/>
              </w:rPr>
              <w:t>3.Şehir ve Özellikleri</w:t>
            </w:r>
          </w:p>
          <w:p w:rsidR="000534A4" w:rsidRDefault="000534A4" w:rsidP="000534A4">
            <w:pPr>
              <w:rPr>
                <w:sz w:val="24"/>
                <w:szCs w:val="24"/>
              </w:rPr>
            </w:pPr>
            <w:r w:rsidRPr="006D1C59">
              <w:rPr>
                <w:sz w:val="24"/>
                <w:szCs w:val="24"/>
              </w:rPr>
              <w:t>3.1. Şehrin Düzeni ve Fiziki Özellikleri</w:t>
            </w:r>
          </w:p>
          <w:p w:rsidR="000534A4" w:rsidRPr="006D1C59" w:rsidRDefault="000534A4" w:rsidP="000534A4">
            <w:pPr>
              <w:rPr>
                <w:b/>
                <w:bCs/>
                <w:sz w:val="24"/>
                <w:szCs w:val="24"/>
              </w:rPr>
            </w:pPr>
          </w:p>
        </w:tc>
        <w:tc>
          <w:tcPr>
            <w:tcW w:w="461" w:type="pct"/>
            <w:vMerge/>
            <w:vAlign w:val="center"/>
          </w:tcPr>
          <w:p w:rsidR="000534A4" w:rsidRPr="002337AF" w:rsidRDefault="000534A4" w:rsidP="000534A4">
            <w:pPr>
              <w:rPr>
                <w:sz w:val="22"/>
                <w:szCs w:val="22"/>
              </w:rPr>
            </w:pPr>
          </w:p>
        </w:tc>
        <w:tc>
          <w:tcPr>
            <w:tcW w:w="553" w:type="pct"/>
            <w:vMerge/>
            <w:vAlign w:val="center"/>
          </w:tcPr>
          <w:p w:rsidR="000534A4" w:rsidRPr="002337AF" w:rsidRDefault="000534A4" w:rsidP="000534A4">
            <w:pPr>
              <w:rPr>
                <w:sz w:val="22"/>
                <w:szCs w:val="22"/>
              </w:rPr>
            </w:pPr>
          </w:p>
        </w:tc>
        <w:tc>
          <w:tcPr>
            <w:tcW w:w="624" w:type="pct"/>
            <w:vMerge/>
            <w:vAlign w:val="center"/>
          </w:tcPr>
          <w:p w:rsidR="000534A4" w:rsidRPr="002337AF" w:rsidRDefault="000534A4" w:rsidP="000534A4">
            <w:pPr>
              <w:jc w:val="both"/>
              <w:rPr>
                <w:sz w:val="22"/>
                <w:szCs w:val="22"/>
              </w:rPr>
            </w:pPr>
          </w:p>
        </w:tc>
      </w:tr>
    </w:tbl>
    <w:p w:rsidR="0024311A" w:rsidRPr="002337AF" w:rsidRDefault="0024311A" w:rsidP="006C2472">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25"/>
        <w:gridCol w:w="428"/>
        <w:gridCol w:w="4870"/>
        <w:gridCol w:w="4354"/>
        <w:gridCol w:w="1429"/>
        <w:gridCol w:w="1717"/>
        <w:gridCol w:w="1933"/>
      </w:tblGrid>
      <w:tr w:rsidR="0024311A" w:rsidRPr="002337AF" w:rsidTr="00627677">
        <w:trPr>
          <w:trHeight w:val="697"/>
        </w:trPr>
        <w:tc>
          <w:tcPr>
            <w:tcW w:w="154" w:type="pct"/>
            <w:vMerge w:val="restart"/>
            <w:textDirection w:val="btLr"/>
          </w:tcPr>
          <w:p w:rsidR="0024311A" w:rsidRPr="00DB20A1" w:rsidRDefault="0024311A" w:rsidP="006C2472">
            <w:pPr>
              <w:ind w:left="113" w:right="113"/>
              <w:jc w:val="center"/>
              <w:rPr>
                <w:b/>
                <w:bCs/>
                <w:sz w:val="22"/>
                <w:szCs w:val="22"/>
              </w:rPr>
            </w:pPr>
            <w:r w:rsidRPr="00DB20A1">
              <w:rPr>
                <w:b/>
                <w:bCs/>
                <w:sz w:val="22"/>
                <w:szCs w:val="22"/>
              </w:rPr>
              <w:t>MAYIS</w:t>
            </w:r>
          </w:p>
        </w:tc>
        <w:tc>
          <w:tcPr>
            <w:tcW w:w="136" w:type="pct"/>
            <w:vAlign w:val="center"/>
          </w:tcPr>
          <w:p w:rsidR="0024311A" w:rsidRPr="002337AF" w:rsidRDefault="0024311A" w:rsidP="006C2472">
            <w:pPr>
              <w:jc w:val="center"/>
              <w:rPr>
                <w:sz w:val="22"/>
                <w:szCs w:val="22"/>
              </w:rPr>
            </w:pPr>
            <w:r>
              <w:rPr>
                <w:sz w:val="22"/>
                <w:szCs w:val="22"/>
              </w:rPr>
              <w:t>1</w:t>
            </w:r>
          </w:p>
        </w:tc>
        <w:tc>
          <w:tcPr>
            <w:tcW w:w="137" w:type="pct"/>
          </w:tcPr>
          <w:p w:rsidR="0024311A" w:rsidRPr="00F073DF" w:rsidRDefault="0024311A" w:rsidP="006C2472">
            <w:pPr>
              <w:jc w:val="center"/>
              <w:rPr>
                <w:sz w:val="18"/>
                <w:szCs w:val="18"/>
              </w:rPr>
            </w:pPr>
          </w:p>
          <w:p w:rsidR="0024311A" w:rsidRPr="002337AF" w:rsidRDefault="0024311A" w:rsidP="009E1B48">
            <w:pPr>
              <w:rPr>
                <w:sz w:val="22"/>
                <w:szCs w:val="22"/>
              </w:rPr>
            </w:pPr>
            <w:r>
              <w:rPr>
                <w:sz w:val="22"/>
                <w:szCs w:val="22"/>
              </w:rPr>
              <w:t>2</w:t>
            </w:r>
          </w:p>
        </w:tc>
        <w:tc>
          <w:tcPr>
            <w:tcW w:w="1557" w:type="pct"/>
          </w:tcPr>
          <w:p w:rsidR="0024311A" w:rsidRPr="00076E7E" w:rsidRDefault="0024311A" w:rsidP="005A5FA2">
            <w:pPr>
              <w:rPr>
                <w:sz w:val="18"/>
                <w:szCs w:val="18"/>
              </w:rPr>
            </w:pPr>
            <w:r w:rsidRPr="00076E7E">
              <w:rPr>
                <w:sz w:val="18"/>
                <w:szCs w:val="18"/>
              </w:rPr>
              <w:t>4. İslam Kültür ve Medeniyetinde, medeniyet merkezi olan şehirlerin hangi özellikleriyle öne çıktığını açıklar.</w:t>
            </w:r>
          </w:p>
        </w:tc>
        <w:tc>
          <w:tcPr>
            <w:tcW w:w="1392" w:type="pct"/>
          </w:tcPr>
          <w:p w:rsidR="0024311A" w:rsidRDefault="0024311A" w:rsidP="009F11B6">
            <w:pPr>
              <w:ind w:left="48"/>
            </w:pPr>
            <w:r w:rsidRPr="00310D14">
              <w:t>3.2. İslam Medeniyetinin Beşiği Olan Şehirler</w:t>
            </w:r>
          </w:p>
          <w:p w:rsidR="0024311A" w:rsidRPr="009F11B6" w:rsidRDefault="0024311A" w:rsidP="009F11B6">
            <w:pPr>
              <w:ind w:left="48"/>
            </w:pPr>
          </w:p>
        </w:tc>
        <w:tc>
          <w:tcPr>
            <w:tcW w:w="457" w:type="pct"/>
            <w:vMerge w:val="restart"/>
            <w:vAlign w:val="center"/>
          </w:tcPr>
          <w:p w:rsidR="0024311A" w:rsidRPr="00310D14" w:rsidRDefault="0024311A" w:rsidP="009643E7">
            <w:pPr>
              <w:jc w:val="center"/>
            </w:pPr>
            <w:r w:rsidRPr="00310D14">
              <w:t>Soru – Cevap</w:t>
            </w:r>
          </w:p>
          <w:p w:rsidR="0024311A" w:rsidRPr="00310D14" w:rsidRDefault="0024311A" w:rsidP="009643E7">
            <w:pPr>
              <w:jc w:val="center"/>
            </w:pPr>
            <w:proofErr w:type="gramStart"/>
            <w:r w:rsidRPr="00310D14">
              <w:t>PP  Sunu</w:t>
            </w:r>
            <w:proofErr w:type="gramEnd"/>
          </w:p>
          <w:p w:rsidR="0024311A" w:rsidRPr="00310D14" w:rsidRDefault="0024311A" w:rsidP="009643E7">
            <w:pPr>
              <w:jc w:val="center"/>
            </w:pPr>
            <w:r w:rsidRPr="00310D14">
              <w:t xml:space="preserve">Anlatım, </w:t>
            </w:r>
          </w:p>
          <w:p w:rsidR="0024311A" w:rsidRPr="00310D14" w:rsidRDefault="0024311A" w:rsidP="009643E7">
            <w:pPr>
              <w:jc w:val="center"/>
            </w:pPr>
            <w:r w:rsidRPr="00310D14">
              <w:t xml:space="preserve">Tartışma </w:t>
            </w:r>
          </w:p>
          <w:p w:rsidR="0024311A" w:rsidRPr="00310D14" w:rsidRDefault="0024311A" w:rsidP="009643E7">
            <w:pPr>
              <w:jc w:val="center"/>
            </w:pPr>
            <w:r w:rsidRPr="00310D14">
              <w:t>Örnek olay incelemesi</w:t>
            </w:r>
          </w:p>
          <w:p w:rsidR="0024311A" w:rsidRPr="00310D14" w:rsidRDefault="0024311A" w:rsidP="00885B2A">
            <w:pPr>
              <w:jc w:val="center"/>
            </w:pPr>
            <w:r w:rsidRPr="00310D14">
              <w:t>Beyin Fırtınası</w:t>
            </w:r>
          </w:p>
          <w:p w:rsidR="0024311A" w:rsidRPr="00310D14" w:rsidRDefault="0024311A" w:rsidP="00885B2A">
            <w:pPr>
              <w:jc w:val="center"/>
            </w:pPr>
            <w:r w:rsidRPr="00310D14">
              <w:t>Altı Şapkalı Düşünme Tekniği</w:t>
            </w:r>
          </w:p>
          <w:p w:rsidR="0024311A" w:rsidRPr="00310D14" w:rsidRDefault="0024311A" w:rsidP="00BE57EF">
            <w:pPr>
              <w:jc w:val="center"/>
            </w:pPr>
            <w:r w:rsidRPr="00310D14">
              <w:t>Gezi-Gözlem</w:t>
            </w:r>
          </w:p>
          <w:p w:rsidR="0024311A" w:rsidRPr="00310D14" w:rsidRDefault="0024311A" w:rsidP="00885B2A">
            <w:pPr>
              <w:jc w:val="center"/>
            </w:pPr>
          </w:p>
          <w:p w:rsidR="0024311A" w:rsidRPr="00310D14" w:rsidRDefault="0024311A" w:rsidP="009643E7">
            <w:pPr>
              <w:jc w:val="center"/>
            </w:pPr>
          </w:p>
        </w:tc>
        <w:tc>
          <w:tcPr>
            <w:tcW w:w="549" w:type="pct"/>
            <w:vMerge w:val="restart"/>
            <w:vAlign w:val="center"/>
          </w:tcPr>
          <w:p w:rsidR="0024311A" w:rsidRPr="00310D14" w:rsidRDefault="0024311A" w:rsidP="00C20CD0">
            <w:pPr>
              <w:jc w:val="center"/>
            </w:pPr>
            <w:r w:rsidRPr="00310D14">
              <w:t>Ders Kitabı</w:t>
            </w:r>
          </w:p>
          <w:p w:rsidR="0024311A" w:rsidRPr="00310D14" w:rsidRDefault="0024311A" w:rsidP="00C20CD0">
            <w:pPr>
              <w:jc w:val="center"/>
            </w:pPr>
            <w:r w:rsidRPr="00310D14">
              <w:t>Siyer Kitapları</w:t>
            </w:r>
          </w:p>
          <w:p w:rsidR="0024311A" w:rsidRPr="00310D14" w:rsidRDefault="0024311A" w:rsidP="00FB5895">
            <w:pPr>
              <w:jc w:val="center"/>
            </w:pPr>
            <w:r w:rsidRPr="00310D14">
              <w:t>İslam Tarihi Kaynakları</w:t>
            </w:r>
          </w:p>
          <w:p w:rsidR="0024311A" w:rsidRPr="00310D14" w:rsidRDefault="0024311A" w:rsidP="00C20CD0">
            <w:pPr>
              <w:jc w:val="center"/>
            </w:pPr>
            <w:r w:rsidRPr="00310D14">
              <w:t>Sanat Tarihi Kitapları</w:t>
            </w:r>
          </w:p>
          <w:p w:rsidR="0024311A" w:rsidRPr="00310D14" w:rsidRDefault="0024311A" w:rsidP="00C20CD0">
            <w:pPr>
              <w:jc w:val="center"/>
            </w:pPr>
            <w:r w:rsidRPr="00310D14">
              <w:t>İslam Ansiklopedisi (TDV Yayınları)</w:t>
            </w:r>
          </w:p>
          <w:p w:rsidR="0024311A" w:rsidRPr="00310D14" w:rsidRDefault="0024311A" w:rsidP="00F27181">
            <w:pPr>
              <w:jc w:val="center"/>
            </w:pPr>
            <w:r w:rsidRPr="00310D14">
              <w:t>Etkileşimli Akıllı Tahta</w:t>
            </w:r>
          </w:p>
          <w:p w:rsidR="0024311A" w:rsidRPr="00310D14" w:rsidRDefault="0024311A" w:rsidP="00F27181">
            <w:pPr>
              <w:jc w:val="center"/>
            </w:pPr>
            <w:r w:rsidRPr="00310D14">
              <w:t xml:space="preserve">Flash Bellek  </w:t>
            </w:r>
          </w:p>
        </w:tc>
        <w:tc>
          <w:tcPr>
            <w:tcW w:w="618" w:type="pct"/>
            <w:vMerge w:val="restart"/>
            <w:vAlign w:val="center"/>
          </w:tcPr>
          <w:p w:rsidR="0024311A" w:rsidRDefault="0024311A" w:rsidP="006C2472">
            <w:pPr>
              <w:rPr>
                <w:i/>
                <w:iCs/>
                <w:sz w:val="22"/>
                <w:szCs w:val="22"/>
              </w:rPr>
            </w:pPr>
          </w:p>
          <w:p w:rsidR="0024311A" w:rsidRDefault="0024311A" w:rsidP="006C2472">
            <w:pPr>
              <w:rPr>
                <w:i/>
                <w:iCs/>
                <w:sz w:val="22"/>
                <w:szCs w:val="22"/>
              </w:rPr>
            </w:pPr>
          </w:p>
          <w:p w:rsidR="0024311A" w:rsidRDefault="0024311A" w:rsidP="006C2472">
            <w:pPr>
              <w:rPr>
                <w:i/>
                <w:iCs/>
                <w:sz w:val="22"/>
                <w:szCs w:val="22"/>
              </w:rPr>
            </w:pPr>
          </w:p>
          <w:p w:rsidR="0024311A" w:rsidRDefault="0024311A" w:rsidP="006C2472">
            <w:pPr>
              <w:rPr>
                <w:i/>
                <w:iCs/>
                <w:sz w:val="22"/>
                <w:szCs w:val="22"/>
              </w:rPr>
            </w:pPr>
          </w:p>
          <w:p w:rsidR="0024311A" w:rsidRPr="002337AF" w:rsidRDefault="0024311A" w:rsidP="00076E7E">
            <w:pPr>
              <w:rPr>
                <w:b/>
                <w:sz w:val="22"/>
                <w:szCs w:val="22"/>
                <w:u w:val="single"/>
              </w:rPr>
            </w:pPr>
          </w:p>
        </w:tc>
      </w:tr>
      <w:tr w:rsidR="0024311A" w:rsidRPr="001A19E5" w:rsidTr="00831B19">
        <w:tc>
          <w:tcPr>
            <w:tcW w:w="154" w:type="pct"/>
            <w:vMerge/>
            <w:textDirection w:val="btLr"/>
          </w:tcPr>
          <w:p w:rsidR="0024311A" w:rsidRPr="001A19E5" w:rsidRDefault="0024311A" w:rsidP="006C2472">
            <w:pPr>
              <w:ind w:left="113" w:right="113"/>
              <w:jc w:val="center"/>
              <w:rPr>
                <w:sz w:val="22"/>
                <w:szCs w:val="22"/>
              </w:rPr>
            </w:pPr>
          </w:p>
        </w:tc>
        <w:tc>
          <w:tcPr>
            <w:tcW w:w="136" w:type="pct"/>
            <w:vAlign w:val="center"/>
          </w:tcPr>
          <w:p w:rsidR="0024311A" w:rsidRPr="001A19E5" w:rsidRDefault="0024311A" w:rsidP="006C2472">
            <w:pPr>
              <w:jc w:val="center"/>
              <w:rPr>
                <w:sz w:val="22"/>
                <w:szCs w:val="22"/>
              </w:rPr>
            </w:pPr>
            <w:r w:rsidRPr="001A19E5">
              <w:rPr>
                <w:sz w:val="22"/>
                <w:szCs w:val="22"/>
              </w:rPr>
              <w:t>2</w:t>
            </w:r>
          </w:p>
        </w:tc>
        <w:tc>
          <w:tcPr>
            <w:tcW w:w="137" w:type="pct"/>
          </w:tcPr>
          <w:p w:rsidR="00F073DF" w:rsidRPr="00F073DF" w:rsidRDefault="00F073DF" w:rsidP="00FD3596">
            <w:pPr>
              <w:rPr>
                <w:sz w:val="14"/>
                <w:szCs w:val="14"/>
              </w:rPr>
            </w:pPr>
          </w:p>
          <w:p w:rsidR="0024311A" w:rsidRPr="001A19E5" w:rsidRDefault="0024311A" w:rsidP="00FD3596">
            <w:pPr>
              <w:rPr>
                <w:sz w:val="22"/>
                <w:szCs w:val="22"/>
              </w:rPr>
            </w:pPr>
            <w:r w:rsidRPr="001A19E5">
              <w:rPr>
                <w:sz w:val="22"/>
                <w:szCs w:val="22"/>
              </w:rPr>
              <w:t>2</w:t>
            </w:r>
          </w:p>
        </w:tc>
        <w:tc>
          <w:tcPr>
            <w:tcW w:w="1557" w:type="pct"/>
          </w:tcPr>
          <w:p w:rsidR="0024311A" w:rsidRPr="00076E7E" w:rsidRDefault="0024311A" w:rsidP="005A5FA2">
            <w:pPr>
              <w:rPr>
                <w:sz w:val="18"/>
                <w:szCs w:val="18"/>
              </w:rPr>
            </w:pPr>
            <w:r w:rsidRPr="00076E7E">
              <w:rPr>
                <w:sz w:val="18"/>
                <w:szCs w:val="18"/>
              </w:rPr>
              <w:t>4. İslam Kültür ve Medeniyetinde, medeniyet merkezi olan şehirlerin hangi özellikleriyle öne çıktığını açıklar.</w:t>
            </w:r>
          </w:p>
          <w:p w:rsidR="0024311A" w:rsidRPr="00076E7E" w:rsidRDefault="0024311A" w:rsidP="009E1B48">
            <w:pPr>
              <w:tabs>
                <w:tab w:val="left" w:pos="297"/>
              </w:tabs>
              <w:rPr>
                <w:sz w:val="18"/>
                <w:szCs w:val="18"/>
              </w:rPr>
            </w:pPr>
          </w:p>
        </w:tc>
        <w:tc>
          <w:tcPr>
            <w:tcW w:w="1392" w:type="pct"/>
          </w:tcPr>
          <w:p w:rsidR="0024311A" w:rsidRDefault="0024311A" w:rsidP="005A5FA2">
            <w:pPr>
              <w:ind w:left="48"/>
              <w:rPr>
                <w:b/>
                <w:bCs/>
                <w:sz w:val="24"/>
                <w:szCs w:val="24"/>
              </w:rPr>
            </w:pPr>
            <w:r w:rsidRPr="00310D14">
              <w:t>3.2. İslam Medeniyetinin Beşiği Olan Şehirler</w:t>
            </w:r>
            <w:r w:rsidRPr="006D1C59">
              <w:rPr>
                <w:b/>
                <w:bCs/>
                <w:sz w:val="24"/>
                <w:szCs w:val="24"/>
              </w:rPr>
              <w:t xml:space="preserve"> </w:t>
            </w:r>
          </w:p>
          <w:p w:rsidR="0024311A" w:rsidRPr="00244B04" w:rsidRDefault="0024311A" w:rsidP="004E6FBA">
            <w:pPr>
              <w:rPr>
                <w:sz w:val="22"/>
                <w:szCs w:val="22"/>
              </w:rPr>
            </w:pPr>
          </w:p>
        </w:tc>
        <w:tc>
          <w:tcPr>
            <w:tcW w:w="457" w:type="pct"/>
            <w:vMerge/>
            <w:vAlign w:val="center"/>
          </w:tcPr>
          <w:p w:rsidR="0024311A" w:rsidRPr="001A19E5" w:rsidRDefault="0024311A" w:rsidP="006C2472">
            <w:pPr>
              <w:jc w:val="center"/>
              <w:rPr>
                <w:sz w:val="22"/>
                <w:szCs w:val="22"/>
              </w:rPr>
            </w:pPr>
          </w:p>
        </w:tc>
        <w:tc>
          <w:tcPr>
            <w:tcW w:w="549" w:type="pct"/>
            <w:vMerge/>
            <w:vAlign w:val="center"/>
          </w:tcPr>
          <w:p w:rsidR="0024311A" w:rsidRPr="001A19E5" w:rsidRDefault="0024311A" w:rsidP="006C2472">
            <w:pPr>
              <w:jc w:val="center"/>
              <w:rPr>
                <w:sz w:val="22"/>
                <w:szCs w:val="22"/>
              </w:rPr>
            </w:pPr>
          </w:p>
        </w:tc>
        <w:tc>
          <w:tcPr>
            <w:tcW w:w="618" w:type="pct"/>
            <w:vMerge/>
            <w:vAlign w:val="center"/>
          </w:tcPr>
          <w:p w:rsidR="0024311A" w:rsidRPr="001A19E5" w:rsidRDefault="0024311A" w:rsidP="006C2472">
            <w:pPr>
              <w:jc w:val="both"/>
              <w:rPr>
                <w:sz w:val="22"/>
                <w:szCs w:val="22"/>
              </w:rPr>
            </w:pPr>
          </w:p>
        </w:tc>
      </w:tr>
      <w:tr w:rsidR="0024311A" w:rsidRPr="001A19E5" w:rsidTr="005C4E27">
        <w:trPr>
          <w:trHeight w:val="341"/>
        </w:trPr>
        <w:tc>
          <w:tcPr>
            <w:tcW w:w="154" w:type="pct"/>
            <w:vMerge/>
            <w:textDirection w:val="btLr"/>
          </w:tcPr>
          <w:p w:rsidR="0024311A" w:rsidRPr="001A19E5" w:rsidRDefault="0024311A" w:rsidP="006C2472">
            <w:pPr>
              <w:ind w:left="113" w:right="113"/>
              <w:jc w:val="center"/>
              <w:rPr>
                <w:sz w:val="22"/>
                <w:szCs w:val="22"/>
              </w:rPr>
            </w:pPr>
          </w:p>
        </w:tc>
        <w:tc>
          <w:tcPr>
            <w:tcW w:w="3222" w:type="pct"/>
            <w:gridSpan w:val="4"/>
            <w:vAlign w:val="center"/>
          </w:tcPr>
          <w:p w:rsidR="0024311A" w:rsidRPr="00244B04" w:rsidRDefault="0024311A" w:rsidP="005C4E27">
            <w:pPr>
              <w:rPr>
                <w:b/>
                <w:bCs/>
                <w:sz w:val="22"/>
                <w:szCs w:val="22"/>
              </w:rPr>
            </w:pPr>
            <w:r w:rsidRPr="00244B04">
              <w:rPr>
                <w:b/>
                <w:bCs/>
                <w:sz w:val="22"/>
                <w:szCs w:val="22"/>
              </w:rPr>
              <w:t>ÜNİTE: 7 İSLAM KÜLTÜR VE MEDENİYETİNİN BUGÜNÜ VE GELECEĞİ</w:t>
            </w:r>
          </w:p>
          <w:p w:rsidR="0024311A" w:rsidRPr="00247925" w:rsidRDefault="0024311A" w:rsidP="00247925">
            <w:pPr>
              <w:rPr>
                <w:b/>
                <w:bCs/>
                <w:sz w:val="24"/>
                <w:szCs w:val="24"/>
              </w:rPr>
            </w:pPr>
            <w:r>
              <w:rPr>
                <w:b/>
                <w:bCs/>
                <w:sz w:val="24"/>
                <w:szCs w:val="24"/>
              </w:rPr>
              <w:t xml:space="preserve">KAZANIM </w:t>
            </w:r>
            <w:proofErr w:type="gramStart"/>
            <w:r>
              <w:rPr>
                <w:b/>
                <w:bCs/>
                <w:sz w:val="24"/>
                <w:szCs w:val="24"/>
              </w:rPr>
              <w:t>SAYISI:  5</w:t>
            </w:r>
            <w:proofErr w:type="gramEnd"/>
            <w:r>
              <w:rPr>
                <w:b/>
                <w:bCs/>
                <w:sz w:val="24"/>
                <w:szCs w:val="24"/>
              </w:rPr>
              <w:t xml:space="preserve">                    SÜRE: 10 SAAT                    KAZANIM YÜZDESİ: % 16</w:t>
            </w:r>
          </w:p>
        </w:tc>
        <w:tc>
          <w:tcPr>
            <w:tcW w:w="457" w:type="pct"/>
            <w:vMerge/>
            <w:vAlign w:val="center"/>
          </w:tcPr>
          <w:p w:rsidR="0024311A" w:rsidRPr="001A19E5" w:rsidRDefault="0024311A" w:rsidP="006C2472">
            <w:pPr>
              <w:jc w:val="center"/>
              <w:rPr>
                <w:sz w:val="22"/>
                <w:szCs w:val="22"/>
              </w:rPr>
            </w:pPr>
          </w:p>
        </w:tc>
        <w:tc>
          <w:tcPr>
            <w:tcW w:w="549" w:type="pct"/>
            <w:vMerge/>
            <w:vAlign w:val="center"/>
          </w:tcPr>
          <w:p w:rsidR="0024311A" w:rsidRPr="001A19E5" w:rsidRDefault="0024311A" w:rsidP="006C2472">
            <w:pPr>
              <w:jc w:val="center"/>
              <w:rPr>
                <w:sz w:val="22"/>
                <w:szCs w:val="22"/>
              </w:rPr>
            </w:pPr>
          </w:p>
        </w:tc>
        <w:tc>
          <w:tcPr>
            <w:tcW w:w="618" w:type="pct"/>
            <w:vMerge/>
            <w:vAlign w:val="center"/>
          </w:tcPr>
          <w:p w:rsidR="0024311A" w:rsidRPr="001A19E5" w:rsidRDefault="0024311A" w:rsidP="006C2472">
            <w:pPr>
              <w:jc w:val="both"/>
              <w:rPr>
                <w:sz w:val="22"/>
                <w:szCs w:val="22"/>
              </w:rPr>
            </w:pPr>
          </w:p>
        </w:tc>
      </w:tr>
      <w:tr w:rsidR="0024311A" w:rsidRPr="001A19E5" w:rsidTr="00831B19">
        <w:trPr>
          <w:trHeight w:val="341"/>
        </w:trPr>
        <w:tc>
          <w:tcPr>
            <w:tcW w:w="154" w:type="pct"/>
            <w:vMerge/>
            <w:textDirection w:val="btLr"/>
          </w:tcPr>
          <w:p w:rsidR="0024311A" w:rsidRPr="001A19E5" w:rsidRDefault="0024311A" w:rsidP="006C2472">
            <w:pPr>
              <w:ind w:left="113" w:right="113"/>
              <w:jc w:val="center"/>
              <w:rPr>
                <w:sz w:val="22"/>
                <w:szCs w:val="22"/>
              </w:rPr>
            </w:pPr>
          </w:p>
        </w:tc>
        <w:tc>
          <w:tcPr>
            <w:tcW w:w="136" w:type="pct"/>
            <w:vAlign w:val="center"/>
          </w:tcPr>
          <w:p w:rsidR="0024311A" w:rsidRPr="001A19E5" w:rsidRDefault="0024311A" w:rsidP="006C2472">
            <w:pPr>
              <w:jc w:val="center"/>
              <w:rPr>
                <w:sz w:val="22"/>
                <w:szCs w:val="22"/>
              </w:rPr>
            </w:pPr>
            <w:r w:rsidRPr="001A19E5">
              <w:rPr>
                <w:sz w:val="22"/>
                <w:szCs w:val="22"/>
              </w:rPr>
              <w:t>3</w:t>
            </w:r>
          </w:p>
        </w:tc>
        <w:tc>
          <w:tcPr>
            <w:tcW w:w="137" w:type="pct"/>
          </w:tcPr>
          <w:p w:rsidR="0024311A" w:rsidRPr="00734B0A" w:rsidRDefault="0024311A" w:rsidP="00FD3596">
            <w:pPr>
              <w:rPr>
                <w:sz w:val="24"/>
                <w:szCs w:val="24"/>
              </w:rPr>
            </w:pPr>
          </w:p>
          <w:p w:rsidR="0024311A" w:rsidRPr="001A19E5" w:rsidRDefault="0024311A" w:rsidP="00FD3596">
            <w:pPr>
              <w:rPr>
                <w:sz w:val="22"/>
                <w:szCs w:val="22"/>
              </w:rPr>
            </w:pPr>
            <w:r w:rsidRPr="001A19E5">
              <w:rPr>
                <w:sz w:val="22"/>
                <w:szCs w:val="22"/>
              </w:rPr>
              <w:t>2</w:t>
            </w:r>
          </w:p>
        </w:tc>
        <w:tc>
          <w:tcPr>
            <w:tcW w:w="1557" w:type="pct"/>
          </w:tcPr>
          <w:p w:rsidR="0024311A" w:rsidRPr="00076E7E" w:rsidRDefault="0024311A" w:rsidP="005A5FA2">
            <w:pPr>
              <w:spacing w:line="40" w:lineRule="atLeast"/>
              <w:rPr>
                <w:sz w:val="18"/>
                <w:szCs w:val="18"/>
              </w:rPr>
            </w:pPr>
            <w:r w:rsidRPr="00076E7E">
              <w:rPr>
                <w:sz w:val="18"/>
                <w:szCs w:val="18"/>
              </w:rPr>
              <w:t>Bu ünite sonunda öğrenciler;</w:t>
            </w:r>
          </w:p>
          <w:p w:rsidR="0024311A" w:rsidRPr="00076E7E" w:rsidRDefault="0024311A" w:rsidP="005A5FA2">
            <w:pPr>
              <w:spacing w:line="40" w:lineRule="atLeast"/>
              <w:rPr>
                <w:sz w:val="18"/>
                <w:szCs w:val="18"/>
              </w:rPr>
            </w:pPr>
            <w:r w:rsidRPr="00076E7E">
              <w:rPr>
                <w:sz w:val="18"/>
                <w:szCs w:val="18"/>
              </w:rPr>
              <w:t>1. İslam kültür ve medeniyeti hakkında çalışma yapan araştırmacıları ve ortaya koydukları eserleri bilir.</w:t>
            </w:r>
          </w:p>
          <w:p w:rsidR="0024311A" w:rsidRPr="00627677" w:rsidRDefault="0024311A" w:rsidP="00627677">
            <w:pPr>
              <w:spacing w:line="40" w:lineRule="atLeast"/>
            </w:pPr>
          </w:p>
        </w:tc>
        <w:tc>
          <w:tcPr>
            <w:tcW w:w="1392" w:type="pct"/>
          </w:tcPr>
          <w:p w:rsidR="0024311A" w:rsidRPr="00975C25" w:rsidRDefault="0024311A" w:rsidP="005C4E27">
            <w:pPr>
              <w:ind w:left="48"/>
              <w:rPr>
                <w:sz w:val="22"/>
                <w:szCs w:val="22"/>
              </w:rPr>
            </w:pPr>
            <w:r w:rsidRPr="00975C25">
              <w:rPr>
                <w:sz w:val="22"/>
                <w:szCs w:val="22"/>
              </w:rPr>
              <w:t xml:space="preserve">1.İslam Kültür ve Medeniyeti Üzerine Yapılan Araştırmalar </w:t>
            </w:r>
          </w:p>
          <w:p w:rsidR="0024311A" w:rsidRPr="005A5FA2" w:rsidRDefault="0024311A" w:rsidP="004E6FBA">
            <w:pPr>
              <w:ind w:left="48"/>
              <w:rPr>
                <w:b/>
                <w:bCs/>
              </w:rPr>
            </w:pPr>
            <w:r w:rsidRPr="005A5FA2">
              <w:rPr>
                <w:b/>
                <w:bCs/>
              </w:rPr>
              <w:t>19 Mayıs Gençlik ve Spor Bayramı Önemi</w:t>
            </w:r>
          </w:p>
        </w:tc>
        <w:tc>
          <w:tcPr>
            <w:tcW w:w="457" w:type="pct"/>
            <w:vMerge/>
            <w:vAlign w:val="center"/>
          </w:tcPr>
          <w:p w:rsidR="0024311A" w:rsidRPr="001A19E5" w:rsidRDefault="0024311A" w:rsidP="006C2472">
            <w:pPr>
              <w:jc w:val="center"/>
              <w:rPr>
                <w:sz w:val="22"/>
                <w:szCs w:val="22"/>
              </w:rPr>
            </w:pPr>
          </w:p>
        </w:tc>
        <w:tc>
          <w:tcPr>
            <w:tcW w:w="549" w:type="pct"/>
            <w:vMerge/>
            <w:vAlign w:val="center"/>
          </w:tcPr>
          <w:p w:rsidR="0024311A" w:rsidRPr="001A19E5" w:rsidRDefault="0024311A" w:rsidP="006C2472">
            <w:pPr>
              <w:jc w:val="center"/>
              <w:rPr>
                <w:sz w:val="22"/>
                <w:szCs w:val="22"/>
              </w:rPr>
            </w:pPr>
          </w:p>
        </w:tc>
        <w:tc>
          <w:tcPr>
            <w:tcW w:w="618" w:type="pct"/>
            <w:vMerge/>
            <w:vAlign w:val="center"/>
          </w:tcPr>
          <w:p w:rsidR="0024311A" w:rsidRPr="001A19E5" w:rsidRDefault="0024311A" w:rsidP="006C2472">
            <w:pPr>
              <w:jc w:val="both"/>
              <w:rPr>
                <w:sz w:val="22"/>
                <w:szCs w:val="22"/>
              </w:rPr>
            </w:pPr>
          </w:p>
        </w:tc>
      </w:tr>
      <w:tr w:rsidR="0024311A" w:rsidRPr="001A19E5" w:rsidTr="00627677">
        <w:trPr>
          <w:trHeight w:val="936"/>
        </w:trPr>
        <w:tc>
          <w:tcPr>
            <w:tcW w:w="154" w:type="pct"/>
            <w:vMerge/>
            <w:textDirection w:val="btLr"/>
          </w:tcPr>
          <w:p w:rsidR="0024311A" w:rsidRPr="001A19E5" w:rsidRDefault="0024311A" w:rsidP="006C2472">
            <w:pPr>
              <w:ind w:left="113" w:right="113"/>
              <w:jc w:val="center"/>
              <w:rPr>
                <w:sz w:val="22"/>
                <w:szCs w:val="22"/>
              </w:rPr>
            </w:pPr>
          </w:p>
        </w:tc>
        <w:tc>
          <w:tcPr>
            <w:tcW w:w="136" w:type="pct"/>
            <w:vAlign w:val="center"/>
          </w:tcPr>
          <w:p w:rsidR="0024311A" w:rsidRPr="001A19E5" w:rsidRDefault="0024311A" w:rsidP="006C2472">
            <w:pPr>
              <w:jc w:val="center"/>
              <w:rPr>
                <w:sz w:val="22"/>
                <w:szCs w:val="22"/>
              </w:rPr>
            </w:pPr>
            <w:r w:rsidRPr="001A19E5">
              <w:rPr>
                <w:sz w:val="22"/>
                <w:szCs w:val="22"/>
              </w:rPr>
              <w:t>4</w:t>
            </w:r>
          </w:p>
        </w:tc>
        <w:tc>
          <w:tcPr>
            <w:tcW w:w="137" w:type="pct"/>
          </w:tcPr>
          <w:p w:rsidR="0024311A" w:rsidRDefault="0024311A" w:rsidP="006C2472">
            <w:pPr>
              <w:jc w:val="center"/>
              <w:rPr>
                <w:sz w:val="22"/>
                <w:szCs w:val="22"/>
              </w:rPr>
            </w:pPr>
          </w:p>
          <w:p w:rsidR="00F073DF" w:rsidRPr="00F073DF" w:rsidRDefault="00F073DF" w:rsidP="006C2472">
            <w:pPr>
              <w:jc w:val="center"/>
              <w:rPr>
                <w:sz w:val="16"/>
                <w:szCs w:val="16"/>
              </w:rPr>
            </w:pPr>
          </w:p>
          <w:p w:rsidR="0024311A" w:rsidRPr="001A19E5" w:rsidRDefault="0024311A" w:rsidP="006C2472">
            <w:pPr>
              <w:rPr>
                <w:sz w:val="22"/>
                <w:szCs w:val="22"/>
              </w:rPr>
            </w:pPr>
            <w:r w:rsidRPr="001A19E5">
              <w:rPr>
                <w:sz w:val="22"/>
                <w:szCs w:val="22"/>
              </w:rPr>
              <w:t>2</w:t>
            </w:r>
          </w:p>
          <w:p w:rsidR="0024311A" w:rsidRPr="001A19E5" w:rsidRDefault="0024311A" w:rsidP="00FD3596">
            <w:pPr>
              <w:rPr>
                <w:sz w:val="22"/>
                <w:szCs w:val="22"/>
              </w:rPr>
            </w:pPr>
          </w:p>
        </w:tc>
        <w:tc>
          <w:tcPr>
            <w:tcW w:w="1557" w:type="pct"/>
          </w:tcPr>
          <w:p w:rsidR="0024311A" w:rsidRDefault="0024311A" w:rsidP="005A5FA2">
            <w:pPr>
              <w:spacing w:line="40" w:lineRule="atLeast"/>
              <w:rPr>
                <w:sz w:val="18"/>
                <w:szCs w:val="18"/>
              </w:rPr>
            </w:pPr>
            <w:r w:rsidRPr="00076E7E">
              <w:rPr>
                <w:sz w:val="18"/>
                <w:szCs w:val="18"/>
              </w:rPr>
              <w:t>2. İslam kültür ve medeniyetinin güçlenmesine yönelik fikri, ilmi ve sosyal çalışmaları yorumlar.</w:t>
            </w:r>
          </w:p>
          <w:p w:rsidR="0024311A" w:rsidRPr="00627677" w:rsidRDefault="0024311A" w:rsidP="005A5FA2">
            <w:pPr>
              <w:spacing w:line="40" w:lineRule="atLeast"/>
            </w:pPr>
            <w:r w:rsidRPr="00627677">
              <w:t>3. İslam kültür ve medeniyetinin diğer medeniyetlerle olan ilişkisini yorumlar.</w:t>
            </w:r>
          </w:p>
          <w:p w:rsidR="0024311A" w:rsidRPr="00627677" w:rsidRDefault="0024311A" w:rsidP="006C2472">
            <w:pPr>
              <w:tabs>
                <w:tab w:val="left" w:pos="297"/>
                <w:tab w:val="num" w:pos="432"/>
              </w:tabs>
              <w:jc w:val="both"/>
            </w:pPr>
          </w:p>
        </w:tc>
        <w:tc>
          <w:tcPr>
            <w:tcW w:w="1392" w:type="pct"/>
          </w:tcPr>
          <w:p w:rsidR="0024311A" w:rsidRPr="005A5FA2" w:rsidRDefault="0024311A" w:rsidP="003D0CE1">
            <w:pPr>
              <w:ind w:left="48"/>
            </w:pPr>
            <w:r w:rsidRPr="00975C25">
              <w:rPr>
                <w:sz w:val="22"/>
                <w:szCs w:val="22"/>
              </w:rPr>
              <w:t>2.İslam Kültür ve Medeniyetinin Diğer Medeniyetlere Etkisi</w:t>
            </w:r>
          </w:p>
        </w:tc>
        <w:tc>
          <w:tcPr>
            <w:tcW w:w="457" w:type="pct"/>
            <w:vMerge/>
            <w:vAlign w:val="center"/>
          </w:tcPr>
          <w:p w:rsidR="0024311A" w:rsidRPr="001A19E5" w:rsidRDefault="0024311A" w:rsidP="006C2472">
            <w:pPr>
              <w:jc w:val="center"/>
              <w:rPr>
                <w:sz w:val="22"/>
                <w:szCs w:val="22"/>
              </w:rPr>
            </w:pPr>
          </w:p>
        </w:tc>
        <w:tc>
          <w:tcPr>
            <w:tcW w:w="549" w:type="pct"/>
            <w:vMerge/>
            <w:vAlign w:val="center"/>
          </w:tcPr>
          <w:p w:rsidR="0024311A" w:rsidRPr="001A19E5" w:rsidRDefault="0024311A" w:rsidP="006C2472">
            <w:pPr>
              <w:jc w:val="center"/>
              <w:rPr>
                <w:sz w:val="22"/>
                <w:szCs w:val="22"/>
              </w:rPr>
            </w:pPr>
          </w:p>
        </w:tc>
        <w:tc>
          <w:tcPr>
            <w:tcW w:w="618" w:type="pct"/>
            <w:vMerge/>
            <w:vAlign w:val="center"/>
          </w:tcPr>
          <w:p w:rsidR="0024311A" w:rsidRPr="001A19E5" w:rsidRDefault="0024311A" w:rsidP="006C2472">
            <w:pPr>
              <w:jc w:val="both"/>
              <w:rPr>
                <w:sz w:val="22"/>
                <w:szCs w:val="22"/>
              </w:rPr>
            </w:pPr>
          </w:p>
        </w:tc>
      </w:tr>
      <w:tr w:rsidR="0024311A" w:rsidRPr="001A19E5" w:rsidTr="00391BBF">
        <w:trPr>
          <w:trHeight w:val="936"/>
        </w:trPr>
        <w:tc>
          <w:tcPr>
            <w:tcW w:w="154" w:type="pct"/>
            <w:vMerge/>
            <w:textDirection w:val="btLr"/>
          </w:tcPr>
          <w:p w:rsidR="0024311A" w:rsidRPr="001A19E5" w:rsidRDefault="0024311A" w:rsidP="0024311A">
            <w:pPr>
              <w:ind w:left="113" w:right="113"/>
              <w:jc w:val="center"/>
              <w:rPr>
                <w:sz w:val="22"/>
                <w:szCs w:val="22"/>
              </w:rPr>
            </w:pPr>
          </w:p>
        </w:tc>
        <w:tc>
          <w:tcPr>
            <w:tcW w:w="136" w:type="pct"/>
            <w:vAlign w:val="center"/>
          </w:tcPr>
          <w:p w:rsidR="0024311A" w:rsidRPr="001A19E5" w:rsidRDefault="0024311A" w:rsidP="0024311A">
            <w:pPr>
              <w:jc w:val="center"/>
              <w:rPr>
                <w:sz w:val="22"/>
                <w:szCs w:val="22"/>
              </w:rPr>
            </w:pPr>
            <w:r>
              <w:rPr>
                <w:sz w:val="22"/>
                <w:szCs w:val="22"/>
              </w:rPr>
              <w:t>5</w:t>
            </w:r>
          </w:p>
        </w:tc>
        <w:tc>
          <w:tcPr>
            <w:tcW w:w="137" w:type="pct"/>
          </w:tcPr>
          <w:p w:rsidR="0024311A" w:rsidRPr="00F073DF" w:rsidRDefault="0024311A" w:rsidP="0024311A">
            <w:pPr>
              <w:jc w:val="center"/>
              <w:rPr>
                <w:sz w:val="28"/>
                <w:szCs w:val="28"/>
              </w:rPr>
            </w:pPr>
          </w:p>
          <w:p w:rsidR="0024311A" w:rsidRPr="001A19E5" w:rsidRDefault="0024311A" w:rsidP="0024311A">
            <w:pPr>
              <w:rPr>
                <w:sz w:val="22"/>
                <w:szCs w:val="22"/>
              </w:rPr>
            </w:pPr>
            <w:r>
              <w:rPr>
                <w:sz w:val="22"/>
                <w:szCs w:val="22"/>
              </w:rPr>
              <w:t>2</w:t>
            </w:r>
          </w:p>
        </w:tc>
        <w:tc>
          <w:tcPr>
            <w:tcW w:w="1557" w:type="pct"/>
            <w:vAlign w:val="center"/>
          </w:tcPr>
          <w:p w:rsidR="0024311A" w:rsidRPr="00215537" w:rsidRDefault="0024311A" w:rsidP="0024311A">
            <w:pPr>
              <w:spacing w:line="40" w:lineRule="atLeast"/>
              <w:rPr>
                <w:sz w:val="22"/>
                <w:szCs w:val="22"/>
              </w:rPr>
            </w:pPr>
            <w:r w:rsidRPr="00215537">
              <w:rPr>
                <w:sz w:val="22"/>
                <w:szCs w:val="22"/>
              </w:rPr>
              <w:t>3. İslam kültür ve medeniyetinin diğer medeniyetlerle olan ilişkisini yorumlar.</w:t>
            </w:r>
          </w:p>
          <w:p w:rsidR="0024311A" w:rsidRPr="00215537" w:rsidRDefault="0024311A" w:rsidP="0024311A">
            <w:pPr>
              <w:rPr>
                <w:sz w:val="22"/>
                <w:szCs w:val="22"/>
              </w:rPr>
            </w:pPr>
          </w:p>
        </w:tc>
        <w:tc>
          <w:tcPr>
            <w:tcW w:w="1392" w:type="pct"/>
            <w:vAlign w:val="center"/>
          </w:tcPr>
          <w:p w:rsidR="0024311A" w:rsidRPr="00A54493" w:rsidRDefault="0024311A" w:rsidP="0024311A">
            <w:pPr>
              <w:rPr>
                <w:b/>
                <w:bCs/>
              </w:rPr>
            </w:pPr>
            <w:r w:rsidRPr="00975C25">
              <w:rPr>
                <w:sz w:val="24"/>
                <w:szCs w:val="24"/>
              </w:rPr>
              <w:t>2.İslam Kültür ve Medeniyetinin Diğer Medeniyetlere Etkisi</w:t>
            </w:r>
          </w:p>
        </w:tc>
        <w:tc>
          <w:tcPr>
            <w:tcW w:w="457" w:type="pct"/>
            <w:vMerge/>
            <w:vAlign w:val="center"/>
          </w:tcPr>
          <w:p w:rsidR="0024311A" w:rsidRPr="001A19E5" w:rsidRDefault="0024311A" w:rsidP="0024311A">
            <w:pPr>
              <w:jc w:val="center"/>
              <w:rPr>
                <w:sz w:val="22"/>
                <w:szCs w:val="22"/>
              </w:rPr>
            </w:pPr>
          </w:p>
        </w:tc>
        <w:tc>
          <w:tcPr>
            <w:tcW w:w="549" w:type="pct"/>
            <w:vMerge/>
            <w:vAlign w:val="center"/>
          </w:tcPr>
          <w:p w:rsidR="0024311A" w:rsidRPr="001A19E5" w:rsidRDefault="0024311A" w:rsidP="0024311A">
            <w:pPr>
              <w:jc w:val="center"/>
              <w:rPr>
                <w:sz w:val="22"/>
                <w:szCs w:val="22"/>
              </w:rPr>
            </w:pPr>
          </w:p>
        </w:tc>
        <w:tc>
          <w:tcPr>
            <w:tcW w:w="618" w:type="pct"/>
            <w:vMerge/>
            <w:vAlign w:val="center"/>
          </w:tcPr>
          <w:p w:rsidR="0024311A" w:rsidRPr="001A19E5" w:rsidRDefault="0024311A" w:rsidP="0024311A">
            <w:pPr>
              <w:jc w:val="both"/>
              <w:rPr>
                <w:sz w:val="22"/>
                <w:szCs w:val="22"/>
              </w:rPr>
            </w:pPr>
          </w:p>
        </w:tc>
      </w:tr>
    </w:tbl>
    <w:p w:rsidR="00B30357" w:rsidRDefault="00B30357" w:rsidP="006C2472">
      <w:pPr>
        <w:rPr>
          <w:sz w:val="22"/>
          <w:szCs w:val="22"/>
        </w:rPr>
      </w:pPr>
    </w:p>
    <w:p w:rsidR="00AE1A45" w:rsidRDefault="00AE1A45" w:rsidP="006C2472">
      <w:pPr>
        <w:rPr>
          <w:sz w:val="22"/>
          <w:szCs w:val="22"/>
        </w:rPr>
      </w:pPr>
    </w:p>
    <w:p w:rsidR="00AE1A45" w:rsidRPr="001A19E5" w:rsidRDefault="00AE1A45" w:rsidP="006C2472">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22"/>
        <w:gridCol w:w="428"/>
        <w:gridCol w:w="4873"/>
        <w:gridCol w:w="4310"/>
        <w:gridCol w:w="1476"/>
        <w:gridCol w:w="1714"/>
        <w:gridCol w:w="1933"/>
      </w:tblGrid>
      <w:tr w:rsidR="0024311A" w:rsidRPr="001A19E5" w:rsidTr="00831B19">
        <w:trPr>
          <w:trHeight w:val="835"/>
        </w:trPr>
        <w:tc>
          <w:tcPr>
            <w:tcW w:w="154" w:type="pct"/>
            <w:vMerge w:val="restart"/>
            <w:textDirection w:val="btLr"/>
          </w:tcPr>
          <w:p w:rsidR="0024311A" w:rsidRPr="001A19E5" w:rsidRDefault="0024311A" w:rsidP="0024311A">
            <w:pPr>
              <w:ind w:left="113" w:right="113"/>
              <w:jc w:val="center"/>
              <w:rPr>
                <w:sz w:val="22"/>
                <w:szCs w:val="22"/>
              </w:rPr>
            </w:pPr>
            <w:r w:rsidRPr="001A19E5">
              <w:rPr>
                <w:sz w:val="22"/>
                <w:szCs w:val="22"/>
              </w:rPr>
              <w:lastRenderedPageBreak/>
              <w:t>HAZİRAN</w:t>
            </w:r>
          </w:p>
        </w:tc>
        <w:tc>
          <w:tcPr>
            <w:tcW w:w="135" w:type="pct"/>
            <w:vAlign w:val="center"/>
          </w:tcPr>
          <w:p w:rsidR="0024311A" w:rsidRPr="001A19E5" w:rsidRDefault="0024311A" w:rsidP="00811A43">
            <w:pPr>
              <w:jc w:val="center"/>
              <w:rPr>
                <w:sz w:val="22"/>
                <w:szCs w:val="22"/>
              </w:rPr>
            </w:pPr>
            <w:r w:rsidRPr="001A19E5">
              <w:rPr>
                <w:sz w:val="22"/>
                <w:szCs w:val="22"/>
              </w:rPr>
              <w:t>1</w:t>
            </w:r>
          </w:p>
        </w:tc>
        <w:tc>
          <w:tcPr>
            <w:tcW w:w="137" w:type="pct"/>
            <w:vAlign w:val="center"/>
          </w:tcPr>
          <w:p w:rsidR="0024311A" w:rsidRPr="001A19E5" w:rsidRDefault="0024311A" w:rsidP="0024311A">
            <w:pPr>
              <w:rPr>
                <w:sz w:val="22"/>
                <w:szCs w:val="22"/>
              </w:rPr>
            </w:pPr>
            <w:r w:rsidRPr="001A19E5">
              <w:rPr>
                <w:sz w:val="22"/>
                <w:szCs w:val="22"/>
              </w:rPr>
              <w:t>2</w:t>
            </w:r>
          </w:p>
        </w:tc>
        <w:tc>
          <w:tcPr>
            <w:tcW w:w="1558" w:type="pct"/>
            <w:vAlign w:val="center"/>
          </w:tcPr>
          <w:p w:rsidR="0024311A" w:rsidRPr="00215537" w:rsidRDefault="0024311A" w:rsidP="0024311A">
            <w:pPr>
              <w:spacing w:line="40" w:lineRule="atLeast"/>
              <w:rPr>
                <w:sz w:val="22"/>
                <w:szCs w:val="22"/>
              </w:rPr>
            </w:pPr>
            <w:r w:rsidRPr="00215537">
              <w:rPr>
                <w:sz w:val="22"/>
                <w:szCs w:val="22"/>
              </w:rPr>
              <w:t>4. Günümüzde Müslümanların sahip olduğu maddi ve manevi imkânları fark eder.</w:t>
            </w:r>
          </w:p>
          <w:p w:rsidR="0024311A" w:rsidRDefault="0024311A" w:rsidP="0024311A">
            <w:pPr>
              <w:rPr>
                <w:b/>
                <w:bCs/>
                <w:sz w:val="22"/>
                <w:szCs w:val="22"/>
              </w:rPr>
            </w:pPr>
            <w:r w:rsidRPr="00215537">
              <w:rPr>
                <w:b/>
                <w:bCs/>
                <w:sz w:val="22"/>
                <w:szCs w:val="22"/>
              </w:rPr>
              <w:t>2. DÖNEM 2. YAZILI SINAVI</w:t>
            </w:r>
          </w:p>
          <w:p w:rsidR="0024311A" w:rsidRPr="00215537" w:rsidRDefault="0024311A" w:rsidP="0024311A">
            <w:pPr>
              <w:rPr>
                <w:noProof/>
                <w:sz w:val="22"/>
                <w:szCs w:val="22"/>
              </w:rPr>
            </w:pPr>
          </w:p>
        </w:tc>
        <w:tc>
          <w:tcPr>
            <w:tcW w:w="1378" w:type="pct"/>
            <w:vAlign w:val="center"/>
          </w:tcPr>
          <w:p w:rsidR="0024311A" w:rsidRDefault="0024311A" w:rsidP="0024311A">
            <w:pPr>
              <w:rPr>
                <w:sz w:val="24"/>
                <w:szCs w:val="24"/>
              </w:rPr>
            </w:pPr>
            <w:r w:rsidRPr="006D1C59">
              <w:rPr>
                <w:sz w:val="24"/>
                <w:szCs w:val="24"/>
              </w:rPr>
              <w:t>3.İslam Kültür ve Medeniyetinin Bugünü ve Geleceği</w:t>
            </w:r>
          </w:p>
          <w:p w:rsidR="0024311A" w:rsidRPr="006D1C59" w:rsidRDefault="0024311A" w:rsidP="0024311A">
            <w:pPr>
              <w:ind w:left="48"/>
              <w:rPr>
                <w:sz w:val="24"/>
                <w:szCs w:val="24"/>
              </w:rPr>
            </w:pPr>
          </w:p>
        </w:tc>
        <w:tc>
          <w:tcPr>
            <w:tcW w:w="472" w:type="pct"/>
            <w:vMerge w:val="restart"/>
            <w:vAlign w:val="center"/>
          </w:tcPr>
          <w:p w:rsidR="0024311A" w:rsidRPr="009643E7" w:rsidRDefault="0024311A" w:rsidP="0024311A">
            <w:pPr>
              <w:jc w:val="center"/>
              <w:rPr>
                <w:sz w:val="22"/>
                <w:szCs w:val="22"/>
              </w:rPr>
            </w:pPr>
            <w:r w:rsidRPr="009643E7">
              <w:rPr>
                <w:sz w:val="22"/>
                <w:szCs w:val="22"/>
              </w:rPr>
              <w:t>Soru – Cevap</w:t>
            </w:r>
          </w:p>
          <w:p w:rsidR="0024311A" w:rsidRPr="009643E7" w:rsidRDefault="0024311A" w:rsidP="0024311A">
            <w:pPr>
              <w:jc w:val="center"/>
              <w:rPr>
                <w:sz w:val="22"/>
                <w:szCs w:val="22"/>
              </w:rPr>
            </w:pPr>
            <w:proofErr w:type="gramStart"/>
            <w:r w:rsidRPr="009643E7">
              <w:rPr>
                <w:sz w:val="22"/>
                <w:szCs w:val="22"/>
              </w:rPr>
              <w:t>PP  Sunu</w:t>
            </w:r>
            <w:proofErr w:type="gramEnd"/>
          </w:p>
          <w:p w:rsidR="0024311A" w:rsidRPr="009643E7" w:rsidRDefault="0024311A" w:rsidP="0024311A">
            <w:pPr>
              <w:jc w:val="center"/>
              <w:rPr>
                <w:sz w:val="22"/>
                <w:szCs w:val="22"/>
              </w:rPr>
            </w:pPr>
            <w:r w:rsidRPr="009643E7">
              <w:rPr>
                <w:sz w:val="22"/>
                <w:szCs w:val="22"/>
              </w:rPr>
              <w:t xml:space="preserve">Anlatım, </w:t>
            </w:r>
          </w:p>
          <w:p w:rsidR="0024311A" w:rsidRDefault="0024311A" w:rsidP="0024311A">
            <w:pPr>
              <w:jc w:val="center"/>
              <w:rPr>
                <w:sz w:val="22"/>
                <w:szCs w:val="22"/>
              </w:rPr>
            </w:pPr>
            <w:r w:rsidRPr="009643E7">
              <w:rPr>
                <w:sz w:val="22"/>
                <w:szCs w:val="22"/>
              </w:rPr>
              <w:t>Tartışma</w:t>
            </w:r>
          </w:p>
          <w:p w:rsidR="0024311A" w:rsidRDefault="0024311A" w:rsidP="0024311A">
            <w:pPr>
              <w:jc w:val="center"/>
              <w:rPr>
                <w:sz w:val="22"/>
                <w:szCs w:val="22"/>
              </w:rPr>
            </w:pPr>
            <w:r>
              <w:rPr>
                <w:sz w:val="22"/>
                <w:szCs w:val="22"/>
              </w:rPr>
              <w:t>Beyin Fırtınası</w:t>
            </w:r>
            <w:r w:rsidRPr="009643E7">
              <w:rPr>
                <w:sz w:val="22"/>
                <w:szCs w:val="22"/>
              </w:rPr>
              <w:t xml:space="preserve"> </w:t>
            </w:r>
          </w:p>
          <w:p w:rsidR="0024311A" w:rsidRPr="009643E7" w:rsidRDefault="0024311A" w:rsidP="0024311A">
            <w:pPr>
              <w:jc w:val="center"/>
              <w:rPr>
                <w:sz w:val="22"/>
                <w:szCs w:val="22"/>
              </w:rPr>
            </w:pPr>
            <w:r>
              <w:rPr>
                <w:sz w:val="22"/>
                <w:szCs w:val="22"/>
              </w:rPr>
              <w:t>Gezi-Gözlem</w:t>
            </w:r>
          </w:p>
          <w:p w:rsidR="0024311A" w:rsidRPr="009643E7" w:rsidRDefault="0024311A" w:rsidP="0024311A">
            <w:pPr>
              <w:jc w:val="center"/>
              <w:rPr>
                <w:sz w:val="22"/>
                <w:szCs w:val="22"/>
              </w:rPr>
            </w:pPr>
            <w:r>
              <w:rPr>
                <w:sz w:val="22"/>
                <w:szCs w:val="22"/>
              </w:rPr>
              <w:t xml:space="preserve"> </w:t>
            </w:r>
          </w:p>
          <w:p w:rsidR="0024311A" w:rsidRPr="001A19E5" w:rsidRDefault="0024311A" w:rsidP="0024311A">
            <w:pPr>
              <w:jc w:val="center"/>
              <w:rPr>
                <w:sz w:val="22"/>
                <w:szCs w:val="22"/>
              </w:rPr>
            </w:pPr>
          </w:p>
        </w:tc>
        <w:tc>
          <w:tcPr>
            <w:tcW w:w="548" w:type="pct"/>
            <w:vMerge w:val="restart"/>
            <w:vAlign w:val="center"/>
          </w:tcPr>
          <w:p w:rsidR="0024311A" w:rsidRPr="004628C7" w:rsidRDefault="0024311A" w:rsidP="0024311A">
            <w:pPr>
              <w:jc w:val="center"/>
              <w:rPr>
                <w:sz w:val="18"/>
                <w:szCs w:val="18"/>
              </w:rPr>
            </w:pPr>
            <w:r w:rsidRPr="004628C7">
              <w:rPr>
                <w:sz w:val="18"/>
                <w:szCs w:val="18"/>
              </w:rPr>
              <w:t>Ders Kitabı</w:t>
            </w:r>
          </w:p>
          <w:p w:rsidR="0024311A" w:rsidRPr="004628C7" w:rsidRDefault="0024311A" w:rsidP="0024311A">
            <w:pPr>
              <w:jc w:val="center"/>
              <w:rPr>
                <w:sz w:val="18"/>
                <w:szCs w:val="18"/>
              </w:rPr>
            </w:pPr>
            <w:r w:rsidRPr="004628C7">
              <w:rPr>
                <w:sz w:val="18"/>
                <w:szCs w:val="18"/>
              </w:rPr>
              <w:t>Siyer Kitapları</w:t>
            </w:r>
          </w:p>
          <w:p w:rsidR="0024311A" w:rsidRPr="004628C7" w:rsidRDefault="0024311A" w:rsidP="0024311A">
            <w:pPr>
              <w:jc w:val="center"/>
              <w:rPr>
                <w:sz w:val="18"/>
                <w:szCs w:val="18"/>
              </w:rPr>
            </w:pPr>
            <w:r w:rsidRPr="004628C7">
              <w:rPr>
                <w:sz w:val="18"/>
                <w:szCs w:val="18"/>
              </w:rPr>
              <w:t>İslam Tarihi Kaynakları</w:t>
            </w:r>
          </w:p>
          <w:p w:rsidR="0024311A" w:rsidRPr="004628C7" w:rsidRDefault="0024311A" w:rsidP="0024311A">
            <w:pPr>
              <w:jc w:val="center"/>
              <w:rPr>
                <w:sz w:val="18"/>
                <w:szCs w:val="18"/>
              </w:rPr>
            </w:pPr>
            <w:r w:rsidRPr="004628C7">
              <w:rPr>
                <w:sz w:val="18"/>
                <w:szCs w:val="18"/>
              </w:rPr>
              <w:t xml:space="preserve">Sanat Tarihi Kitapları </w:t>
            </w:r>
          </w:p>
          <w:p w:rsidR="0024311A" w:rsidRPr="004628C7" w:rsidRDefault="0024311A" w:rsidP="0024311A">
            <w:pPr>
              <w:jc w:val="center"/>
              <w:rPr>
                <w:sz w:val="18"/>
                <w:szCs w:val="18"/>
              </w:rPr>
            </w:pPr>
            <w:r w:rsidRPr="004628C7">
              <w:rPr>
                <w:sz w:val="18"/>
                <w:szCs w:val="18"/>
              </w:rPr>
              <w:t>İslam Ansiklopedisi (TDV Yayınları)</w:t>
            </w:r>
          </w:p>
          <w:p w:rsidR="0024311A" w:rsidRPr="004628C7" w:rsidRDefault="0024311A" w:rsidP="0024311A">
            <w:pPr>
              <w:jc w:val="center"/>
              <w:rPr>
                <w:sz w:val="18"/>
                <w:szCs w:val="18"/>
              </w:rPr>
            </w:pPr>
            <w:r w:rsidRPr="004628C7">
              <w:rPr>
                <w:sz w:val="18"/>
                <w:szCs w:val="18"/>
              </w:rPr>
              <w:t xml:space="preserve">  Etkileşimli Akıllı Tahta</w:t>
            </w:r>
          </w:p>
          <w:p w:rsidR="0024311A" w:rsidRPr="001A19E5" w:rsidRDefault="0024311A" w:rsidP="0024311A">
            <w:pPr>
              <w:jc w:val="center"/>
              <w:rPr>
                <w:sz w:val="22"/>
                <w:szCs w:val="22"/>
              </w:rPr>
            </w:pPr>
            <w:r w:rsidRPr="004628C7">
              <w:rPr>
                <w:sz w:val="18"/>
                <w:szCs w:val="18"/>
              </w:rPr>
              <w:t>Flash Bellek</w:t>
            </w:r>
            <w:r w:rsidRPr="004628C7">
              <w:rPr>
                <w:sz w:val="14"/>
                <w:szCs w:val="14"/>
              </w:rPr>
              <w:t xml:space="preserve"> </w:t>
            </w:r>
          </w:p>
        </w:tc>
        <w:tc>
          <w:tcPr>
            <w:tcW w:w="618" w:type="pct"/>
            <w:vMerge w:val="restart"/>
            <w:vAlign w:val="center"/>
          </w:tcPr>
          <w:p w:rsidR="0024311A" w:rsidRPr="001A19E5" w:rsidRDefault="0024311A" w:rsidP="0024311A">
            <w:pPr>
              <w:rPr>
                <w:sz w:val="22"/>
                <w:szCs w:val="22"/>
              </w:rPr>
            </w:pPr>
          </w:p>
        </w:tc>
      </w:tr>
      <w:tr w:rsidR="0024311A" w:rsidRPr="001A19E5" w:rsidTr="00831B19">
        <w:trPr>
          <w:trHeight w:val="845"/>
        </w:trPr>
        <w:tc>
          <w:tcPr>
            <w:tcW w:w="154" w:type="pct"/>
            <w:vMerge/>
            <w:textDirection w:val="btLr"/>
          </w:tcPr>
          <w:p w:rsidR="0024311A" w:rsidRPr="001A19E5" w:rsidRDefault="0024311A" w:rsidP="0024311A">
            <w:pPr>
              <w:ind w:left="113" w:right="113"/>
              <w:jc w:val="center"/>
              <w:rPr>
                <w:sz w:val="22"/>
                <w:szCs w:val="22"/>
              </w:rPr>
            </w:pPr>
          </w:p>
        </w:tc>
        <w:tc>
          <w:tcPr>
            <w:tcW w:w="135" w:type="pct"/>
            <w:vAlign w:val="center"/>
          </w:tcPr>
          <w:p w:rsidR="0024311A" w:rsidRPr="001A19E5" w:rsidRDefault="0024311A" w:rsidP="00811A43">
            <w:pPr>
              <w:jc w:val="center"/>
              <w:rPr>
                <w:sz w:val="22"/>
                <w:szCs w:val="22"/>
              </w:rPr>
            </w:pPr>
            <w:r>
              <w:rPr>
                <w:sz w:val="22"/>
                <w:szCs w:val="22"/>
              </w:rPr>
              <w:t>2</w:t>
            </w:r>
          </w:p>
        </w:tc>
        <w:tc>
          <w:tcPr>
            <w:tcW w:w="137" w:type="pct"/>
            <w:vAlign w:val="center"/>
          </w:tcPr>
          <w:p w:rsidR="0024311A" w:rsidRPr="001A19E5" w:rsidRDefault="0024311A" w:rsidP="0024311A">
            <w:pPr>
              <w:rPr>
                <w:sz w:val="22"/>
                <w:szCs w:val="22"/>
              </w:rPr>
            </w:pPr>
            <w:r>
              <w:rPr>
                <w:sz w:val="22"/>
                <w:szCs w:val="22"/>
              </w:rPr>
              <w:t>2</w:t>
            </w:r>
          </w:p>
        </w:tc>
        <w:tc>
          <w:tcPr>
            <w:tcW w:w="1558" w:type="pct"/>
            <w:vAlign w:val="center"/>
          </w:tcPr>
          <w:p w:rsidR="0024311A" w:rsidRDefault="0024311A" w:rsidP="0024311A">
            <w:pPr>
              <w:spacing w:line="40" w:lineRule="atLeast"/>
              <w:rPr>
                <w:sz w:val="22"/>
                <w:szCs w:val="22"/>
              </w:rPr>
            </w:pPr>
            <w:r w:rsidRPr="00215537">
              <w:rPr>
                <w:sz w:val="22"/>
                <w:szCs w:val="22"/>
              </w:rPr>
              <w:t>5. İnsanlığın dirilişi için İslam kültür ve medeniyet birikiminin yeni açılımlar sağlayacağını fark eder.</w:t>
            </w:r>
          </w:p>
          <w:p w:rsidR="0024311A" w:rsidRPr="00215537" w:rsidRDefault="0024311A" w:rsidP="0024311A">
            <w:pPr>
              <w:spacing w:line="40" w:lineRule="atLeast"/>
              <w:rPr>
                <w:sz w:val="22"/>
                <w:szCs w:val="22"/>
              </w:rPr>
            </w:pPr>
          </w:p>
        </w:tc>
        <w:tc>
          <w:tcPr>
            <w:tcW w:w="1378" w:type="pct"/>
            <w:vAlign w:val="center"/>
          </w:tcPr>
          <w:p w:rsidR="0024311A" w:rsidRPr="006D1C59" w:rsidRDefault="0024311A" w:rsidP="0024311A">
            <w:pPr>
              <w:rPr>
                <w:sz w:val="24"/>
                <w:szCs w:val="24"/>
              </w:rPr>
            </w:pPr>
            <w:r w:rsidRPr="006D1C59">
              <w:rPr>
                <w:sz w:val="24"/>
                <w:szCs w:val="24"/>
              </w:rPr>
              <w:t>3.İslam Kültür ve Medeniyetinin Bugünü ve Geleceği</w:t>
            </w:r>
          </w:p>
        </w:tc>
        <w:tc>
          <w:tcPr>
            <w:tcW w:w="472" w:type="pct"/>
            <w:vMerge/>
            <w:vAlign w:val="center"/>
          </w:tcPr>
          <w:p w:rsidR="0024311A" w:rsidRPr="009643E7" w:rsidRDefault="0024311A" w:rsidP="0024311A">
            <w:pPr>
              <w:jc w:val="center"/>
              <w:rPr>
                <w:sz w:val="22"/>
                <w:szCs w:val="22"/>
              </w:rPr>
            </w:pPr>
          </w:p>
        </w:tc>
        <w:tc>
          <w:tcPr>
            <w:tcW w:w="548" w:type="pct"/>
            <w:vMerge/>
            <w:vAlign w:val="center"/>
          </w:tcPr>
          <w:p w:rsidR="0024311A" w:rsidRPr="003D4A12" w:rsidRDefault="0024311A" w:rsidP="0024311A">
            <w:pPr>
              <w:jc w:val="center"/>
              <w:rPr>
                <w:sz w:val="16"/>
                <w:szCs w:val="16"/>
              </w:rPr>
            </w:pPr>
          </w:p>
        </w:tc>
        <w:tc>
          <w:tcPr>
            <w:tcW w:w="618" w:type="pct"/>
            <w:vMerge/>
            <w:vAlign w:val="center"/>
          </w:tcPr>
          <w:p w:rsidR="0024311A" w:rsidRPr="001A19E5" w:rsidRDefault="0024311A" w:rsidP="0024311A">
            <w:pPr>
              <w:rPr>
                <w:sz w:val="22"/>
                <w:szCs w:val="22"/>
              </w:rPr>
            </w:pPr>
          </w:p>
        </w:tc>
      </w:tr>
    </w:tbl>
    <w:p w:rsidR="005A5FA2" w:rsidRDefault="005A5FA2" w:rsidP="005A5FA2">
      <w:pPr>
        <w:spacing w:line="40" w:lineRule="atLeast"/>
        <w:rPr>
          <w:sz w:val="22"/>
          <w:szCs w:val="22"/>
        </w:rPr>
      </w:pPr>
    </w:p>
    <w:p w:rsidR="00595F31" w:rsidRPr="00AE1A45" w:rsidRDefault="00595F31" w:rsidP="00911812">
      <w:pPr>
        <w:spacing w:line="40" w:lineRule="atLeast"/>
        <w:rPr>
          <w:sz w:val="28"/>
          <w:szCs w:val="28"/>
        </w:rPr>
      </w:pPr>
    </w:p>
    <w:p w:rsidR="006A04F0" w:rsidRPr="00AE1A45" w:rsidRDefault="006A04F0" w:rsidP="006A04F0">
      <w:pPr>
        <w:rPr>
          <w:sz w:val="24"/>
          <w:szCs w:val="24"/>
        </w:rPr>
      </w:pPr>
      <w:r w:rsidRPr="00AE1A45">
        <w:rPr>
          <w:sz w:val="22"/>
          <w:szCs w:val="22"/>
        </w:rPr>
        <w:t xml:space="preserve">      </w:t>
      </w:r>
      <w:r w:rsidRPr="00AE1A45">
        <w:rPr>
          <w:sz w:val="24"/>
          <w:szCs w:val="24"/>
        </w:rPr>
        <w:t xml:space="preserve">   Not: Bu plan Talim ve Terbiye Kurulu Başkanlığı’nın: Haftalık </w:t>
      </w:r>
      <w:r w:rsidR="00633A73">
        <w:rPr>
          <w:sz w:val="24"/>
          <w:szCs w:val="24"/>
        </w:rPr>
        <w:t xml:space="preserve">Ders Çizelgeleri ile ilgili </w:t>
      </w:r>
      <w:r w:rsidRPr="00AE1A45">
        <w:rPr>
          <w:sz w:val="24"/>
          <w:szCs w:val="24"/>
        </w:rPr>
        <w:t>07/06/</w:t>
      </w:r>
      <w:r w:rsidR="00633A73">
        <w:rPr>
          <w:sz w:val="24"/>
          <w:szCs w:val="24"/>
        </w:rPr>
        <w:t>2021 Tarih ve 13 sayılı karar</w:t>
      </w:r>
      <w:r w:rsidRPr="00AE1A45">
        <w:rPr>
          <w:sz w:val="24"/>
          <w:szCs w:val="24"/>
        </w:rPr>
        <w:t>ına, Millî Eğitim Bakanlığı Eğitim ve Öğretim Çalışmalarının Plânlı Yürütülmesine İlişkin Yönergesine (2551 S.T.D), Talim ve Terbiye Kurulu Başkanlığının 02/05/2017 Tarih ve 46 Sayılı kararıyla kabul edilen (2718 S.T.D) AİHL Meslek Dersleri Öğretim Programları ve 2488 S.T.D. Atatürkçülük ile ilgili konulara göre ve 1739 sayılı M. Eğitim Temel Kanunu'na göre hazırlanmıştır.</w:t>
      </w:r>
    </w:p>
    <w:p w:rsidR="00AE1A45" w:rsidRDefault="00AE1A45" w:rsidP="006A04F0"/>
    <w:p w:rsidR="00AE1A45" w:rsidRPr="00741D64" w:rsidRDefault="006A04F0" w:rsidP="00AE1A45">
      <w:pPr>
        <w:rPr>
          <w:sz w:val="22"/>
          <w:szCs w:val="22"/>
        </w:rPr>
      </w:pPr>
      <w:r w:rsidRPr="00741D64">
        <w:rPr>
          <w:sz w:val="22"/>
          <w:szCs w:val="22"/>
        </w:rPr>
        <w:t xml:space="preserve">                                                                                      </w:t>
      </w:r>
      <w:r w:rsidR="00741D64">
        <w:rPr>
          <w:sz w:val="22"/>
          <w:szCs w:val="22"/>
        </w:rPr>
        <w:t xml:space="preserve">  </w:t>
      </w:r>
      <w:r w:rsidRPr="00741D64">
        <w:rPr>
          <w:sz w:val="22"/>
          <w:szCs w:val="22"/>
        </w:rPr>
        <w:t xml:space="preserve">   İHL. MESLEK DERSLERİ ZÜMRE ÖĞRETMENLERİ</w:t>
      </w:r>
    </w:p>
    <w:p w:rsidR="009F11B6" w:rsidRDefault="009F11B6" w:rsidP="00AE1A45">
      <w:pPr>
        <w:rPr>
          <w:sz w:val="18"/>
          <w:szCs w:val="18"/>
        </w:rPr>
      </w:pPr>
    </w:p>
    <w:p w:rsidR="00AE1A45" w:rsidRDefault="00AE1A45" w:rsidP="00AE1A45">
      <w:pPr>
        <w:rPr>
          <w:sz w:val="18"/>
          <w:szCs w:val="18"/>
        </w:rPr>
      </w:pPr>
    </w:p>
    <w:p w:rsidR="006A04F0" w:rsidRDefault="006A04F0" w:rsidP="006A04F0">
      <w:r>
        <w:tab/>
      </w:r>
      <w:r>
        <w:tab/>
      </w:r>
      <w:r>
        <w:tab/>
      </w:r>
      <w:r>
        <w:tab/>
        <w:t xml:space="preserve">                                                                                                        </w:t>
      </w:r>
    </w:p>
    <w:p w:rsidR="009C7ADE" w:rsidRPr="00F42DC8" w:rsidRDefault="009C7ADE" w:rsidP="009C7ADE">
      <w:pPr>
        <w:rPr>
          <w:sz w:val="22"/>
          <w:szCs w:val="22"/>
        </w:rPr>
      </w:pPr>
      <w:r w:rsidRPr="00F42DC8">
        <w:rPr>
          <w:sz w:val="22"/>
          <w:szCs w:val="22"/>
        </w:rPr>
        <w:t xml:space="preserve">           Eşref AKINCI                                                    Mustafa DUMAN                                                   Ahmet KALUMAN                                             UYGUNDUR                                                                                                                                </w:t>
      </w:r>
    </w:p>
    <w:p w:rsidR="009C7ADE" w:rsidRPr="00F42DC8" w:rsidRDefault="009C7ADE" w:rsidP="009C7ADE">
      <w:pPr>
        <w:rPr>
          <w:sz w:val="22"/>
          <w:szCs w:val="22"/>
        </w:rPr>
      </w:pPr>
      <w:r w:rsidRPr="00F42DC8">
        <w:rPr>
          <w:sz w:val="22"/>
          <w:szCs w:val="22"/>
        </w:rPr>
        <w:t xml:space="preserve">                                                                                       </w:t>
      </w:r>
      <w:proofErr w:type="spellStart"/>
      <w:r w:rsidRPr="00F42DC8">
        <w:rPr>
          <w:sz w:val="22"/>
          <w:szCs w:val="22"/>
        </w:rPr>
        <w:t>Müd</w:t>
      </w:r>
      <w:proofErr w:type="spellEnd"/>
      <w:r w:rsidRPr="00F42DC8">
        <w:rPr>
          <w:sz w:val="22"/>
          <w:szCs w:val="22"/>
        </w:rPr>
        <w:t xml:space="preserve">. Yardımcısı                                                                                                                                  </w:t>
      </w:r>
      <w:r w:rsidR="00BE6C4B" w:rsidRPr="00F42DC8">
        <w:rPr>
          <w:sz w:val="22"/>
          <w:szCs w:val="22"/>
        </w:rPr>
        <w:t>1</w:t>
      </w:r>
      <w:r w:rsidR="00F42DC8" w:rsidRPr="00F42DC8">
        <w:rPr>
          <w:sz w:val="22"/>
          <w:szCs w:val="22"/>
        </w:rPr>
        <w:t>1</w:t>
      </w:r>
      <w:r w:rsidRPr="00F42DC8">
        <w:rPr>
          <w:sz w:val="22"/>
          <w:szCs w:val="22"/>
        </w:rPr>
        <w:t xml:space="preserve"> / 09 / 202</w:t>
      </w:r>
      <w:r w:rsidR="00F42DC8" w:rsidRPr="00F42DC8">
        <w:rPr>
          <w:sz w:val="22"/>
          <w:szCs w:val="22"/>
        </w:rPr>
        <w:t>3</w:t>
      </w:r>
      <w:r w:rsidRPr="00F42DC8">
        <w:rPr>
          <w:sz w:val="22"/>
          <w:szCs w:val="22"/>
        </w:rPr>
        <w:t xml:space="preserve">                                                      </w:t>
      </w:r>
    </w:p>
    <w:p w:rsidR="009C7ADE" w:rsidRPr="00F42DC8" w:rsidRDefault="009C7ADE" w:rsidP="009C7ADE">
      <w:pPr>
        <w:rPr>
          <w:sz w:val="22"/>
          <w:szCs w:val="22"/>
        </w:rPr>
      </w:pPr>
      <w:r w:rsidRPr="00F42DC8">
        <w:rPr>
          <w:sz w:val="22"/>
          <w:szCs w:val="22"/>
        </w:rPr>
        <w:t xml:space="preserve">                         </w:t>
      </w:r>
    </w:p>
    <w:p w:rsidR="009C7ADE" w:rsidRPr="00F42DC8" w:rsidRDefault="009C7ADE" w:rsidP="009C7ADE">
      <w:pPr>
        <w:rPr>
          <w:sz w:val="22"/>
          <w:szCs w:val="22"/>
        </w:rPr>
      </w:pPr>
      <w:r w:rsidRPr="00F42DC8">
        <w:rPr>
          <w:sz w:val="22"/>
          <w:szCs w:val="22"/>
        </w:rPr>
        <w:t xml:space="preserve">                                                                                                                                                                                                                                                   Osman GÜRÜN</w:t>
      </w:r>
    </w:p>
    <w:p w:rsidR="009C7ADE" w:rsidRPr="00F42DC8" w:rsidRDefault="009C7ADE" w:rsidP="009C7ADE">
      <w:pPr>
        <w:rPr>
          <w:sz w:val="22"/>
          <w:szCs w:val="22"/>
        </w:rPr>
      </w:pPr>
      <w:r w:rsidRPr="00F42DC8">
        <w:rPr>
          <w:sz w:val="22"/>
          <w:szCs w:val="22"/>
        </w:rPr>
        <w:t xml:space="preserve">           Ali DEMİREL                         Münevver DOĞAN                              Emel AKBEN                           Neslihan SEYİTHANOĞLU                          Okul Müdürü </w:t>
      </w:r>
    </w:p>
    <w:p w:rsidR="005A5FA2" w:rsidRDefault="005A5FA2" w:rsidP="00911812">
      <w:pPr>
        <w:spacing w:line="40" w:lineRule="atLeast"/>
        <w:rPr>
          <w:sz w:val="22"/>
          <w:szCs w:val="22"/>
        </w:rPr>
      </w:pPr>
    </w:p>
    <w:p w:rsidR="005A5FA2" w:rsidRPr="003D4A12" w:rsidRDefault="005A5FA2" w:rsidP="00911812">
      <w:pPr>
        <w:spacing w:line="40" w:lineRule="atLeast"/>
        <w:rPr>
          <w:sz w:val="22"/>
          <w:szCs w:val="22"/>
        </w:rPr>
      </w:pPr>
    </w:p>
    <w:sectPr w:rsidR="005A5FA2" w:rsidRPr="003D4A12" w:rsidSect="00512783">
      <w:pgSz w:w="16840" w:h="11907" w:orient="landscape" w:code="9"/>
      <w:pgMar w:top="1134" w:right="567" w:bottom="397"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53A23"/>
    <w:multiLevelType w:val="hybridMultilevel"/>
    <w:tmpl w:val="3E86F4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AA1162"/>
    <w:multiLevelType w:val="hybridMultilevel"/>
    <w:tmpl w:val="445841EC"/>
    <w:lvl w:ilvl="0" w:tplc="603EA34E">
      <w:start w:val="1"/>
      <w:numFmt w:val="decimal"/>
      <w:lvlText w:val="%1."/>
      <w:lvlJc w:val="left"/>
      <w:pPr>
        <w:tabs>
          <w:tab w:val="num" w:pos="303"/>
        </w:tabs>
        <w:ind w:left="303" w:hanging="360"/>
      </w:pPr>
      <w:rPr>
        <w:rFonts w:cs="Times New Roman" w:hint="default"/>
      </w:rPr>
    </w:lvl>
    <w:lvl w:ilvl="1" w:tplc="924AA2DE">
      <w:numFmt w:val="none"/>
      <w:lvlText w:val=""/>
      <w:lvlJc w:val="left"/>
      <w:pPr>
        <w:tabs>
          <w:tab w:val="num" w:pos="360"/>
        </w:tabs>
      </w:pPr>
      <w:rPr>
        <w:rFonts w:cs="Times New Roman"/>
      </w:rPr>
    </w:lvl>
    <w:lvl w:ilvl="2" w:tplc="89FABAA4">
      <w:numFmt w:val="none"/>
      <w:lvlText w:val=""/>
      <w:lvlJc w:val="left"/>
      <w:pPr>
        <w:tabs>
          <w:tab w:val="num" w:pos="360"/>
        </w:tabs>
      </w:pPr>
      <w:rPr>
        <w:rFonts w:cs="Times New Roman"/>
      </w:rPr>
    </w:lvl>
    <w:lvl w:ilvl="3" w:tplc="A9FE0480">
      <w:numFmt w:val="none"/>
      <w:lvlText w:val=""/>
      <w:lvlJc w:val="left"/>
      <w:pPr>
        <w:tabs>
          <w:tab w:val="num" w:pos="360"/>
        </w:tabs>
      </w:pPr>
      <w:rPr>
        <w:rFonts w:cs="Times New Roman"/>
      </w:rPr>
    </w:lvl>
    <w:lvl w:ilvl="4" w:tplc="EA4E69B2">
      <w:numFmt w:val="none"/>
      <w:lvlText w:val=""/>
      <w:lvlJc w:val="left"/>
      <w:pPr>
        <w:tabs>
          <w:tab w:val="num" w:pos="360"/>
        </w:tabs>
      </w:pPr>
      <w:rPr>
        <w:rFonts w:cs="Times New Roman"/>
      </w:rPr>
    </w:lvl>
    <w:lvl w:ilvl="5" w:tplc="6F4E9224">
      <w:numFmt w:val="none"/>
      <w:lvlText w:val=""/>
      <w:lvlJc w:val="left"/>
      <w:pPr>
        <w:tabs>
          <w:tab w:val="num" w:pos="360"/>
        </w:tabs>
      </w:pPr>
      <w:rPr>
        <w:rFonts w:cs="Times New Roman"/>
      </w:rPr>
    </w:lvl>
    <w:lvl w:ilvl="6" w:tplc="F20097B0">
      <w:numFmt w:val="none"/>
      <w:lvlText w:val=""/>
      <w:lvlJc w:val="left"/>
      <w:pPr>
        <w:tabs>
          <w:tab w:val="num" w:pos="360"/>
        </w:tabs>
      </w:pPr>
      <w:rPr>
        <w:rFonts w:cs="Times New Roman"/>
      </w:rPr>
    </w:lvl>
    <w:lvl w:ilvl="7" w:tplc="BABC68FA">
      <w:numFmt w:val="none"/>
      <w:lvlText w:val=""/>
      <w:lvlJc w:val="left"/>
      <w:pPr>
        <w:tabs>
          <w:tab w:val="num" w:pos="360"/>
        </w:tabs>
      </w:pPr>
      <w:rPr>
        <w:rFonts w:cs="Times New Roman"/>
      </w:rPr>
    </w:lvl>
    <w:lvl w:ilvl="8" w:tplc="CF2C6CE8">
      <w:numFmt w:val="none"/>
      <w:lvlText w:val=""/>
      <w:lvlJc w:val="left"/>
      <w:pPr>
        <w:tabs>
          <w:tab w:val="num" w:pos="360"/>
        </w:tabs>
      </w:pPr>
      <w:rPr>
        <w:rFonts w:cs="Times New Roman"/>
      </w:rPr>
    </w:lvl>
  </w:abstractNum>
  <w:abstractNum w:abstractNumId="2" w15:restartNumberingAfterBreak="0">
    <w:nsid w:val="1B7633C1"/>
    <w:multiLevelType w:val="hybridMultilevel"/>
    <w:tmpl w:val="6F1CF4D4"/>
    <w:lvl w:ilvl="0" w:tplc="2E469852">
      <w:start w:val="1"/>
      <w:numFmt w:val="decimal"/>
      <w:lvlText w:val="%1."/>
      <w:lvlJc w:val="left"/>
      <w:pPr>
        <w:tabs>
          <w:tab w:val="num" w:pos="303"/>
        </w:tabs>
        <w:ind w:left="303" w:hanging="360"/>
      </w:pPr>
      <w:rPr>
        <w:rFonts w:cs="Times New Roman" w:hint="default"/>
      </w:rPr>
    </w:lvl>
    <w:lvl w:ilvl="1" w:tplc="11D4699A">
      <w:numFmt w:val="none"/>
      <w:lvlText w:val=""/>
      <w:lvlJc w:val="left"/>
      <w:pPr>
        <w:tabs>
          <w:tab w:val="num" w:pos="360"/>
        </w:tabs>
      </w:pPr>
      <w:rPr>
        <w:rFonts w:cs="Times New Roman"/>
      </w:rPr>
    </w:lvl>
    <w:lvl w:ilvl="2" w:tplc="D71E1B1A">
      <w:numFmt w:val="none"/>
      <w:lvlText w:val=""/>
      <w:lvlJc w:val="left"/>
      <w:pPr>
        <w:tabs>
          <w:tab w:val="num" w:pos="360"/>
        </w:tabs>
      </w:pPr>
      <w:rPr>
        <w:rFonts w:cs="Times New Roman"/>
      </w:rPr>
    </w:lvl>
    <w:lvl w:ilvl="3" w:tplc="15E086D0">
      <w:numFmt w:val="none"/>
      <w:lvlText w:val=""/>
      <w:lvlJc w:val="left"/>
      <w:pPr>
        <w:tabs>
          <w:tab w:val="num" w:pos="360"/>
        </w:tabs>
      </w:pPr>
      <w:rPr>
        <w:rFonts w:cs="Times New Roman"/>
      </w:rPr>
    </w:lvl>
    <w:lvl w:ilvl="4" w:tplc="4DD444A2">
      <w:numFmt w:val="none"/>
      <w:lvlText w:val=""/>
      <w:lvlJc w:val="left"/>
      <w:pPr>
        <w:tabs>
          <w:tab w:val="num" w:pos="360"/>
        </w:tabs>
      </w:pPr>
      <w:rPr>
        <w:rFonts w:cs="Times New Roman"/>
      </w:rPr>
    </w:lvl>
    <w:lvl w:ilvl="5" w:tplc="8206BA7E">
      <w:numFmt w:val="none"/>
      <w:lvlText w:val=""/>
      <w:lvlJc w:val="left"/>
      <w:pPr>
        <w:tabs>
          <w:tab w:val="num" w:pos="360"/>
        </w:tabs>
      </w:pPr>
      <w:rPr>
        <w:rFonts w:cs="Times New Roman"/>
      </w:rPr>
    </w:lvl>
    <w:lvl w:ilvl="6" w:tplc="1982D0A8">
      <w:numFmt w:val="none"/>
      <w:lvlText w:val=""/>
      <w:lvlJc w:val="left"/>
      <w:pPr>
        <w:tabs>
          <w:tab w:val="num" w:pos="360"/>
        </w:tabs>
      </w:pPr>
      <w:rPr>
        <w:rFonts w:cs="Times New Roman"/>
      </w:rPr>
    </w:lvl>
    <w:lvl w:ilvl="7" w:tplc="4A146552">
      <w:numFmt w:val="none"/>
      <w:lvlText w:val=""/>
      <w:lvlJc w:val="left"/>
      <w:pPr>
        <w:tabs>
          <w:tab w:val="num" w:pos="360"/>
        </w:tabs>
      </w:pPr>
      <w:rPr>
        <w:rFonts w:cs="Times New Roman"/>
      </w:rPr>
    </w:lvl>
    <w:lvl w:ilvl="8" w:tplc="57D02D12">
      <w:numFmt w:val="none"/>
      <w:lvlText w:val=""/>
      <w:lvlJc w:val="left"/>
      <w:pPr>
        <w:tabs>
          <w:tab w:val="num" w:pos="360"/>
        </w:tabs>
      </w:pPr>
      <w:rPr>
        <w:rFonts w:cs="Times New Roman"/>
      </w:rPr>
    </w:lvl>
  </w:abstractNum>
  <w:abstractNum w:abstractNumId="3" w15:restartNumberingAfterBreak="0">
    <w:nsid w:val="292D5DEF"/>
    <w:multiLevelType w:val="hybridMultilevel"/>
    <w:tmpl w:val="C71AD138"/>
    <w:lvl w:ilvl="0" w:tplc="ECC6FB7E">
      <w:start w:val="1"/>
      <w:numFmt w:val="decimal"/>
      <w:lvlText w:val="%1."/>
      <w:lvlJc w:val="left"/>
      <w:pPr>
        <w:tabs>
          <w:tab w:val="num" w:pos="720"/>
        </w:tabs>
        <w:ind w:left="720" w:hanging="360"/>
      </w:pPr>
      <w:rPr>
        <w:rFonts w:cs="Times New Roman"/>
        <w:sz w:val="24"/>
        <w:szCs w:val="24"/>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4" w15:restartNumberingAfterBreak="0">
    <w:nsid w:val="2D5721AD"/>
    <w:multiLevelType w:val="multilevel"/>
    <w:tmpl w:val="50A408F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C2920AA"/>
    <w:multiLevelType w:val="hybridMultilevel"/>
    <w:tmpl w:val="316A21A0"/>
    <w:lvl w:ilvl="0" w:tplc="041F000F">
      <w:start w:val="1"/>
      <w:numFmt w:val="decimal"/>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6" w15:restartNumberingAfterBreak="0">
    <w:nsid w:val="3C44352A"/>
    <w:multiLevelType w:val="hybridMultilevel"/>
    <w:tmpl w:val="C7164ECC"/>
    <w:lvl w:ilvl="0" w:tplc="6FAED452">
      <w:start w:val="1"/>
      <w:numFmt w:val="decimal"/>
      <w:lvlText w:val="%1."/>
      <w:lvlJc w:val="left"/>
      <w:pPr>
        <w:tabs>
          <w:tab w:val="num" w:pos="795"/>
        </w:tabs>
        <w:ind w:left="795" w:hanging="435"/>
      </w:pPr>
      <w:rPr>
        <w:rFonts w:cs="Times New Roman" w:hint="default"/>
        <w:sz w:val="2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7" w15:restartNumberingAfterBreak="0">
    <w:nsid w:val="48925775"/>
    <w:multiLevelType w:val="hybridMultilevel"/>
    <w:tmpl w:val="E2600C30"/>
    <w:lvl w:ilvl="0" w:tplc="F2A09A44">
      <w:start w:val="1"/>
      <w:numFmt w:val="decimal"/>
      <w:lvlText w:val="%1."/>
      <w:lvlJc w:val="left"/>
      <w:pPr>
        <w:tabs>
          <w:tab w:val="num" w:pos="303"/>
        </w:tabs>
        <w:ind w:left="303" w:hanging="360"/>
      </w:pPr>
      <w:rPr>
        <w:rFonts w:cs="Times New Roman" w:hint="default"/>
      </w:rPr>
    </w:lvl>
    <w:lvl w:ilvl="1" w:tplc="041F0019">
      <w:start w:val="1"/>
      <w:numFmt w:val="lowerLetter"/>
      <w:lvlText w:val="%2."/>
      <w:lvlJc w:val="left"/>
      <w:pPr>
        <w:tabs>
          <w:tab w:val="num" w:pos="1023"/>
        </w:tabs>
        <w:ind w:left="1023" w:hanging="360"/>
      </w:pPr>
      <w:rPr>
        <w:rFonts w:cs="Times New Roman"/>
      </w:rPr>
    </w:lvl>
    <w:lvl w:ilvl="2" w:tplc="041F001B">
      <w:start w:val="1"/>
      <w:numFmt w:val="lowerRoman"/>
      <w:lvlText w:val="%3."/>
      <w:lvlJc w:val="right"/>
      <w:pPr>
        <w:tabs>
          <w:tab w:val="num" w:pos="1743"/>
        </w:tabs>
        <w:ind w:left="1743" w:hanging="180"/>
      </w:pPr>
      <w:rPr>
        <w:rFonts w:cs="Times New Roman"/>
      </w:rPr>
    </w:lvl>
    <w:lvl w:ilvl="3" w:tplc="041F000F">
      <w:start w:val="1"/>
      <w:numFmt w:val="decimal"/>
      <w:lvlText w:val="%4."/>
      <w:lvlJc w:val="left"/>
      <w:pPr>
        <w:tabs>
          <w:tab w:val="num" w:pos="2463"/>
        </w:tabs>
        <w:ind w:left="2463" w:hanging="360"/>
      </w:pPr>
      <w:rPr>
        <w:rFonts w:cs="Times New Roman"/>
      </w:rPr>
    </w:lvl>
    <w:lvl w:ilvl="4" w:tplc="041F0019">
      <w:start w:val="1"/>
      <w:numFmt w:val="lowerLetter"/>
      <w:lvlText w:val="%5."/>
      <w:lvlJc w:val="left"/>
      <w:pPr>
        <w:tabs>
          <w:tab w:val="num" w:pos="3183"/>
        </w:tabs>
        <w:ind w:left="3183" w:hanging="360"/>
      </w:pPr>
      <w:rPr>
        <w:rFonts w:cs="Times New Roman"/>
      </w:rPr>
    </w:lvl>
    <w:lvl w:ilvl="5" w:tplc="041F001B">
      <w:start w:val="1"/>
      <w:numFmt w:val="lowerRoman"/>
      <w:lvlText w:val="%6."/>
      <w:lvlJc w:val="right"/>
      <w:pPr>
        <w:tabs>
          <w:tab w:val="num" w:pos="3903"/>
        </w:tabs>
        <w:ind w:left="3903" w:hanging="180"/>
      </w:pPr>
      <w:rPr>
        <w:rFonts w:cs="Times New Roman"/>
      </w:rPr>
    </w:lvl>
    <w:lvl w:ilvl="6" w:tplc="041F000F">
      <w:start w:val="1"/>
      <w:numFmt w:val="decimal"/>
      <w:lvlText w:val="%7."/>
      <w:lvlJc w:val="left"/>
      <w:pPr>
        <w:tabs>
          <w:tab w:val="num" w:pos="4623"/>
        </w:tabs>
        <w:ind w:left="4623" w:hanging="360"/>
      </w:pPr>
      <w:rPr>
        <w:rFonts w:cs="Times New Roman"/>
      </w:rPr>
    </w:lvl>
    <w:lvl w:ilvl="7" w:tplc="041F0019">
      <w:start w:val="1"/>
      <w:numFmt w:val="lowerLetter"/>
      <w:lvlText w:val="%8."/>
      <w:lvlJc w:val="left"/>
      <w:pPr>
        <w:tabs>
          <w:tab w:val="num" w:pos="5343"/>
        </w:tabs>
        <w:ind w:left="5343" w:hanging="360"/>
      </w:pPr>
      <w:rPr>
        <w:rFonts w:cs="Times New Roman"/>
      </w:rPr>
    </w:lvl>
    <w:lvl w:ilvl="8" w:tplc="041F001B">
      <w:start w:val="1"/>
      <w:numFmt w:val="lowerRoman"/>
      <w:lvlText w:val="%9."/>
      <w:lvlJc w:val="right"/>
      <w:pPr>
        <w:tabs>
          <w:tab w:val="num" w:pos="6063"/>
        </w:tabs>
        <w:ind w:left="6063" w:hanging="180"/>
      </w:pPr>
      <w:rPr>
        <w:rFonts w:cs="Times New Roman"/>
      </w:rPr>
    </w:lvl>
  </w:abstractNum>
  <w:abstractNum w:abstractNumId="8" w15:restartNumberingAfterBreak="0">
    <w:nsid w:val="529450B0"/>
    <w:multiLevelType w:val="multilevel"/>
    <w:tmpl w:val="26F4C3EE"/>
    <w:lvl w:ilvl="0">
      <w:start w:val="2"/>
      <w:numFmt w:val="decimal"/>
      <w:lvlText w:val="%1."/>
      <w:lvlJc w:val="left"/>
      <w:pPr>
        <w:ind w:left="360" w:hanging="360"/>
      </w:pPr>
      <w:rPr>
        <w:rFonts w:cs="Times New Roman" w:hint="default"/>
      </w:rPr>
    </w:lvl>
    <w:lvl w:ilvl="1">
      <w:start w:val="1"/>
      <w:numFmt w:val="decimal"/>
      <w:lvlText w:val="%1.%2."/>
      <w:lvlJc w:val="left"/>
      <w:pPr>
        <w:ind w:left="412" w:hanging="360"/>
      </w:pPr>
      <w:rPr>
        <w:rFonts w:cs="Times New Roman" w:hint="default"/>
      </w:rPr>
    </w:lvl>
    <w:lvl w:ilvl="2">
      <w:start w:val="1"/>
      <w:numFmt w:val="decimal"/>
      <w:lvlText w:val="%1.%2.%3."/>
      <w:lvlJc w:val="left"/>
      <w:pPr>
        <w:ind w:left="824" w:hanging="720"/>
      </w:pPr>
      <w:rPr>
        <w:rFonts w:cs="Times New Roman" w:hint="default"/>
      </w:rPr>
    </w:lvl>
    <w:lvl w:ilvl="3">
      <w:start w:val="1"/>
      <w:numFmt w:val="decimal"/>
      <w:lvlText w:val="%1.%2.%3.%4."/>
      <w:lvlJc w:val="left"/>
      <w:pPr>
        <w:ind w:left="876" w:hanging="720"/>
      </w:pPr>
      <w:rPr>
        <w:rFonts w:cs="Times New Roman" w:hint="default"/>
      </w:rPr>
    </w:lvl>
    <w:lvl w:ilvl="4">
      <w:start w:val="1"/>
      <w:numFmt w:val="decimal"/>
      <w:lvlText w:val="%1.%2.%3.%4.%5."/>
      <w:lvlJc w:val="left"/>
      <w:pPr>
        <w:ind w:left="928" w:hanging="720"/>
      </w:pPr>
      <w:rPr>
        <w:rFonts w:cs="Times New Roman" w:hint="default"/>
      </w:rPr>
    </w:lvl>
    <w:lvl w:ilvl="5">
      <w:start w:val="1"/>
      <w:numFmt w:val="decimal"/>
      <w:lvlText w:val="%1.%2.%3.%4.%5.%6."/>
      <w:lvlJc w:val="left"/>
      <w:pPr>
        <w:ind w:left="1340" w:hanging="1080"/>
      </w:pPr>
      <w:rPr>
        <w:rFonts w:cs="Times New Roman" w:hint="default"/>
      </w:rPr>
    </w:lvl>
    <w:lvl w:ilvl="6">
      <w:start w:val="1"/>
      <w:numFmt w:val="decimal"/>
      <w:lvlText w:val="%1.%2.%3.%4.%5.%6.%7."/>
      <w:lvlJc w:val="left"/>
      <w:pPr>
        <w:ind w:left="1392" w:hanging="1080"/>
      </w:pPr>
      <w:rPr>
        <w:rFonts w:cs="Times New Roman" w:hint="default"/>
      </w:rPr>
    </w:lvl>
    <w:lvl w:ilvl="7">
      <w:start w:val="1"/>
      <w:numFmt w:val="decimal"/>
      <w:lvlText w:val="%1.%2.%3.%4.%5.%6.%7.%8."/>
      <w:lvlJc w:val="left"/>
      <w:pPr>
        <w:ind w:left="1444" w:hanging="1080"/>
      </w:pPr>
      <w:rPr>
        <w:rFonts w:cs="Times New Roman" w:hint="default"/>
      </w:rPr>
    </w:lvl>
    <w:lvl w:ilvl="8">
      <w:start w:val="1"/>
      <w:numFmt w:val="decimal"/>
      <w:lvlText w:val="%1.%2.%3.%4.%5.%6.%7.%8.%9."/>
      <w:lvlJc w:val="left"/>
      <w:pPr>
        <w:ind w:left="1856" w:hanging="1440"/>
      </w:pPr>
      <w:rPr>
        <w:rFonts w:cs="Times New Roman" w:hint="default"/>
      </w:rPr>
    </w:lvl>
  </w:abstractNum>
  <w:abstractNum w:abstractNumId="9" w15:restartNumberingAfterBreak="0">
    <w:nsid w:val="5A3B531E"/>
    <w:multiLevelType w:val="hybridMultilevel"/>
    <w:tmpl w:val="BCD00074"/>
    <w:lvl w:ilvl="0" w:tplc="87403AF2">
      <w:start w:val="1"/>
      <w:numFmt w:val="decimal"/>
      <w:lvlText w:val="%1."/>
      <w:lvlJc w:val="left"/>
      <w:pPr>
        <w:tabs>
          <w:tab w:val="num" w:pos="810"/>
        </w:tabs>
        <w:ind w:left="810" w:hanging="45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0" w15:restartNumberingAfterBreak="0">
    <w:nsid w:val="723A5EEA"/>
    <w:multiLevelType w:val="hybridMultilevel"/>
    <w:tmpl w:val="E3D866EA"/>
    <w:lvl w:ilvl="0" w:tplc="041F000F">
      <w:start w:val="1"/>
      <w:numFmt w:val="decimal"/>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1" w15:restartNumberingAfterBreak="0">
    <w:nsid w:val="7B90167C"/>
    <w:multiLevelType w:val="hybridMultilevel"/>
    <w:tmpl w:val="AD7863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8"/>
  </w:num>
  <w:num w:numId="5">
    <w:abstractNumId w:val="9"/>
  </w:num>
  <w:num w:numId="6">
    <w:abstractNumId w:val="3"/>
  </w:num>
  <w:num w:numId="7">
    <w:abstractNumId w:val="5"/>
  </w:num>
  <w:num w:numId="8">
    <w:abstractNumId w:val="6"/>
  </w:num>
  <w:num w:numId="9">
    <w:abstractNumId w:val="10"/>
  </w:num>
  <w:num w:numId="10">
    <w:abstractNumId w:val="4"/>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B07E95"/>
    <w:rsid w:val="0000192F"/>
    <w:rsid w:val="0000259A"/>
    <w:rsid w:val="000036F6"/>
    <w:rsid w:val="000043C0"/>
    <w:rsid w:val="00013DD7"/>
    <w:rsid w:val="00016C34"/>
    <w:rsid w:val="00016D75"/>
    <w:rsid w:val="0001737E"/>
    <w:rsid w:val="00021572"/>
    <w:rsid w:val="00026631"/>
    <w:rsid w:val="00027675"/>
    <w:rsid w:val="00040A14"/>
    <w:rsid w:val="00042C10"/>
    <w:rsid w:val="000437D1"/>
    <w:rsid w:val="00043B2F"/>
    <w:rsid w:val="00046383"/>
    <w:rsid w:val="000515AC"/>
    <w:rsid w:val="00051F90"/>
    <w:rsid w:val="000534A4"/>
    <w:rsid w:val="00054354"/>
    <w:rsid w:val="00057462"/>
    <w:rsid w:val="00057A36"/>
    <w:rsid w:val="00060F00"/>
    <w:rsid w:val="00061BCC"/>
    <w:rsid w:val="00063A61"/>
    <w:rsid w:val="00063AFC"/>
    <w:rsid w:val="00064F2F"/>
    <w:rsid w:val="0006720B"/>
    <w:rsid w:val="00072438"/>
    <w:rsid w:val="000724EA"/>
    <w:rsid w:val="0007406D"/>
    <w:rsid w:val="00074438"/>
    <w:rsid w:val="00076E7E"/>
    <w:rsid w:val="00080898"/>
    <w:rsid w:val="0009457D"/>
    <w:rsid w:val="00096A22"/>
    <w:rsid w:val="000A17D6"/>
    <w:rsid w:val="000A3EC3"/>
    <w:rsid w:val="000B11D9"/>
    <w:rsid w:val="000B59BB"/>
    <w:rsid w:val="000B7689"/>
    <w:rsid w:val="000C24FB"/>
    <w:rsid w:val="000C30E9"/>
    <w:rsid w:val="000C6FF9"/>
    <w:rsid w:val="000D1CEB"/>
    <w:rsid w:val="000D1EE0"/>
    <w:rsid w:val="000D2D99"/>
    <w:rsid w:val="000D3606"/>
    <w:rsid w:val="000D3642"/>
    <w:rsid w:val="000D3869"/>
    <w:rsid w:val="000E2220"/>
    <w:rsid w:val="000E3ED9"/>
    <w:rsid w:val="000E41DF"/>
    <w:rsid w:val="000F3B2D"/>
    <w:rsid w:val="000F5DC5"/>
    <w:rsid w:val="000F61AE"/>
    <w:rsid w:val="00101139"/>
    <w:rsid w:val="001012E0"/>
    <w:rsid w:val="00107396"/>
    <w:rsid w:val="001108D8"/>
    <w:rsid w:val="00110E5C"/>
    <w:rsid w:val="001113F0"/>
    <w:rsid w:val="001118D4"/>
    <w:rsid w:val="00120179"/>
    <w:rsid w:val="001246C1"/>
    <w:rsid w:val="00124F6B"/>
    <w:rsid w:val="0012613B"/>
    <w:rsid w:val="0013177D"/>
    <w:rsid w:val="001320E5"/>
    <w:rsid w:val="001351E4"/>
    <w:rsid w:val="00136059"/>
    <w:rsid w:val="001438CE"/>
    <w:rsid w:val="00150653"/>
    <w:rsid w:val="00150985"/>
    <w:rsid w:val="00152E68"/>
    <w:rsid w:val="00162835"/>
    <w:rsid w:val="0017610F"/>
    <w:rsid w:val="00181C1E"/>
    <w:rsid w:val="0018287A"/>
    <w:rsid w:val="00184A24"/>
    <w:rsid w:val="00191521"/>
    <w:rsid w:val="001964E9"/>
    <w:rsid w:val="001A0729"/>
    <w:rsid w:val="001A19E5"/>
    <w:rsid w:val="001B0B29"/>
    <w:rsid w:val="001B38A9"/>
    <w:rsid w:val="001B686A"/>
    <w:rsid w:val="001B77A6"/>
    <w:rsid w:val="001B7C09"/>
    <w:rsid w:val="001C4087"/>
    <w:rsid w:val="001D03E8"/>
    <w:rsid w:val="001D0C12"/>
    <w:rsid w:val="001D250B"/>
    <w:rsid w:val="001D34D6"/>
    <w:rsid w:val="001D610F"/>
    <w:rsid w:val="001D690D"/>
    <w:rsid w:val="001D7043"/>
    <w:rsid w:val="001D7BB0"/>
    <w:rsid w:val="001E14C7"/>
    <w:rsid w:val="001E2F5F"/>
    <w:rsid w:val="001E4061"/>
    <w:rsid w:val="001E6CE5"/>
    <w:rsid w:val="001F0EA9"/>
    <w:rsid w:val="001F35A7"/>
    <w:rsid w:val="001F4141"/>
    <w:rsid w:val="001F6DBE"/>
    <w:rsid w:val="001F74C8"/>
    <w:rsid w:val="0020285F"/>
    <w:rsid w:val="00202DB6"/>
    <w:rsid w:val="0020597F"/>
    <w:rsid w:val="00206DAA"/>
    <w:rsid w:val="00212941"/>
    <w:rsid w:val="00215537"/>
    <w:rsid w:val="0022188A"/>
    <w:rsid w:val="00222F7F"/>
    <w:rsid w:val="002239AB"/>
    <w:rsid w:val="00226DBF"/>
    <w:rsid w:val="0023263E"/>
    <w:rsid w:val="002337AF"/>
    <w:rsid w:val="00240E33"/>
    <w:rsid w:val="0024311A"/>
    <w:rsid w:val="00244B04"/>
    <w:rsid w:val="00247925"/>
    <w:rsid w:val="00250219"/>
    <w:rsid w:val="00253DFA"/>
    <w:rsid w:val="0025422B"/>
    <w:rsid w:val="00261FBC"/>
    <w:rsid w:val="002658C4"/>
    <w:rsid w:val="00270E5D"/>
    <w:rsid w:val="002711F8"/>
    <w:rsid w:val="00275EB9"/>
    <w:rsid w:val="00281790"/>
    <w:rsid w:val="0029628C"/>
    <w:rsid w:val="002979C5"/>
    <w:rsid w:val="002A2410"/>
    <w:rsid w:val="002B1751"/>
    <w:rsid w:val="002B2632"/>
    <w:rsid w:val="002B5794"/>
    <w:rsid w:val="002B5933"/>
    <w:rsid w:val="002B66A5"/>
    <w:rsid w:val="002C0428"/>
    <w:rsid w:val="002C202C"/>
    <w:rsid w:val="002C3762"/>
    <w:rsid w:val="002D0251"/>
    <w:rsid w:val="002D3465"/>
    <w:rsid w:val="002D7977"/>
    <w:rsid w:val="002E0823"/>
    <w:rsid w:val="002E1510"/>
    <w:rsid w:val="002E752D"/>
    <w:rsid w:val="002F4BD0"/>
    <w:rsid w:val="00305307"/>
    <w:rsid w:val="00310D14"/>
    <w:rsid w:val="00316658"/>
    <w:rsid w:val="0032144F"/>
    <w:rsid w:val="0032362F"/>
    <w:rsid w:val="00335A5B"/>
    <w:rsid w:val="00336D62"/>
    <w:rsid w:val="00344CC8"/>
    <w:rsid w:val="00352601"/>
    <w:rsid w:val="0035389A"/>
    <w:rsid w:val="00354663"/>
    <w:rsid w:val="003669B7"/>
    <w:rsid w:val="00374D97"/>
    <w:rsid w:val="00374F55"/>
    <w:rsid w:val="003768D2"/>
    <w:rsid w:val="00377656"/>
    <w:rsid w:val="003776BC"/>
    <w:rsid w:val="00377C69"/>
    <w:rsid w:val="00382A05"/>
    <w:rsid w:val="003837C3"/>
    <w:rsid w:val="003900E0"/>
    <w:rsid w:val="0039175B"/>
    <w:rsid w:val="00394D6A"/>
    <w:rsid w:val="003A5017"/>
    <w:rsid w:val="003A5D5E"/>
    <w:rsid w:val="003A78E8"/>
    <w:rsid w:val="003B2EFE"/>
    <w:rsid w:val="003B3CCF"/>
    <w:rsid w:val="003B5AAD"/>
    <w:rsid w:val="003B7698"/>
    <w:rsid w:val="003C3D57"/>
    <w:rsid w:val="003C659F"/>
    <w:rsid w:val="003D0CE1"/>
    <w:rsid w:val="003D4A12"/>
    <w:rsid w:val="003D4D9F"/>
    <w:rsid w:val="003D641A"/>
    <w:rsid w:val="003E0857"/>
    <w:rsid w:val="003E3085"/>
    <w:rsid w:val="003E38B1"/>
    <w:rsid w:val="003E5EE5"/>
    <w:rsid w:val="003E6415"/>
    <w:rsid w:val="003E72F9"/>
    <w:rsid w:val="003F092E"/>
    <w:rsid w:val="003F5A59"/>
    <w:rsid w:val="003F6D1A"/>
    <w:rsid w:val="00401F0E"/>
    <w:rsid w:val="00403618"/>
    <w:rsid w:val="004056E7"/>
    <w:rsid w:val="00406D33"/>
    <w:rsid w:val="004157DF"/>
    <w:rsid w:val="00415B74"/>
    <w:rsid w:val="00431D4D"/>
    <w:rsid w:val="00431E78"/>
    <w:rsid w:val="00435B57"/>
    <w:rsid w:val="00435F0E"/>
    <w:rsid w:val="00436E30"/>
    <w:rsid w:val="00440492"/>
    <w:rsid w:val="004468B1"/>
    <w:rsid w:val="00446CA2"/>
    <w:rsid w:val="00451FE6"/>
    <w:rsid w:val="0045695F"/>
    <w:rsid w:val="00461031"/>
    <w:rsid w:val="00461069"/>
    <w:rsid w:val="00461A7D"/>
    <w:rsid w:val="004628C7"/>
    <w:rsid w:val="004648B0"/>
    <w:rsid w:val="00465ABD"/>
    <w:rsid w:val="00482D05"/>
    <w:rsid w:val="00485A7D"/>
    <w:rsid w:val="00486258"/>
    <w:rsid w:val="00486E13"/>
    <w:rsid w:val="00490BFA"/>
    <w:rsid w:val="004947DE"/>
    <w:rsid w:val="00497D51"/>
    <w:rsid w:val="004A28E6"/>
    <w:rsid w:val="004A4984"/>
    <w:rsid w:val="004A5BB3"/>
    <w:rsid w:val="004A6867"/>
    <w:rsid w:val="004B0447"/>
    <w:rsid w:val="004C10EE"/>
    <w:rsid w:val="004C11C3"/>
    <w:rsid w:val="004C5350"/>
    <w:rsid w:val="004D1F58"/>
    <w:rsid w:val="004D3475"/>
    <w:rsid w:val="004D631C"/>
    <w:rsid w:val="004E2B07"/>
    <w:rsid w:val="004E458D"/>
    <w:rsid w:val="004E6FBA"/>
    <w:rsid w:val="004F7526"/>
    <w:rsid w:val="0051236E"/>
    <w:rsid w:val="00512783"/>
    <w:rsid w:val="00513826"/>
    <w:rsid w:val="005207A6"/>
    <w:rsid w:val="00523FCB"/>
    <w:rsid w:val="005305EA"/>
    <w:rsid w:val="0053759F"/>
    <w:rsid w:val="00537607"/>
    <w:rsid w:val="00541399"/>
    <w:rsid w:val="00545A15"/>
    <w:rsid w:val="00546744"/>
    <w:rsid w:val="00553F65"/>
    <w:rsid w:val="00555AE4"/>
    <w:rsid w:val="005566B2"/>
    <w:rsid w:val="00564D75"/>
    <w:rsid w:val="0056621D"/>
    <w:rsid w:val="00570A88"/>
    <w:rsid w:val="00570AC3"/>
    <w:rsid w:val="005729E7"/>
    <w:rsid w:val="00572B73"/>
    <w:rsid w:val="00572E49"/>
    <w:rsid w:val="0057360A"/>
    <w:rsid w:val="00573A03"/>
    <w:rsid w:val="00573B9A"/>
    <w:rsid w:val="005750AC"/>
    <w:rsid w:val="00580D5E"/>
    <w:rsid w:val="0058143A"/>
    <w:rsid w:val="00582582"/>
    <w:rsid w:val="005835ED"/>
    <w:rsid w:val="00586B3D"/>
    <w:rsid w:val="0059036E"/>
    <w:rsid w:val="00594DFB"/>
    <w:rsid w:val="00595154"/>
    <w:rsid w:val="00595F31"/>
    <w:rsid w:val="00597438"/>
    <w:rsid w:val="005A5FA2"/>
    <w:rsid w:val="005B76FC"/>
    <w:rsid w:val="005B7BB5"/>
    <w:rsid w:val="005C02CE"/>
    <w:rsid w:val="005C2B7D"/>
    <w:rsid w:val="005C4E27"/>
    <w:rsid w:val="005C4F0A"/>
    <w:rsid w:val="005D1CF3"/>
    <w:rsid w:val="005D5D4B"/>
    <w:rsid w:val="005E1327"/>
    <w:rsid w:val="005E2A66"/>
    <w:rsid w:val="005E7B31"/>
    <w:rsid w:val="00610BA1"/>
    <w:rsid w:val="00615DE0"/>
    <w:rsid w:val="006256DB"/>
    <w:rsid w:val="00627677"/>
    <w:rsid w:val="00633A73"/>
    <w:rsid w:val="0063767D"/>
    <w:rsid w:val="006427AD"/>
    <w:rsid w:val="006431E6"/>
    <w:rsid w:val="00646825"/>
    <w:rsid w:val="00652FBA"/>
    <w:rsid w:val="00662773"/>
    <w:rsid w:val="00665974"/>
    <w:rsid w:val="00674E48"/>
    <w:rsid w:val="00675F18"/>
    <w:rsid w:val="00680A3C"/>
    <w:rsid w:val="00684239"/>
    <w:rsid w:val="00690397"/>
    <w:rsid w:val="006920D9"/>
    <w:rsid w:val="00692C5D"/>
    <w:rsid w:val="006A04F0"/>
    <w:rsid w:val="006A1A34"/>
    <w:rsid w:val="006A495A"/>
    <w:rsid w:val="006C2472"/>
    <w:rsid w:val="006D04AC"/>
    <w:rsid w:val="006D1C59"/>
    <w:rsid w:val="006D26B4"/>
    <w:rsid w:val="006E1852"/>
    <w:rsid w:val="006F01E4"/>
    <w:rsid w:val="006F3174"/>
    <w:rsid w:val="006F52A7"/>
    <w:rsid w:val="006F6418"/>
    <w:rsid w:val="0070024F"/>
    <w:rsid w:val="00711FAA"/>
    <w:rsid w:val="00711FD7"/>
    <w:rsid w:val="007121A1"/>
    <w:rsid w:val="00713EB8"/>
    <w:rsid w:val="00716E87"/>
    <w:rsid w:val="0072195D"/>
    <w:rsid w:val="00725042"/>
    <w:rsid w:val="00727E35"/>
    <w:rsid w:val="00733945"/>
    <w:rsid w:val="00734B0A"/>
    <w:rsid w:val="00740F38"/>
    <w:rsid w:val="00741D64"/>
    <w:rsid w:val="00754ED5"/>
    <w:rsid w:val="0075644A"/>
    <w:rsid w:val="00756F90"/>
    <w:rsid w:val="00757CD7"/>
    <w:rsid w:val="00770AE1"/>
    <w:rsid w:val="00772EFE"/>
    <w:rsid w:val="00774456"/>
    <w:rsid w:val="00783CDE"/>
    <w:rsid w:val="007909D8"/>
    <w:rsid w:val="00796410"/>
    <w:rsid w:val="007B0A47"/>
    <w:rsid w:val="007B3AA3"/>
    <w:rsid w:val="007B44C7"/>
    <w:rsid w:val="007B7343"/>
    <w:rsid w:val="007C5E35"/>
    <w:rsid w:val="007D382D"/>
    <w:rsid w:val="007D454B"/>
    <w:rsid w:val="007D71AE"/>
    <w:rsid w:val="007E1F73"/>
    <w:rsid w:val="007E363D"/>
    <w:rsid w:val="007E7B49"/>
    <w:rsid w:val="007F0C24"/>
    <w:rsid w:val="007F3607"/>
    <w:rsid w:val="00801DF8"/>
    <w:rsid w:val="00802ED6"/>
    <w:rsid w:val="00805688"/>
    <w:rsid w:val="0080568C"/>
    <w:rsid w:val="00811A43"/>
    <w:rsid w:val="00826A71"/>
    <w:rsid w:val="00827CBC"/>
    <w:rsid w:val="00831B19"/>
    <w:rsid w:val="0084441C"/>
    <w:rsid w:val="00865B0A"/>
    <w:rsid w:val="00872EEC"/>
    <w:rsid w:val="008806ED"/>
    <w:rsid w:val="008807E4"/>
    <w:rsid w:val="00882272"/>
    <w:rsid w:val="00882477"/>
    <w:rsid w:val="00882A56"/>
    <w:rsid w:val="00885B2A"/>
    <w:rsid w:val="008874EE"/>
    <w:rsid w:val="00895597"/>
    <w:rsid w:val="0089586D"/>
    <w:rsid w:val="00896724"/>
    <w:rsid w:val="008A24B5"/>
    <w:rsid w:val="008A64C0"/>
    <w:rsid w:val="008B5617"/>
    <w:rsid w:val="008C2EAE"/>
    <w:rsid w:val="008C3427"/>
    <w:rsid w:val="008C757F"/>
    <w:rsid w:val="008E3C1B"/>
    <w:rsid w:val="008E46D1"/>
    <w:rsid w:val="008F1A50"/>
    <w:rsid w:val="008F4383"/>
    <w:rsid w:val="008F47BF"/>
    <w:rsid w:val="009001C2"/>
    <w:rsid w:val="009104CA"/>
    <w:rsid w:val="00911812"/>
    <w:rsid w:val="009119EC"/>
    <w:rsid w:val="0091420B"/>
    <w:rsid w:val="00916D0C"/>
    <w:rsid w:val="00917270"/>
    <w:rsid w:val="00932A7D"/>
    <w:rsid w:val="00937341"/>
    <w:rsid w:val="0094039B"/>
    <w:rsid w:val="00940E38"/>
    <w:rsid w:val="00942217"/>
    <w:rsid w:val="0095106C"/>
    <w:rsid w:val="00952F9F"/>
    <w:rsid w:val="00953D98"/>
    <w:rsid w:val="009541AA"/>
    <w:rsid w:val="009564C4"/>
    <w:rsid w:val="0095692B"/>
    <w:rsid w:val="00960BB1"/>
    <w:rsid w:val="009643E7"/>
    <w:rsid w:val="00964E70"/>
    <w:rsid w:val="0097447B"/>
    <w:rsid w:val="00975C25"/>
    <w:rsid w:val="009775B0"/>
    <w:rsid w:val="00983B01"/>
    <w:rsid w:val="009908C4"/>
    <w:rsid w:val="009935AC"/>
    <w:rsid w:val="00995B7F"/>
    <w:rsid w:val="00996027"/>
    <w:rsid w:val="00997BA4"/>
    <w:rsid w:val="00997F03"/>
    <w:rsid w:val="009A09E8"/>
    <w:rsid w:val="009A519A"/>
    <w:rsid w:val="009B2598"/>
    <w:rsid w:val="009B3DCC"/>
    <w:rsid w:val="009B5BFB"/>
    <w:rsid w:val="009C056A"/>
    <w:rsid w:val="009C1DE9"/>
    <w:rsid w:val="009C223C"/>
    <w:rsid w:val="009C2B39"/>
    <w:rsid w:val="009C36FF"/>
    <w:rsid w:val="009C6C52"/>
    <w:rsid w:val="009C7ADE"/>
    <w:rsid w:val="009D0CB3"/>
    <w:rsid w:val="009E1B48"/>
    <w:rsid w:val="009E685F"/>
    <w:rsid w:val="009F11B6"/>
    <w:rsid w:val="009F27C8"/>
    <w:rsid w:val="009F6879"/>
    <w:rsid w:val="00A006F6"/>
    <w:rsid w:val="00A02E78"/>
    <w:rsid w:val="00A049B9"/>
    <w:rsid w:val="00A2278F"/>
    <w:rsid w:val="00A25C44"/>
    <w:rsid w:val="00A267A7"/>
    <w:rsid w:val="00A27CF1"/>
    <w:rsid w:val="00A36CA2"/>
    <w:rsid w:val="00A401E8"/>
    <w:rsid w:val="00A457B8"/>
    <w:rsid w:val="00A52FE0"/>
    <w:rsid w:val="00A54493"/>
    <w:rsid w:val="00A60DC0"/>
    <w:rsid w:val="00A62AB5"/>
    <w:rsid w:val="00A71895"/>
    <w:rsid w:val="00A75179"/>
    <w:rsid w:val="00A83BBE"/>
    <w:rsid w:val="00A86F86"/>
    <w:rsid w:val="00A909FF"/>
    <w:rsid w:val="00AA2EB2"/>
    <w:rsid w:val="00AB2CC1"/>
    <w:rsid w:val="00AB32AC"/>
    <w:rsid w:val="00AC1F05"/>
    <w:rsid w:val="00AC2B65"/>
    <w:rsid w:val="00AD29A5"/>
    <w:rsid w:val="00AD3574"/>
    <w:rsid w:val="00AD4934"/>
    <w:rsid w:val="00AD65D5"/>
    <w:rsid w:val="00AD7E3F"/>
    <w:rsid w:val="00AE084A"/>
    <w:rsid w:val="00AE1A45"/>
    <w:rsid w:val="00AE2E07"/>
    <w:rsid w:val="00AE3AE8"/>
    <w:rsid w:val="00AE634C"/>
    <w:rsid w:val="00AF0D58"/>
    <w:rsid w:val="00AF2185"/>
    <w:rsid w:val="00AF7C57"/>
    <w:rsid w:val="00B06B90"/>
    <w:rsid w:val="00B07E95"/>
    <w:rsid w:val="00B12024"/>
    <w:rsid w:val="00B12577"/>
    <w:rsid w:val="00B2437C"/>
    <w:rsid w:val="00B245F5"/>
    <w:rsid w:val="00B30357"/>
    <w:rsid w:val="00B326FB"/>
    <w:rsid w:val="00B32F71"/>
    <w:rsid w:val="00B43F3C"/>
    <w:rsid w:val="00B441CF"/>
    <w:rsid w:val="00B46681"/>
    <w:rsid w:val="00B47145"/>
    <w:rsid w:val="00B51278"/>
    <w:rsid w:val="00B5470A"/>
    <w:rsid w:val="00B56422"/>
    <w:rsid w:val="00B66E64"/>
    <w:rsid w:val="00B77586"/>
    <w:rsid w:val="00B84E98"/>
    <w:rsid w:val="00B93093"/>
    <w:rsid w:val="00BA322D"/>
    <w:rsid w:val="00BB1D12"/>
    <w:rsid w:val="00BB1E56"/>
    <w:rsid w:val="00BB2331"/>
    <w:rsid w:val="00BC63EF"/>
    <w:rsid w:val="00BC6CEF"/>
    <w:rsid w:val="00BD2CDE"/>
    <w:rsid w:val="00BD38F7"/>
    <w:rsid w:val="00BD718E"/>
    <w:rsid w:val="00BE19DC"/>
    <w:rsid w:val="00BE5088"/>
    <w:rsid w:val="00BE5779"/>
    <w:rsid w:val="00BE57EF"/>
    <w:rsid w:val="00BE5918"/>
    <w:rsid w:val="00BE6C4B"/>
    <w:rsid w:val="00BF18ED"/>
    <w:rsid w:val="00C02AE7"/>
    <w:rsid w:val="00C04C88"/>
    <w:rsid w:val="00C072EC"/>
    <w:rsid w:val="00C10D74"/>
    <w:rsid w:val="00C14569"/>
    <w:rsid w:val="00C2091E"/>
    <w:rsid w:val="00C20CD0"/>
    <w:rsid w:val="00C221A4"/>
    <w:rsid w:val="00C229F6"/>
    <w:rsid w:val="00C23D06"/>
    <w:rsid w:val="00C303FD"/>
    <w:rsid w:val="00C3191D"/>
    <w:rsid w:val="00C37072"/>
    <w:rsid w:val="00C408D3"/>
    <w:rsid w:val="00C421FC"/>
    <w:rsid w:val="00C47B9D"/>
    <w:rsid w:val="00C54B37"/>
    <w:rsid w:val="00C575AD"/>
    <w:rsid w:val="00C71D60"/>
    <w:rsid w:val="00C75ECB"/>
    <w:rsid w:val="00C8227D"/>
    <w:rsid w:val="00C857BB"/>
    <w:rsid w:val="00C8606F"/>
    <w:rsid w:val="00C86C33"/>
    <w:rsid w:val="00C878A4"/>
    <w:rsid w:val="00C92BC5"/>
    <w:rsid w:val="00C949DB"/>
    <w:rsid w:val="00CC4F33"/>
    <w:rsid w:val="00CC5290"/>
    <w:rsid w:val="00CC535E"/>
    <w:rsid w:val="00CD1E6F"/>
    <w:rsid w:val="00CD66B1"/>
    <w:rsid w:val="00CD7CD5"/>
    <w:rsid w:val="00CE26D3"/>
    <w:rsid w:val="00CE2F3C"/>
    <w:rsid w:val="00CE34D9"/>
    <w:rsid w:val="00CE4AF3"/>
    <w:rsid w:val="00CF2E4C"/>
    <w:rsid w:val="00CF6478"/>
    <w:rsid w:val="00CF75C5"/>
    <w:rsid w:val="00D02D29"/>
    <w:rsid w:val="00D04FF0"/>
    <w:rsid w:val="00D05172"/>
    <w:rsid w:val="00D05B46"/>
    <w:rsid w:val="00D06B3C"/>
    <w:rsid w:val="00D07113"/>
    <w:rsid w:val="00D10908"/>
    <w:rsid w:val="00D123F4"/>
    <w:rsid w:val="00D14DC0"/>
    <w:rsid w:val="00D14F44"/>
    <w:rsid w:val="00D1773D"/>
    <w:rsid w:val="00D20972"/>
    <w:rsid w:val="00D23569"/>
    <w:rsid w:val="00D309D4"/>
    <w:rsid w:val="00D36819"/>
    <w:rsid w:val="00D40AC0"/>
    <w:rsid w:val="00D4223D"/>
    <w:rsid w:val="00D42724"/>
    <w:rsid w:val="00D4272A"/>
    <w:rsid w:val="00D42B3A"/>
    <w:rsid w:val="00D435BD"/>
    <w:rsid w:val="00D50CE7"/>
    <w:rsid w:val="00D55351"/>
    <w:rsid w:val="00D55406"/>
    <w:rsid w:val="00D55EED"/>
    <w:rsid w:val="00D56445"/>
    <w:rsid w:val="00D60FFA"/>
    <w:rsid w:val="00D65FBD"/>
    <w:rsid w:val="00D66AC4"/>
    <w:rsid w:val="00D71312"/>
    <w:rsid w:val="00D728D0"/>
    <w:rsid w:val="00D91594"/>
    <w:rsid w:val="00D92F2D"/>
    <w:rsid w:val="00D9617A"/>
    <w:rsid w:val="00D96F6D"/>
    <w:rsid w:val="00DA4177"/>
    <w:rsid w:val="00DB20A1"/>
    <w:rsid w:val="00DC14B3"/>
    <w:rsid w:val="00DC2661"/>
    <w:rsid w:val="00DC61A0"/>
    <w:rsid w:val="00DD0CF2"/>
    <w:rsid w:val="00DD1A1B"/>
    <w:rsid w:val="00DD4FA2"/>
    <w:rsid w:val="00DD5868"/>
    <w:rsid w:val="00DE4E94"/>
    <w:rsid w:val="00DE766C"/>
    <w:rsid w:val="00DE79C2"/>
    <w:rsid w:val="00DF38CB"/>
    <w:rsid w:val="00DF58B3"/>
    <w:rsid w:val="00E010B0"/>
    <w:rsid w:val="00E03954"/>
    <w:rsid w:val="00E065E8"/>
    <w:rsid w:val="00E12173"/>
    <w:rsid w:val="00E20449"/>
    <w:rsid w:val="00E24602"/>
    <w:rsid w:val="00E32121"/>
    <w:rsid w:val="00E33CEE"/>
    <w:rsid w:val="00E35A53"/>
    <w:rsid w:val="00E40128"/>
    <w:rsid w:val="00E42D0F"/>
    <w:rsid w:val="00E43C42"/>
    <w:rsid w:val="00E47F6A"/>
    <w:rsid w:val="00E51F0B"/>
    <w:rsid w:val="00E55A8F"/>
    <w:rsid w:val="00E5620E"/>
    <w:rsid w:val="00E628D8"/>
    <w:rsid w:val="00E70B10"/>
    <w:rsid w:val="00E7170F"/>
    <w:rsid w:val="00E808F4"/>
    <w:rsid w:val="00E8270C"/>
    <w:rsid w:val="00E82B85"/>
    <w:rsid w:val="00E83865"/>
    <w:rsid w:val="00E928A5"/>
    <w:rsid w:val="00E95FC2"/>
    <w:rsid w:val="00E96708"/>
    <w:rsid w:val="00EA0B2B"/>
    <w:rsid w:val="00EA124A"/>
    <w:rsid w:val="00EA3183"/>
    <w:rsid w:val="00EA3D1C"/>
    <w:rsid w:val="00EA786F"/>
    <w:rsid w:val="00EB5547"/>
    <w:rsid w:val="00EB565A"/>
    <w:rsid w:val="00EC0BF5"/>
    <w:rsid w:val="00EC2B22"/>
    <w:rsid w:val="00EC6A5C"/>
    <w:rsid w:val="00EC756C"/>
    <w:rsid w:val="00ED2FCC"/>
    <w:rsid w:val="00ED6CF5"/>
    <w:rsid w:val="00EE181B"/>
    <w:rsid w:val="00EE373F"/>
    <w:rsid w:val="00EE485D"/>
    <w:rsid w:val="00EE79AF"/>
    <w:rsid w:val="00EF01FE"/>
    <w:rsid w:val="00EF3FB1"/>
    <w:rsid w:val="00EF4909"/>
    <w:rsid w:val="00EF5616"/>
    <w:rsid w:val="00F073DF"/>
    <w:rsid w:val="00F1272D"/>
    <w:rsid w:val="00F137E4"/>
    <w:rsid w:val="00F165D5"/>
    <w:rsid w:val="00F21558"/>
    <w:rsid w:val="00F22269"/>
    <w:rsid w:val="00F227C1"/>
    <w:rsid w:val="00F250BA"/>
    <w:rsid w:val="00F264A0"/>
    <w:rsid w:val="00F26789"/>
    <w:rsid w:val="00F27181"/>
    <w:rsid w:val="00F35A7C"/>
    <w:rsid w:val="00F42DC8"/>
    <w:rsid w:val="00F433B8"/>
    <w:rsid w:val="00F43DE0"/>
    <w:rsid w:val="00F45E24"/>
    <w:rsid w:val="00F475C6"/>
    <w:rsid w:val="00F70A54"/>
    <w:rsid w:val="00F751FB"/>
    <w:rsid w:val="00F84C1F"/>
    <w:rsid w:val="00F853BC"/>
    <w:rsid w:val="00F85C5C"/>
    <w:rsid w:val="00FA259B"/>
    <w:rsid w:val="00FA4EF3"/>
    <w:rsid w:val="00FA67F1"/>
    <w:rsid w:val="00FB2A46"/>
    <w:rsid w:val="00FB43C6"/>
    <w:rsid w:val="00FB5895"/>
    <w:rsid w:val="00FB6146"/>
    <w:rsid w:val="00FC2AC4"/>
    <w:rsid w:val="00FD03B3"/>
    <w:rsid w:val="00FD3596"/>
    <w:rsid w:val="00FE091A"/>
    <w:rsid w:val="00FE58EC"/>
    <w:rsid w:val="00FE77FC"/>
    <w:rsid w:val="00FF0C71"/>
    <w:rsid w:val="00FF297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FC780"/>
  <w15:docId w15:val="{435CDA06-4540-44D2-B5B1-88C885D1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FCC"/>
  </w:style>
  <w:style w:type="paragraph" w:styleId="Balk1">
    <w:name w:val="heading 1"/>
    <w:basedOn w:val="Normal"/>
    <w:next w:val="Normal"/>
    <w:qFormat/>
    <w:rsid w:val="00275EB9"/>
    <w:pPr>
      <w:keepNext/>
      <w:jc w:val="center"/>
      <w:outlineLvl w:val="0"/>
    </w:pPr>
    <w:rPr>
      <w:b/>
      <w:bCs/>
    </w:rPr>
  </w:style>
  <w:style w:type="paragraph" w:styleId="Balk2">
    <w:name w:val="heading 2"/>
    <w:basedOn w:val="Normal"/>
    <w:next w:val="Normal"/>
    <w:qFormat/>
    <w:rsid w:val="00275EB9"/>
    <w:pPr>
      <w:keepNext/>
      <w:jc w:val="center"/>
      <w:outlineLvl w:val="1"/>
    </w:pPr>
    <w:rPr>
      <w:b/>
      <w:bCs/>
      <w:sz w:val="18"/>
      <w:szCs w:val="18"/>
    </w:rPr>
  </w:style>
  <w:style w:type="paragraph" w:styleId="Balk3">
    <w:name w:val="heading 3"/>
    <w:basedOn w:val="Normal"/>
    <w:next w:val="Normal"/>
    <w:qFormat/>
    <w:rsid w:val="00275EB9"/>
    <w:pPr>
      <w:keepNext/>
      <w:jc w:val="center"/>
      <w:outlineLvl w:val="2"/>
    </w:pPr>
    <w:rPr>
      <w:rFonts w:ascii="Arial Narrow" w:hAnsi="Arial Narrow"/>
      <w:b/>
      <w:bCs/>
      <w:sz w:val="12"/>
      <w:szCs w:val="12"/>
    </w:rPr>
  </w:style>
  <w:style w:type="paragraph" w:styleId="Balk4">
    <w:name w:val="heading 4"/>
    <w:basedOn w:val="Normal"/>
    <w:next w:val="Normal"/>
    <w:qFormat/>
    <w:rsid w:val="00275EB9"/>
    <w:pPr>
      <w:keepNext/>
      <w:jc w:val="center"/>
      <w:outlineLvl w:val="3"/>
    </w:pPr>
    <w:rPr>
      <w:rFonts w:ascii="Arial Narrow" w:hAnsi="Arial Narrow"/>
      <w:b/>
      <w:bCs/>
      <w:sz w:val="10"/>
      <w:szCs w:val="10"/>
    </w:rPr>
  </w:style>
  <w:style w:type="paragraph" w:styleId="Balk5">
    <w:name w:val="heading 5"/>
    <w:basedOn w:val="Normal"/>
    <w:next w:val="Normal"/>
    <w:qFormat/>
    <w:rsid w:val="00275EB9"/>
    <w:pPr>
      <w:keepNext/>
      <w:jc w:val="center"/>
      <w:outlineLvl w:val="4"/>
    </w:pPr>
    <w:rPr>
      <w:b/>
      <w:sz w:val="1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rsid w:val="00275EB9"/>
    <w:pPr>
      <w:spacing w:before="120" w:after="120"/>
    </w:pPr>
    <w:rPr>
      <w:b/>
      <w:bCs/>
    </w:rPr>
  </w:style>
  <w:style w:type="paragraph" w:styleId="KonuBal">
    <w:name w:val="Title"/>
    <w:basedOn w:val="Normal"/>
    <w:qFormat/>
    <w:rsid w:val="00275EB9"/>
    <w:pPr>
      <w:jc w:val="center"/>
    </w:pPr>
    <w:rPr>
      <w:b/>
      <w:bCs/>
    </w:rPr>
  </w:style>
  <w:style w:type="paragraph" w:styleId="GvdeMetni">
    <w:name w:val="Body Text"/>
    <w:basedOn w:val="Normal"/>
    <w:rsid w:val="00275EB9"/>
    <w:pPr>
      <w:jc w:val="both"/>
    </w:pPr>
    <w:rPr>
      <w:rFonts w:ascii="Arial Narrow" w:hAnsi="Arial Narrow"/>
      <w:sz w:val="14"/>
      <w:szCs w:val="14"/>
    </w:rPr>
  </w:style>
  <w:style w:type="paragraph" w:styleId="GvdeMetni2">
    <w:name w:val="Body Text 2"/>
    <w:basedOn w:val="Normal"/>
    <w:rsid w:val="00275EB9"/>
    <w:pPr>
      <w:jc w:val="both"/>
    </w:pPr>
    <w:rPr>
      <w:rFonts w:ascii="Arial Narrow" w:hAnsi="Arial Narrow"/>
      <w:sz w:val="16"/>
      <w:szCs w:val="16"/>
    </w:rPr>
  </w:style>
  <w:style w:type="table" w:styleId="TabloKlavuzu">
    <w:name w:val="Table Grid"/>
    <w:basedOn w:val="NormalTablo"/>
    <w:rsid w:val="00B07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46825"/>
    <w:pPr>
      <w:ind w:left="720"/>
      <w:contextualSpacing/>
    </w:pPr>
  </w:style>
  <w:style w:type="paragraph" w:customStyle="1" w:styleId="Default">
    <w:name w:val="Default"/>
    <w:rsid w:val="00ED2FCC"/>
    <w:pPr>
      <w:autoSpaceDE w:val="0"/>
      <w:autoSpaceDN w:val="0"/>
      <w:adjustRightInd w:val="0"/>
    </w:pPr>
    <w:rPr>
      <w:color w:val="000000"/>
      <w:sz w:val="24"/>
      <w:szCs w:val="24"/>
    </w:rPr>
  </w:style>
  <w:style w:type="paragraph" w:styleId="BalonMetni">
    <w:name w:val="Balloon Text"/>
    <w:basedOn w:val="Normal"/>
    <w:link w:val="BalonMetniChar"/>
    <w:uiPriority w:val="99"/>
    <w:semiHidden/>
    <w:unhideWhenUsed/>
    <w:rsid w:val="00C37072"/>
    <w:rPr>
      <w:rFonts w:ascii="Tahoma" w:hAnsi="Tahoma" w:cs="Tahoma"/>
      <w:sz w:val="16"/>
      <w:szCs w:val="16"/>
    </w:rPr>
  </w:style>
  <w:style w:type="character" w:customStyle="1" w:styleId="BalonMetniChar">
    <w:name w:val="Balon Metni Char"/>
    <w:basedOn w:val="VarsaylanParagrafYazTipi"/>
    <w:link w:val="BalonMetni"/>
    <w:uiPriority w:val="99"/>
    <w:semiHidden/>
    <w:rsid w:val="00C370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5847">
      <w:bodyDiv w:val="1"/>
      <w:marLeft w:val="0"/>
      <w:marRight w:val="0"/>
      <w:marTop w:val="0"/>
      <w:marBottom w:val="0"/>
      <w:divBdr>
        <w:top w:val="none" w:sz="0" w:space="0" w:color="auto"/>
        <w:left w:val="none" w:sz="0" w:space="0" w:color="auto"/>
        <w:bottom w:val="none" w:sz="0" w:space="0" w:color="auto"/>
        <w:right w:val="none" w:sz="0" w:space="0" w:color="auto"/>
      </w:divBdr>
    </w:div>
    <w:div w:id="59450674">
      <w:bodyDiv w:val="1"/>
      <w:marLeft w:val="0"/>
      <w:marRight w:val="0"/>
      <w:marTop w:val="0"/>
      <w:marBottom w:val="0"/>
      <w:divBdr>
        <w:top w:val="none" w:sz="0" w:space="0" w:color="auto"/>
        <w:left w:val="none" w:sz="0" w:space="0" w:color="auto"/>
        <w:bottom w:val="none" w:sz="0" w:space="0" w:color="auto"/>
        <w:right w:val="none" w:sz="0" w:space="0" w:color="auto"/>
      </w:divBdr>
    </w:div>
    <w:div w:id="115755946">
      <w:bodyDiv w:val="1"/>
      <w:marLeft w:val="0"/>
      <w:marRight w:val="0"/>
      <w:marTop w:val="0"/>
      <w:marBottom w:val="0"/>
      <w:divBdr>
        <w:top w:val="none" w:sz="0" w:space="0" w:color="auto"/>
        <w:left w:val="none" w:sz="0" w:space="0" w:color="auto"/>
        <w:bottom w:val="none" w:sz="0" w:space="0" w:color="auto"/>
        <w:right w:val="none" w:sz="0" w:space="0" w:color="auto"/>
      </w:divBdr>
    </w:div>
    <w:div w:id="270554947">
      <w:bodyDiv w:val="1"/>
      <w:marLeft w:val="0"/>
      <w:marRight w:val="0"/>
      <w:marTop w:val="0"/>
      <w:marBottom w:val="0"/>
      <w:divBdr>
        <w:top w:val="none" w:sz="0" w:space="0" w:color="auto"/>
        <w:left w:val="none" w:sz="0" w:space="0" w:color="auto"/>
        <w:bottom w:val="none" w:sz="0" w:space="0" w:color="auto"/>
        <w:right w:val="none" w:sz="0" w:space="0" w:color="auto"/>
      </w:divBdr>
    </w:div>
    <w:div w:id="891618319">
      <w:bodyDiv w:val="1"/>
      <w:marLeft w:val="0"/>
      <w:marRight w:val="0"/>
      <w:marTop w:val="0"/>
      <w:marBottom w:val="0"/>
      <w:divBdr>
        <w:top w:val="none" w:sz="0" w:space="0" w:color="auto"/>
        <w:left w:val="none" w:sz="0" w:space="0" w:color="auto"/>
        <w:bottom w:val="none" w:sz="0" w:space="0" w:color="auto"/>
        <w:right w:val="none" w:sz="0" w:space="0" w:color="auto"/>
      </w:divBdr>
    </w:div>
    <w:div w:id="905914184">
      <w:bodyDiv w:val="1"/>
      <w:marLeft w:val="0"/>
      <w:marRight w:val="0"/>
      <w:marTop w:val="0"/>
      <w:marBottom w:val="0"/>
      <w:divBdr>
        <w:top w:val="none" w:sz="0" w:space="0" w:color="auto"/>
        <w:left w:val="none" w:sz="0" w:space="0" w:color="auto"/>
        <w:bottom w:val="none" w:sz="0" w:space="0" w:color="auto"/>
        <w:right w:val="none" w:sz="0" w:space="0" w:color="auto"/>
      </w:divBdr>
    </w:div>
    <w:div w:id="127555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CA2C0-2AD3-4FB3-9320-E36E45720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5</Pages>
  <Words>1849</Words>
  <Characters>10541</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KADIKÖY İMAM HATİP LİSESİ</vt:lpstr>
    </vt:vector>
  </TitlesOfParts>
  <Company>YETER</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KADIKÖY İMAM HATİP LİSESİ</dc:title>
  <dc:subject/>
  <dc:creator>Kadıköy İmam Hatip Lisesi</dc:creator>
  <cp:keywords/>
  <dc:description/>
  <cp:lastModifiedBy>EŞREF AKINCI</cp:lastModifiedBy>
  <cp:revision>91</cp:revision>
  <cp:lastPrinted>2001-09-18T09:04:00Z</cp:lastPrinted>
  <dcterms:created xsi:type="dcterms:W3CDTF">2013-08-29T17:17:00Z</dcterms:created>
  <dcterms:modified xsi:type="dcterms:W3CDTF">2023-08-10T16:45:00Z</dcterms:modified>
</cp:coreProperties>
</file>