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D3868" w:rsidRPr="00F90F42" w:rsidRDefault="007D3868" w:rsidP="00996909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sz w:val="24"/>
          <w:szCs w:val="24"/>
          <w:lang w:eastAsia="tr-TR"/>
        </w:rPr>
      </w:pPr>
      <w:r w:rsidRPr="00F90F42">
        <w:rPr>
          <w:rFonts w:asciiTheme="majorBidi" w:eastAsia="Times New Roman" w:hAnsiTheme="majorBidi" w:cstheme="majorBidi"/>
          <w:b/>
          <w:sz w:val="24"/>
          <w:szCs w:val="24"/>
          <w:lang w:eastAsia="tr-TR"/>
        </w:rPr>
        <w:t>202</w:t>
      </w:r>
      <w:r w:rsidR="0092749D">
        <w:rPr>
          <w:rFonts w:asciiTheme="majorBidi" w:eastAsia="Times New Roman" w:hAnsiTheme="majorBidi" w:cstheme="majorBidi"/>
          <w:b/>
          <w:sz w:val="24"/>
          <w:szCs w:val="24"/>
          <w:lang w:eastAsia="tr-TR"/>
        </w:rPr>
        <w:t>3</w:t>
      </w:r>
      <w:r w:rsidRPr="00F90F42">
        <w:rPr>
          <w:rFonts w:asciiTheme="majorBidi" w:eastAsia="Times New Roman" w:hAnsiTheme="majorBidi" w:cstheme="majorBidi"/>
          <w:b/>
          <w:sz w:val="24"/>
          <w:szCs w:val="24"/>
          <w:lang w:eastAsia="tr-TR"/>
        </w:rPr>
        <w:t>-202</w:t>
      </w:r>
      <w:r w:rsidR="0092749D">
        <w:rPr>
          <w:rFonts w:asciiTheme="majorBidi" w:eastAsia="Times New Roman" w:hAnsiTheme="majorBidi" w:cstheme="majorBidi"/>
          <w:b/>
          <w:sz w:val="24"/>
          <w:szCs w:val="24"/>
          <w:lang w:eastAsia="tr-TR"/>
        </w:rPr>
        <w:t>4</w:t>
      </w:r>
      <w:r w:rsidRPr="00F90F42">
        <w:rPr>
          <w:rFonts w:asciiTheme="majorBidi" w:eastAsia="Times New Roman" w:hAnsiTheme="majorBidi" w:cstheme="majorBidi"/>
          <w:b/>
          <w:sz w:val="24"/>
          <w:szCs w:val="24"/>
          <w:lang w:eastAsia="tr-TR"/>
        </w:rPr>
        <w:t xml:space="preserve"> EĞİTİM-ÖĞRETİM YILI HOCA AHMET YESEVİ ANADOLU İMAM-HATİP LİSESİ </w:t>
      </w:r>
      <w:r w:rsidR="00996909" w:rsidRPr="00F90F42">
        <w:rPr>
          <w:rFonts w:asciiTheme="majorBidi" w:eastAsia="Times New Roman" w:hAnsiTheme="majorBidi" w:cstheme="majorBidi"/>
          <w:b/>
          <w:sz w:val="24"/>
          <w:szCs w:val="24"/>
          <w:lang w:eastAsia="tr-TR"/>
        </w:rPr>
        <w:t xml:space="preserve">11. SINIF </w:t>
      </w:r>
      <w:r w:rsidRPr="00F90F42">
        <w:rPr>
          <w:rFonts w:asciiTheme="majorBidi" w:eastAsia="Times New Roman" w:hAnsiTheme="majorBidi" w:cstheme="majorBidi"/>
          <w:b/>
          <w:sz w:val="24"/>
          <w:szCs w:val="24"/>
          <w:lang w:eastAsia="tr-TR"/>
        </w:rPr>
        <w:t>KUR’ÂN-I KERİM DERSİ ÜNİTELENDİRİLMİŞ YILLIK DERS PLÂNI</w:t>
      </w:r>
    </w:p>
    <w:p w:rsidR="007D3868" w:rsidRPr="00F90F42" w:rsidRDefault="007D3868" w:rsidP="00D106F0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  <w:lang w:eastAsia="tr-T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"/>
        <w:gridCol w:w="506"/>
        <w:gridCol w:w="506"/>
        <w:gridCol w:w="5394"/>
        <w:gridCol w:w="3611"/>
        <w:gridCol w:w="1395"/>
        <w:gridCol w:w="1614"/>
        <w:gridCol w:w="2390"/>
      </w:tblGrid>
      <w:tr w:rsidR="00D106F0" w:rsidRPr="00F90F42" w:rsidTr="00F90F42">
        <w:trPr>
          <w:cantSplit/>
          <w:trHeight w:val="570"/>
        </w:trPr>
        <w:tc>
          <w:tcPr>
            <w:tcW w:w="477" w:type="pct"/>
            <w:gridSpan w:val="3"/>
            <w:vAlign w:val="bottom"/>
          </w:tcPr>
          <w:p w:rsidR="00D106F0" w:rsidRPr="00F90F42" w:rsidRDefault="00D106F0" w:rsidP="00296FD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0F4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SÜRE</w:t>
            </w:r>
          </w:p>
        </w:tc>
        <w:tc>
          <w:tcPr>
            <w:tcW w:w="4523" w:type="pct"/>
            <w:gridSpan w:val="5"/>
            <w:vAlign w:val="center"/>
          </w:tcPr>
          <w:p w:rsidR="00D106F0" w:rsidRPr="00F90F42" w:rsidRDefault="00D106F0" w:rsidP="00D01A1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0F42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tr-TR"/>
              </w:rPr>
              <w:t>ÜNİTE: I</w:t>
            </w:r>
            <w:r w:rsidRPr="00F90F4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-YÜZÜNDEN OKUNACAK SURELER VE ANLAMLARIII-EZBERLENECEK SURELER, AYETLER VE ANLAMLARI </w:t>
            </w:r>
          </w:p>
          <w:p w:rsidR="00D106F0" w:rsidRPr="00F90F42" w:rsidRDefault="00D106F0" w:rsidP="00D01A1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0F42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tr-TR"/>
              </w:rPr>
              <w:t>KAZANIM SAYISI:</w:t>
            </w:r>
            <w:r w:rsidR="00553103" w:rsidRPr="00F90F42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tr-TR"/>
              </w:rPr>
              <w:t xml:space="preserve"> </w:t>
            </w:r>
            <w:r w:rsidR="00756274" w:rsidRPr="00F90F42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tr-TR"/>
              </w:rPr>
              <w:t>(8+</w:t>
            </w:r>
            <w:proofErr w:type="gramStart"/>
            <w:r w:rsidR="00756274" w:rsidRPr="00F90F42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tr-TR"/>
              </w:rPr>
              <w:t>8)=</w:t>
            </w:r>
            <w:proofErr w:type="gramEnd"/>
            <w:r w:rsidR="00756274" w:rsidRPr="00F90F42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tr-TR"/>
              </w:rPr>
              <w:t>16</w:t>
            </w:r>
            <w:r w:rsidR="00553103" w:rsidRPr="00F90F42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tr-TR"/>
              </w:rPr>
              <w:t xml:space="preserve">           </w:t>
            </w:r>
            <w:r w:rsidRPr="00F90F42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tr-TR"/>
              </w:rPr>
              <w:t>SÜRE:</w:t>
            </w:r>
            <w:r w:rsidR="00902309" w:rsidRPr="00F90F4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(36+18</w:t>
            </w:r>
            <w:r w:rsidR="00D01A15" w:rsidRPr="00F90F4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)</w:t>
            </w:r>
            <w:r w:rsidR="00D01A15" w:rsidRPr="00F90F42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tr-TR"/>
              </w:rPr>
              <w:t>=</w:t>
            </w:r>
            <w:r w:rsidR="00B111A7" w:rsidRPr="00F90F42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tr-TR"/>
              </w:rPr>
              <w:t xml:space="preserve">54 SAAT </w:t>
            </w:r>
            <w:r w:rsidR="00D01A15" w:rsidRPr="00F90F42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tr-TR"/>
              </w:rPr>
              <w:t xml:space="preserve"> (18 HAFTA) </w:t>
            </w:r>
          </w:p>
        </w:tc>
      </w:tr>
      <w:tr w:rsidR="00D106F0" w:rsidRPr="00F90F42" w:rsidTr="008D0D07">
        <w:trPr>
          <w:cantSplit/>
          <w:trHeight w:val="1556"/>
        </w:trPr>
        <w:tc>
          <w:tcPr>
            <w:tcW w:w="159" w:type="pct"/>
            <w:textDirection w:val="btLr"/>
            <w:vAlign w:val="center"/>
          </w:tcPr>
          <w:p w:rsidR="00D106F0" w:rsidRPr="00F90F42" w:rsidRDefault="00D106F0" w:rsidP="00296FDB">
            <w:pPr>
              <w:spacing w:after="0" w:line="240" w:lineRule="auto"/>
              <w:ind w:left="113" w:right="113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tr-TR"/>
              </w:rPr>
            </w:pPr>
            <w:r w:rsidRPr="00F90F42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tr-TR"/>
              </w:rPr>
              <w:t>AY</w:t>
            </w:r>
          </w:p>
        </w:tc>
        <w:tc>
          <w:tcPr>
            <w:tcW w:w="159" w:type="pct"/>
            <w:textDirection w:val="btLr"/>
            <w:vAlign w:val="center"/>
          </w:tcPr>
          <w:p w:rsidR="00D106F0" w:rsidRPr="00F90F42" w:rsidRDefault="00D106F0" w:rsidP="00296FDB">
            <w:pPr>
              <w:spacing w:after="0" w:line="240" w:lineRule="auto"/>
              <w:ind w:right="113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tr-TR"/>
              </w:rPr>
            </w:pPr>
            <w:r w:rsidRPr="00F90F42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tr-TR"/>
              </w:rPr>
              <w:t>HAFTA</w:t>
            </w:r>
          </w:p>
        </w:tc>
        <w:tc>
          <w:tcPr>
            <w:tcW w:w="159" w:type="pct"/>
            <w:textDirection w:val="btLr"/>
            <w:vAlign w:val="center"/>
          </w:tcPr>
          <w:p w:rsidR="00D106F0" w:rsidRPr="00F90F42" w:rsidRDefault="00D106F0" w:rsidP="00296FDB">
            <w:pPr>
              <w:spacing w:after="0" w:line="240" w:lineRule="auto"/>
              <w:ind w:right="113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tr-TR"/>
              </w:rPr>
            </w:pPr>
            <w:r w:rsidRPr="00F90F42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tr-TR"/>
              </w:rPr>
              <w:t>DERS SAATİ</w:t>
            </w:r>
          </w:p>
        </w:tc>
        <w:tc>
          <w:tcPr>
            <w:tcW w:w="1694" w:type="pct"/>
            <w:vAlign w:val="center"/>
          </w:tcPr>
          <w:p w:rsidR="00D106F0" w:rsidRPr="00F90F42" w:rsidRDefault="00D106F0" w:rsidP="00296FD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tr-TR"/>
              </w:rPr>
            </w:pPr>
            <w:r w:rsidRPr="00F90F42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tr-TR"/>
              </w:rPr>
              <w:t>KAZANIMLAR</w:t>
            </w:r>
          </w:p>
        </w:tc>
        <w:tc>
          <w:tcPr>
            <w:tcW w:w="1134" w:type="pct"/>
            <w:vAlign w:val="center"/>
          </w:tcPr>
          <w:p w:rsidR="00D106F0" w:rsidRPr="00F90F42" w:rsidRDefault="00D106F0" w:rsidP="00296FD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tr-TR"/>
              </w:rPr>
            </w:pPr>
            <w:r w:rsidRPr="00F90F42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tr-TR"/>
              </w:rPr>
              <w:t>KONULAR</w:t>
            </w:r>
          </w:p>
        </w:tc>
        <w:tc>
          <w:tcPr>
            <w:tcW w:w="438" w:type="pct"/>
            <w:vAlign w:val="center"/>
          </w:tcPr>
          <w:p w:rsidR="00D106F0" w:rsidRPr="00F90F42" w:rsidRDefault="00D106F0" w:rsidP="00296FD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tr-TR"/>
              </w:rPr>
            </w:pPr>
            <w:r w:rsidRPr="00F90F42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tr-TR"/>
              </w:rPr>
              <w:t>Öğrenme-Öğretme Yöntem ve Teknikleri</w:t>
            </w:r>
          </w:p>
        </w:tc>
        <w:tc>
          <w:tcPr>
            <w:tcW w:w="507" w:type="pct"/>
            <w:vAlign w:val="center"/>
          </w:tcPr>
          <w:p w:rsidR="00D106F0" w:rsidRPr="00F90F42" w:rsidRDefault="00D106F0" w:rsidP="00296FD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tr-TR"/>
              </w:rPr>
            </w:pPr>
            <w:r w:rsidRPr="00F90F42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tr-TR"/>
              </w:rPr>
              <w:t>Kullanılan Eğitim Teknolojileri, Araç ve Gereçleri</w:t>
            </w:r>
          </w:p>
        </w:tc>
        <w:tc>
          <w:tcPr>
            <w:tcW w:w="751" w:type="pct"/>
            <w:vAlign w:val="center"/>
          </w:tcPr>
          <w:p w:rsidR="00D106F0" w:rsidRPr="00F90F42" w:rsidRDefault="00D106F0" w:rsidP="00296FD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tr-TR"/>
              </w:rPr>
            </w:pPr>
            <w:r w:rsidRPr="00F90F42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tr-TR"/>
              </w:rPr>
              <w:t>DEĞERLENDİRME (Kazanımlara Ulaşma Düzeyi)</w:t>
            </w:r>
          </w:p>
        </w:tc>
      </w:tr>
    </w:tbl>
    <w:p w:rsidR="00AE494D" w:rsidRPr="00F90F42" w:rsidRDefault="00AE494D" w:rsidP="00AE494D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tr-T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"/>
        <w:gridCol w:w="442"/>
        <w:gridCol w:w="443"/>
        <w:gridCol w:w="5522"/>
        <w:gridCol w:w="3767"/>
        <w:gridCol w:w="1513"/>
        <w:gridCol w:w="1751"/>
        <w:gridCol w:w="1978"/>
      </w:tblGrid>
      <w:tr w:rsidR="0074222B" w:rsidRPr="00F90F42" w:rsidTr="0092749D">
        <w:trPr>
          <w:trHeight w:val="372"/>
        </w:trPr>
        <w:tc>
          <w:tcPr>
            <w:tcW w:w="159" w:type="pct"/>
            <w:vMerge w:val="restart"/>
            <w:shd w:val="clear" w:color="auto" w:fill="auto"/>
            <w:textDirection w:val="btLr"/>
          </w:tcPr>
          <w:p w:rsidR="0074222B" w:rsidRPr="00F90F42" w:rsidRDefault="009017F0" w:rsidP="00AE494D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tr-TR"/>
              </w:rPr>
            </w:pPr>
            <w:r w:rsidRPr="00F90F42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tr-TR"/>
              </w:rPr>
              <w:t>EYLÜL</w:t>
            </w:r>
          </w:p>
        </w:tc>
        <w:tc>
          <w:tcPr>
            <w:tcW w:w="139" w:type="pct"/>
            <w:vAlign w:val="center"/>
          </w:tcPr>
          <w:p w:rsidR="0074222B" w:rsidRPr="00F90F42" w:rsidRDefault="003B392A" w:rsidP="00AE494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F90F42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39" w:type="pct"/>
          </w:tcPr>
          <w:p w:rsidR="00527265" w:rsidRDefault="00527265" w:rsidP="00AE494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  <w:p w:rsidR="0092749D" w:rsidRPr="008A4000" w:rsidRDefault="0092749D" w:rsidP="00AE494D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</w:p>
          <w:p w:rsidR="0074222B" w:rsidRPr="00F90F42" w:rsidRDefault="000D6DCA" w:rsidP="00AE494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F90F42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734" w:type="pct"/>
          </w:tcPr>
          <w:p w:rsidR="00527265" w:rsidRPr="00F90F42" w:rsidRDefault="00A3716E" w:rsidP="00F90F42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</w:pPr>
            <w:r w:rsidRPr="00F90F42">
              <w:rPr>
                <w:rFonts w:asciiTheme="majorBidi" w:hAnsiTheme="majorBidi" w:cstheme="majorBidi"/>
                <w:bCs/>
                <w:sz w:val="20"/>
                <w:szCs w:val="20"/>
              </w:rPr>
              <w:t>KK 11.1.1. Yunus suresini usulüne uygun olarak yüzünden okur.</w:t>
            </w:r>
            <w:r w:rsidRPr="00F90F42">
              <w:rPr>
                <w:rFonts w:asciiTheme="majorBidi" w:hAnsiTheme="majorBidi" w:cstheme="majorBidi"/>
                <w:bCs/>
                <w:sz w:val="20"/>
                <w:szCs w:val="20"/>
              </w:rPr>
              <w:br/>
              <w:t>KK 11.1.2. Yunus suresinin ana temasını açıklar.</w:t>
            </w:r>
            <w:r w:rsidRPr="00F90F42">
              <w:rPr>
                <w:rFonts w:asciiTheme="majorBidi" w:hAnsiTheme="majorBidi" w:cstheme="majorBidi"/>
                <w:bCs/>
                <w:sz w:val="20"/>
                <w:szCs w:val="20"/>
              </w:rPr>
              <w:br/>
              <w:t xml:space="preserve">KK 11.2.1. </w:t>
            </w:r>
            <w:proofErr w:type="spellStart"/>
            <w:r w:rsidRPr="00F90F42">
              <w:rPr>
                <w:rFonts w:asciiTheme="majorBidi" w:hAnsiTheme="majorBidi" w:cstheme="majorBidi"/>
                <w:bCs/>
                <w:sz w:val="20"/>
                <w:szCs w:val="20"/>
              </w:rPr>
              <w:t>Nebe</w:t>
            </w:r>
            <w:proofErr w:type="spellEnd"/>
            <w:r w:rsidRPr="00F90F42">
              <w:rPr>
                <w:rFonts w:asciiTheme="majorBidi" w:hAnsiTheme="majorBidi" w:cstheme="majorBidi"/>
                <w:bCs/>
                <w:sz w:val="20"/>
                <w:szCs w:val="20"/>
              </w:rPr>
              <w:t>’ suresini usulüne uygun olarak yüzünden ve ezberden okur.</w:t>
            </w:r>
            <w:r w:rsidRPr="00F90F42">
              <w:rPr>
                <w:rFonts w:asciiTheme="majorBidi" w:hAnsiTheme="majorBidi" w:cstheme="majorBidi"/>
                <w:bCs/>
                <w:sz w:val="20"/>
                <w:szCs w:val="20"/>
              </w:rPr>
              <w:br/>
              <w:t xml:space="preserve">KK 11.2.2. </w:t>
            </w:r>
            <w:proofErr w:type="spellStart"/>
            <w:r w:rsidRPr="00F90F42">
              <w:rPr>
                <w:rFonts w:asciiTheme="majorBidi" w:hAnsiTheme="majorBidi" w:cstheme="majorBidi"/>
                <w:bCs/>
                <w:sz w:val="20"/>
                <w:szCs w:val="20"/>
              </w:rPr>
              <w:t>Nebe</w:t>
            </w:r>
            <w:proofErr w:type="spellEnd"/>
            <w:r w:rsidRPr="00F90F42">
              <w:rPr>
                <w:rFonts w:asciiTheme="majorBidi" w:hAnsiTheme="majorBidi" w:cstheme="majorBidi"/>
                <w:bCs/>
                <w:sz w:val="20"/>
                <w:szCs w:val="20"/>
              </w:rPr>
              <w:t>’ suresinin ana temasını söyler.</w:t>
            </w:r>
          </w:p>
        </w:tc>
        <w:tc>
          <w:tcPr>
            <w:tcW w:w="1183" w:type="pct"/>
            <w:vAlign w:val="center"/>
          </w:tcPr>
          <w:p w:rsidR="009017F0" w:rsidRPr="00F90F42" w:rsidRDefault="009017F0" w:rsidP="009017F0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F90F42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1-Ders müfredatı hakkında bilgi</w:t>
            </w:r>
          </w:p>
          <w:p w:rsidR="009D5813" w:rsidRPr="00F90F42" w:rsidRDefault="009D5813" w:rsidP="009017F0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  <w:p w:rsidR="0074222B" w:rsidRPr="00F90F42" w:rsidRDefault="00A3716E" w:rsidP="0074222B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F90F42">
              <w:rPr>
                <w:rFonts w:asciiTheme="majorBidi" w:hAnsiTheme="majorBidi" w:cstheme="majorBidi"/>
                <w:color w:val="000000"/>
                <w:sz w:val="24"/>
                <w:szCs w:val="24"/>
                <w:lang w:eastAsia="tr-TR"/>
              </w:rPr>
              <w:t>1. Yunus Suresi ve Anlamı</w:t>
            </w:r>
            <w:r w:rsidRPr="00F90F42">
              <w:rPr>
                <w:rFonts w:asciiTheme="majorBidi" w:hAnsiTheme="majorBidi" w:cstheme="majorBidi"/>
                <w:color w:val="000000"/>
                <w:sz w:val="24"/>
                <w:szCs w:val="24"/>
                <w:lang w:eastAsia="tr-TR"/>
              </w:rPr>
              <w:br/>
              <w:t xml:space="preserve">1. </w:t>
            </w:r>
            <w:proofErr w:type="spellStart"/>
            <w:r w:rsidRPr="00F90F42">
              <w:rPr>
                <w:rFonts w:asciiTheme="majorBidi" w:hAnsiTheme="majorBidi" w:cstheme="majorBidi"/>
                <w:color w:val="000000"/>
                <w:sz w:val="24"/>
                <w:szCs w:val="24"/>
                <w:lang w:eastAsia="tr-TR"/>
              </w:rPr>
              <w:t>Nebe</w:t>
            </w:r>
            <w:proofErr w:type="spellEnd"/>
            <w:r w:rsidRPr="00F90F42">
              <w:rPr>
                <w:rFonts w:asciiTheme="majorBidi" w:hAnsiTheme="majorBidi" w:cstheme="majorBidi"/>
                <w:color w:val="000000"/>
                <w:sz w:val="24"/>
                <w:szCs w:val="24"/>
                <w:lang w:eastAsia="tr-TR"/>
              </w:rPr>
              <w:t xml:space="preserve"> Suresi Ezberleme</w:t>
            </w:r>
          </w:p>
        </w:tc>
        <w:tc>
          <w:tcPr>
            <w:tcW w:w="475" w:type="pct"/>
            <w:vMerge w:val="restart"/>
            <w:vAlign w:val="center"/>
          </w:tcPr>
          <w:p w:rsidR="00616739" w:rsidRPr="0092749D" w:rsidRDefault="00616739" w:rsidP="0061673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tr-TR"/>
              </w:rPr>
            </w:pPr>
            <w:r w:rsidRPr="0092749D">
              <w:rPr>
                <w:rFonts w:asciiTheme="majorBidi" w:eastAsia="Times New Roman" w:hAnsiTheme="majorBidi" w:cstheme="majorBidi"/>
                <w:lang w:eastAsia="tr-TR"/>
              </w:rPr>
              <w:t>Soru-Cevap</w:t>
            </w:r>
          </w:p>
          <w:p w:rsidR="00616739" w:rsidRPr="0092749D" w:rsidRDefault="00616739" w:rsidP="0061673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tr-TR"/>
              </w:rPr>
            </w:pPr>
            <w:r w:rsidRPr="0092749D">
              <w:rPr>
                <w:rFonts w:asciiTheme="majorBidi" w:eastAsia="Times New Roman" w:hAnsiTheme="majorBidi" w:cstheme="majorBidi"/>
                <w:lang w:eastAsia="tr-TR"/>
              </w:rPr>
              <w:t>Takrir Aktif</w:t>
            </w:r>
          </w:p>
          <w:p w:rsidR="00616739" w:rsidRPr="0092749D" w:rsidRDefault="00616739" w:rsidP="0061673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tr-TR"/>
              </w:rPr>
            </w:pPr>
            <w:r w:rsidRPr="0092749D">
              <w:rPr>
                <w:rFonts w:asciiTheme="majorBidi" w:eastAsia="Times New Roman" w:hAnsiTheme="majorBidi" w:cstheme="majorBidi"/>
                <w:lang w:eastAsia="tr-TR"/>
              </w:rPr>
              <w:t>Araştırma</w:t>
            </w:r>
          </w:p>
          <w:p w:rsidR="00616739" w:rsidRPr="0092749D" w:rsidRDefault="00616739" w:rsidP="0061673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tr-TR"/>
              </w:rPr>
            </w:pPr>
            <w:r w:rsidRPr="0092749D">
              <w:rPr>
                <w:rFonts w:asciiTheme="majorBidi" w:eastAsia="Times New Roman" w:hAnsiTheme="majorBidi" w:cstheme="majorBidi"/>
                <w:lang w:eastAsia="tr-TR"/>
              </w:rPr>
              <w:t>Not Tutma</w:t>
            </w:r>
          </w:p>
          <w:p w:rsidR="00616739" w:rsidRPr="0092749D" w:rsidRDefault="00616739" w:rsidP="0061673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tr-TR"/>
              </w:rPr>
            </w:pPr>
            <w:r w:rsidRPr="0092749D">
              <w:rPr>
                <w:rFonts w:asciiTheme="majorBidi" w:eastAsia="Times New Roman" w:hAnsiTheme="majorBidi" w:cstheme="majorBidi"/>
                <w:lang w:eastAsia="tr-TR"/>
              </w:rPr>
              <w:t>Tartışma Drama</w:t>
            </w:r>
          </w:p>
          <w:p w:rsidR="00616739" w:rsidRPr="0092749D" w:rsidRDefault="00616739" w:rsidP="0061673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tr-TR"/>
              </w:rPr>
            </w:pPr>
            <w:r w:rsidRPr="0092749D">
              <w:rPr>
                <w:rFonts w:asciiTheme="majorBidi" w:eastAsia="Times New Roman" w:hAnsiTheme="majorBidi" w:cstheme="majorBidi"/>
                <w:lang w:eastAsia="tr-TR"/>
              </w:rPr>
              <w:t>Beyin Fırtınası</w:t>
            </w:r>
          </w:p>
          <w:p w:rsidR="00616739" w:rsidRPr="0092749D" w:rsidRDefault="00616739" w:rsidP="0061673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tr-TR"/>
              </w:rPr>
            </w:pPr>
            <w:r w:rsidRPr="0092749D">
              <w:rPr>
                <w:rFonts w:asciiTheme="majorBidi" w:eastAsia="Times New Roman" w:hAnsiTheme="majorBidi" w:cstheme="majorBidi"/>
                <w:lang w:eastAsia="tr-TR"/>
              </w:rPr>
              <w:t>Arz Sema-Sunu</w:t>
            </w:r>
          </w:p>
          <w:p w:rsidR="00616739" w:rsidRPr="0092749D" w:rsidRDefault="00616739" w:rsidP="0061673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tr-TR"/>
              </w:rPr>
            </w:pPr>
            <w:r w:rsidRPr="0092749D">
              <w:rPr>
                <w:rFonts w:asciiTheme="majorBidi" w:eastAsia="Times New Roman" w:hAnsiTheme="majorBidi" w:cstheme="majorBidi"/>
                <w:lang w:eastAsia="tr-TR"/>
              </w:rPr>
              <w:t>Dinleme-Talim</w:t>
            </w:r>
          </w:p>
          <w:p w:rsidR="00616739" w:rsidRPr="0092749D" w:rsidRDefault="00616739" w:rsidP="0061673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tr-TR"/>
              </w:rPr>
            </w:pPr>
            <w:r w:rsidRPr="0092749D">
              <w:rPr>
                <w:rFonts w:asciiTheme="majorBidi" w:eastAsia="Times New Roman" w:hAnsiTheme="majorBidi" w:cstheme="majorBidi"/>
                <w:lang w:eastAsia="tr-TR"/>
              </w:rPr>
              <w:t>Koro okuyuşu</w:t>
            </w:r>
          </w:p>
          <w:p w:rsidR="0074222B" w:rsidRPr="0092749D" w:rsidRDefault="0074222B" w:rsidP="00AE494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tr-TR"/>
              </w:rPr>
            </w:pPr>
          </w:p>
        </w:tc>
        <w:tc>
          <w:tcPr>
            <w:tcW w:w="550" w:type="pct"/>
            <w:vMerge w:val="restart"/>
            <w:vAlign w:val="center"/>
          </w:tcPr>
          <w:p w:rsidR="00616739" w:rsidRPr="0092749D" w:rsidRDefault="00616739" w:rsidP="0061673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tr-TR"/>
              </w:rPr>
            </w:pPr>
            <w:r w:rsidRPr="0092749D">
              <w:rPr>
                <w:rFonts w:asciiTheme="majorBidi" w:eastAsia="Times New Roman" w:hAnsiTheme="majorBidi" w:cstheme="majorBidi"/>
                <w:lang w:eastAsia="tr-TR"/>
              </w:rPr>
              <w:t>Mushaf-ı Şerif</w:t>
            </w:r>
          </w:p>
          <w:p w:rsidR="00616739" w:rsidRPr="0092749D" w:rsidRDefault="00616739" w:rsidP="0061673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tr-TR"/>
              </w:rPr>
            </w:pPr>
            <w:r w:rsidRPr="0092749D">
              <w:rPr>
                <w:rFonts w:asciiTheme="majorBidi" w:eastAsia="Times New Roman" w:hAnsiTheme="majorBidi" w:cstheme="majorBidi"/>
                <w:lang w:eastAsia="tr-TR"/>
              </w:rPr>
              <w:t xml:space="preserve">Diyanet </w:t>
            </w:r>
            <w:proofErr w:type="spellStart"/>
            <w:r w:rsidRPr="0092749D">
              <w:rPr>
                <w:rFonts w:asciiTheme="majorBidi" w:eastAsia="Times New Roman" w:hAnsiTheme="majorBidi" w:cstheme="majorBidi"/>
                <w:lang w:eastAsia="tr-TR"/>
              </w:rPr>
              <w:t>Kur’ân</w:t>
            </w:r>
            <w:proofErr w:type="spellEnd"/>
            <w:r w:rsidRPr="0092749D">
              <w:rPr>
                <w:rFonts w:asciiTheme="majorBidi" w:eastAsia="Times New Roman" w:hAnsiTheme="majorBidi" w:cstheme="majorBidi"/>
                <w:lang w:eastAsia="tr-TR"/>
              </w:rPr>
              <w:t>-ı Kerim Uygulaması</w:t>
            </w:r>
          </w:p>
          <w:p w:rsidR="00616739" w:rsidRPr="0092749D" w:rsidRDefault="00616739" w:rsidP="0061673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tr-TR"/>
              </w:rPr>
            </w:pPr>
            <w:r w:rsidRPr="0092749D">
              <w:rPr>
                <w:rFonts w:asciiTheme="majorBidi" w:eastAsia="Times New Roman" w:hAnsiTheme="majorBidi" w:cstheme="majorBidi"/>
                <w:lang w:eastAsia="tr-TR"/>
              </w:rPr>
              <w:t xml:space="preserve">Tefsir ve </w:t>
            </w:r>
            <w:proofErr w:type="spellStart"/>
            <w:r w:rsidRPr="0092749D">
              <w:rPr>
                <w:rFonts w:asciiTheme="majorBidi" w:eastAsia="Times New Roman" w:hAnsiTheme="majorBidi" w:cstheme="majorBidi"/>
                <w:lang w:eastAsia="tr-TR"/>
              </w:rPr>
              <w:t>tcvit</w:t>
            </w:r>
            <w:proofErr w:type="spellEnd"/>
            <w:r w:rsidRPr="0092749D">
              <w:rPr>
                <w:rFonts w:asciiTheme="majorBidi" w:eastAsia="Times New Roman" w:hAnsiTheme="majorBidi" w:cstheme="majorBidi"/>
                <w:lang w:eastAsia="tr-TR"/>
              </w:rPr>
              <w:t xml:space="preserve"> kitapları</w:t>
            </w:r>
          </w:p>
          <w:p w:rsidR="00616739" w:rsidRPr="0092749D" w:rsidRDefault="00616739" w:rsidP="0061673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tr-TR"/>
              </w:rPr>
            </w:pPr>
            <w:r w:rsidRPr="0092749D">
              <w:rPr>
                <w:rFonts w:asciiTheme="majorBidi" w:eastAsia="Times New Roman" w:hAnsiTheme="majorBidi" w:cstheme="majorBidi"/>
                <w:lang w:eastAsia="tr-TR"/>
              </w:rPr>
              <w:t xml:space="preserve">Projeksiyon, </w:t>
            </w:r>
            <w:proofErr w:type="spellStart"/>
            <w:r w:rsidRPr="0092749D">
              <w:rPr>
                <w:rFonts w:asciiTheme="majorBidi" w:eastAsia="Times New Roman" w:hAnsiTheme="majorBidi" w:cstheme="majorBidi"/>
                <w:lang w:eastAsia="tr-TR"/>
              </w:rPr>
              <w:t>leptop</w:t>
            </w:r>
            <w:proofErr w:type="spellEnd"/>
            <w:r w:rsidRPr="0092749D">
              <w:rPr>
                <w:rFonts w:asciiTheme="majorBidi" w:eastAsia="Times New Roman" w:hAnsiTheme="majorBidi" w:cstheme="majorBidi"/>
                <w:lang w:eastAsia="tr-TR"/>
              </w:rPr>
              <w:t xml:space="preserve">, akıllı telefon, </w:t>
            </w:r>
            <w:proofErr w:type="spellStart"/>
            <w:r w:rsidRPr="0092749D">
              <w:rPr>
                <w:rFonts w:asciiTheme="majorBidi" w:eastAsia="Times New Roman" w:hAnsiTheme="majorBidi" w:cstheme="majorBidi"/>
                <w:lang w:eastAsia="tr-TR"/>
              </w:rPr>
              <w:t>flash</w:t>
            </w:r>
            <w:proofErr w:type="spellEnd"/>
            <w:r w:rsidRPr="0092749D">
              <w:rPr>
                <w:rFonts w:asciiTheme="majorBidi" w:eastAsia="Times New Roman" w:hAnsiTheme="majorBidi" w:cstheme="majorBidi"/>
                <w:lang w:eastAsia="tr-TR"/>
              </w:rPr>
              <w:t xml:space="preserve"> bellek, etkileşimli akıllı tahta ve </w:t>
            </w:r>
          </w:p>
          <w:p w:rsidR="00616739" w:rsidRPr="0092749D" w:rsidRDefault="00616739" w:rsidP="0061673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tr-TR"/>
              </w:rPr>
            </w:pPr>
            <w:r w:rsidRPr="0092749D">
              <w:rPr>
                <w:rFonts w:asciiTheme="majorBidi" w:eastAsia="Times New Roman" w:hAnsiTheme="majorBidi" w:cstheme="majorBidi"/>
                <w:lang w:eastAsia="tr-TR"/>
              </w:rPr>
              <w:t>Kalem tahtası</w:t>
            </w:r>
          </w:p>
          <w:p w:rsidR="0074222B" w:rsidRPr="0092749D" w:rsidRDefault="0074222B" w:rsidP="00AE494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tr-TR"/>
              </w:rPr>
            </w:pPr>
          </w:p>
        </w:tc>
        <w:tc>
          <w:tcPr>
            <w:tcW w:w="621" w:type="pct"/>
            <w:vMerge w:val="restart"/>
          </w:tcPr>
          <w:p w:rsidR="0074222B" w:rsidRPr="00F90F42" w:rsidRDefault="0074222B" w:rsidP="00AE494D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</w:tc>
      </w:tr>
      <w:tr w:rsidR="0074222B" w:rsidRPr="00F90F42" w:rsidTr="0092749D">
        <w:trPr>
          <w:trHeight w:val="372"/>
        </w:trPr>
        <w:tc>
          <w:tcPr>
            <w:tcW w:w="159" w:type="pct"/>
            <w:vMerge/>
            <w:shd w:val="clear" w:color="auto" w:fill="auto"/>
            <w:textDirection w:val="btLr"/>
          </w:tcPr>
          <w:p w:rsidR="0074222B" w:rsidRPr="00F90F42" w:rsidRDefault="0074222B" w:rsidP="00AE494D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</w:tc>
        <w:tc>
          <w:tcPr>
            <w:tcW w:w="139" w:type="pct"/>
            <w:vAlign w:val="center"/>
          </w:tcPr>
          <w:p w:rsidR="0074222B" w:rsidRPr="00F90F42" w:rsidRDefault="003B392A" w:rsidP="00AE494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F90F42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39" w:type="pct"/>
          </w:tcPr>
          <w:p w:rsidR="0074222B" w:rsidRPr="00F90F42" w:rsidRDefault="0074222B" w:rsidP="00AE494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  <w:p w:rsidR="0074222B" w:rsidRPr="00F90F42" w:rsidRDefault="0074222B" w:rsidP="00AE494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  <w:p w:rsidR="0074222B" w:rsidRPr="00F90F42" w:rsidRDefault="000D6DCA" w:rsidP="00AE494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F90F42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734" w:type="pct"/>
          </w:tcPr>
          <w:p w:rsidR="00527265" w:rsidRDefault="00A3716E" w:rsidP="009017F0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F90F42">
              <w:rPr>
                <w:rFonts w:asciiTheme="majorBidi" w:hAnsiTheme="majorBidi" w:cstheme="majorBidi"/>
                <w:bCs/>
                <w:sz w:val="20"/>
                <w:szCs w:val="20"/>
              </w:rPr>
              <w:t>KK 11.1.1. Yunus suresini usulüne uygun olarak yüzünden okur.</w:t>
            </w:r>
            <w:r w:rsidRPr="00F90F42">
              <w:rPr>
                <w:rFonts w:asciiTheme="majorBidi" w:hAnsiTheme="majorBidi" w:cstheme="majorBidi"/>
                <w:bCs/>
                <w:sz w:val="20"/>
                <w:szCs w:val="20"/>
              </w:rPr>
              <w:br/>
              <w:t>KK 11.1.2. Yunus suresinin ana temasını açıklar.</w:t>
            </w:r>
            <w:r w:rsidRPr="00F90F42">
              <w:rPr>
                <w:rFonts w:asciiTheme="majorBidi" w:hAnsiTheme="majorBidi" w:cstheme="majorBidi"/>
                <w:bCs/>
                <w:sz w:val="20"/>
                <w:szCs w:val="20"/>
              </w:rPr>
              <w:br/>
              <w:t xml:space="preserve">KK 11.2.1. </w:t>
            </w:r>
            <w:proofErr w:type="spellStart"/>
            <w:r w:rsidRPr="00F90F42">
              <w:rPr>
                <w:rFonts w:asciiTheme="majorBidi" w:hAnsiTheme="majorBidi" w:cstheme="majorBidi"/>
                <w:bCs/>
                <w:sz w:val="20"/>
                <w:szCs w:val="20"/>
              </w:rPr>
              <w:t>Nebe</w:t>
            </w:r>
            <w:proofErr w:type="spellEnd"/>
            <w:r w:rsidRPr="00F90F42">
              <w:rPr>
                <w:rFonts w:asciiTheme="majorBidi" w:hAnsiTheme="majorBidi" w:cstheme="majorBidi"/>
                <w:bCs/>
                <w:sz w:val="20"/>
                <w:szCs w:val="20"/>
              </w:rPr>
              <w:t>’ suresini usulüne uygun olarak yüzünden ve ezberden okur.</w:t>
            </w:r>
            <w:r w:rsidRPr="00F90F42">
              <w:rPr>
                <w:rFonts w:asciiTheme="majorBidi" w:hAnsiTheme="majorBidi" w:cstheme="majorBidi"/>
                <w:bCs/>
                <w:sz w:val="20"/>
                <w:szCs w:val="20"/>
              </w:rPr>
              <w:br/>
              <w:t xml:space="preserve">KK 11.2.2. </w:t>
            </w:r>
            <w:proofErr w:type="spellStart"/>
            <w:r w:rsidRPr="00F90F42">
              <w:rPr>
                <w:rFonts w:asciiTheme="majorBidi" w:hAnsiTheme="majorBidi" w:cstheme="majorBidi"/>
                <w:bCs/>
                <w:sz w:val="20"/>
                <w:szCs w:val="20"/>
              </w:rPr>
              <w:t>Nebe</w:t>
            </w:r>
            <w:proofErr w:type="spellEnd"/>
            <w:r w:rsidRPr="00F90F42">
              <w:rPr>
                <w:rFonts w:asciiTheme="majorBidi" w:hAnsiTheme="majorBidi" w:cstheme="majorBidi"/>
                <w:bCs/>
                <w:sz w:val="20"/>
                <w:szCs w:val="20"/>
              </w:rPr>
              <w:t>’ suresinin ana temasını söyler.</w:t>
            </w:r>
          </w:p>
          <w:p w:rsidR="0092749D" w:rsidRPr="00F90F42" w:rsidRDefault="0092749D" w:rsidP="009017F0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</w:pPr>
          </w:p>
        </w:tc>
        <w:tc>
          <w:tcPr>
            <w:tcW w:w="1183" w:type="pct"/>
            <w:vAlign w:val="center"/>
          </w:tcPr>
          <w:p w:rsidR="0074222B" w:rsidRPr="00F90F42" w:rsidRDefault="00A3716E" w:rsidP="0074222B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F90F42">
              <w:rPr>
                <w:rFonts w:asciiTheme="majorBidi" w:hAnsiTheme="majorBidi" w:cstheme="majorBidi"/>
                <w:color w:val="000000"/>
                <w:sz w:val="24"/>
                <w:szCs w:val="24"/>
                <w:lang w:eastAsia="tr-TR"/>
              </w:rPr>
              <w:t>1. Yunus Suresi ve Anlamı</w:t>
            </w:r>
            <w:r w:rsidRPr="00F90F42">
              <w:rPr>
                <w:rFonts w:asciiTheme="majorBidi" w:hAnsiTheme="majorBidi" w:cstheme="majorBidi"/>
                <w:color w:val="000000"/>
                <w:sz w:val="24"/>
                <w:szCs w:val="24"/>
                <w:lang w:eastAsia="tr-TR"/>
              </w:rPr>
              <w:br/>
              <w:t xml:space="preserve">1. </w:t>
            </w:r>
            <w:proofErr w:type="spellStart"/>
            <w:r w:rsidRPr="00F90F42">
              <w:rPr>
                <w:rFonts w:asciiTheme="majorBidi" w:hAnsiTheme="majorBidi" w:cstheme="majorBidi"/>
                <w:color w:val="000000"/>
                <w:sz w:val="24"/>
                <w:szCs w:val="24"/>
                <w:lang w:eastAsia="tr-TR"/>
              </w:rPr>
              <w:t>Nebe</w:t>
            </w:r>
            <w:proofErr w:type="spellEnd"/>
            <w:r w:rsidRPr="00F90F42">
              <w:rPr>
                <w:rFonts w:asciiTheme="majorBidi" w:hAnsiTheme="majorBidi" w:cstheme="majorBidi"/>
                <w:color w:val="000000"/>
                <w:sz w:val="24"/>
                <w:szCs w:val="24"/>
                <w:lang w:eastAsia="tr-TR"/>
              </w:rPr>
              <w:t xml:space="preserve"> Suresi Ezberleme</w:t>
            </w:r>
            <w:r w:rsidRPr="00F90F42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475" w:type="pct"/>
            <w:vMerge/>
            <w:vAlign w:val="center"/>
          </w:tcPr>
          <w:p w:rsidR="0074222B" w:rsidRPr="00F90F42" w:rsidRDefault="0074222B" w:rsidP="00AE494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</w:tc>
        <w:tc>
          <w:tcPr>
            <w:tcW w:w="550" w:type="pct"/>
            <w:vMerge/>
            <w:vAlign w:val="center"/>
          </w:tcPr>
          <w:p w:rsidR="0074222B" w:rsidRPr="00F90F42" w:rsidRDefault="0074222B" w:rsidP="00AE494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</w:tc>
        <w:tc>
          <w:tcPr>
            <w:tcW w:w="621" w:type="pct"/>
            <w:vMerge/>
          </w:tcPr>
          <w:p w:rsidR="0074222B" w:rsidRPr="00F90F42" w:rsidRDefault="0074222B" w:rsidP="00AE494D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</w:tc>
      </w:tr>
      <w:tr w:rsidR="0074222B" w:rsidRPr="00F90F42" w:rsidTr="0092749D">
        <w:trPr>
          <w:trHeight w:val="1246"/>
        </w:trPr>
        <w:tc>
          <w:tcPr>
            <w:tcW w:w="159" w:type="pct"/>
            <w:vMerge/>
            <w:shd w:val="clear" w:color="auto" w:fill="auto"/>
            <w:textDirection w:val="btLr"/>
          </w:tcPr>
          <w:p w:rsidR="0074222B" w:rsidRPr="00F90F42" w:rsidRDefault="0074222B" w:rsidP="00AE494D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</w:tc>
        <w:tc>
          <w:tcPr>
            <w:tcW w:w="139" w:type="pct"/>
            <w:vAlign w:val="center"/>
          </w:tcPr>
          <w:p w:rsidR="0074222B" w:rsidRPr="00F90F42" w:rsidRDefault="003B392A" w:rsidP="00AE494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F90F42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39" w:type="pct"/>
          </w:tcPr>
          <w:p w:rsidR="008E4B43" w:rsidRPr="00F90F42" w:rsidRDefault="008E4B43" w:rsidP="00AE494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  <w:p w:rsidR="008E4B43" w:rsidRPr="008A4000" w:rsidRDefault="008E4B43" w:rsidP="00AE494D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</w:pPr>
          </w:p>
          <w:p w:rsidR="0074222B" w:rsidRPr="00F90F42" w:rsidRDefault="000D6DCA" w:rsidP="00AE494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F90F42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734" w:type="pct"/>
          </w:tcPr>
          <w:p w:rsidR="0074222B" w:rsidRPr="00F90F42" w:rsidRDefault="00A3716E" w:rsidP="0074222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</w:pPr>
            <w:r w:rsidRPr="00F90F42">
              <w:rPr>
                <w:rFonts w:asciiTheme="majorBidi" w:hAnsiTheme="majorBidi" w:cstheme="majorBidi"/>
                <w:bCs/>
                <w:sz w:val="20"/>
                <w:szCs w:val="20"/>
              </w:rPr>
              <w:t>KK 11.1.1. Yunus suresini usulüne uygun olarak yüzünden okur.</w:t>
            </w:r>
            <w:r w:rsidRPr="00F90F42">
              <w:rPr>
                <w:rFonts w:asciiTheme="majorBidi" w:hAnsiTheme="majorBidi" w:cstheme="majorBidi"/>
                <w:bCs/>
                <w:sz w:val="20"/>
                <w:szCs w:val="20"/>
              </w:rPr>
              <w:br/>
              <w:t>KK 11.1.2. Yunus suresinin ana temasını açıklar.</w:t>
            </w:r>
            <w:r w:rsidRPr="00F90F42">
              <w:rPr>
                <w:rFonts w:asciiTheme="majorBidi" w:hAnsiTheme="majorBidi" w:cstheme="majorBidi"/>
                <w:bCs/>
                <w:sz w:val="20"/>
                <w:szCs w:val="20"/>
              </w:rPr>
              <w:br/>
              <w:t xml:space="preserve">KK 11.2.1. </w:t>
            </w:r>
            <w:proofErr w:type="spellStart"/>
            <w:r w:rsidRPr="00F90F42">
              <w:rPr>
                <w:rFonts w:asciiTheme="majorBidi" w:hAnsiTheme="majorBidi" w:cstheme="majorBidi"/>
                <w:bCs/>
                <w:sz w:val="20"/>
                <w:szCs w:val="20"/>
              </w:rPr>
              <w:t>Nebe</w:t>
            </w:r>
            <w:proofErr w:type="spellEnd"/>
            <w:r w:rsidRPr="00F90F42">
              <w:rPr>
                <w:rFonts w:asciiTheme="majorBidi" w:hAnsiTheme="majorBidi" w:cstheme="majorBidi"/>
                <w:bCs/>
                <w:sz w:val="20"/>
                <w:szCs w:val="20"/>
              </w:rPr>
              <w:t>’ suresini usulüne uygun olarak yüzünden ve ezberden okur.</w:t>
            </w:r>
            <w:r w:rsidRPr="00F90F42">
              <w:rPr>
                <w:rFonts w:asciiTheme="majorBidi" w:hAnsiTheme="majorBidi" w:cstheme="majorBidi"/>
                <w:bCs/>
                <w:sz w:val="20"/>
                <w:szCs w:val="20"/>
              </w:rPr>
              <w:br/>
              <w:t xml:space="preserve">KK 11.2.2. </w:t>
            </w:r>
            <w:proofErr w:type="spellStart"/>
            <w:r w:rsidRPr="00F90F42">
              <w:rPr>
                <w:rFonts w:asciiTheme="majorBidi" w:hAnsiTheme="majorBidi" w:cstheme="majorBidi"/>
                <w:bCs/>
                <w:sz w:val="20"/>
                <w:szCs w:val="20"/>
              </w:rPr>
              <w:t>Nebe</w:t>
            </w:r>
            <w:proofErr w:type="spellEnd"/>
            <w:r w:rsidRPr="00F90F42">
              <w:rPr>
                <w:rFonts w:asciiTheme="majorBidi" w:hAnsiTheme="majorBidi" w:cstheme="majorBidi"/>
                <w:bCs/>
                <w:sz w:val="20"/>
                <w:szCs w:val="20"/>
              </w:rPr>
              <w:t>’ suresinin ana temasını söyler.</w:t>
            </w:r>
          </w:p>
        </w:tc>
        <w:tc>
          <w:tcPr>
            <w:tcW w:w="1183" w:type="pct"/>
            <w:vAlign w:val="center"/>
          </w:tcPr>
          <w:p w:rsidR="0074222B" w:rsidRDefault="00A3716E" w:rsidP="005239D4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F90F42">
              <w:rPr>
                <w:rFonts w:asciiTheme="majorBidi" w:hAnsiTheme="majorBidi" w:cstheme="majorBidi"/>
                <w:color w:val="000000"/>
                <w:sz w:val="24"/>
                <w:szCs w:val="24"/>
                <w:lang w:eastAsia="tr-TR"/>
              </w:rPr>
              <w:t>1. Yunus Suresi ve Anlamı</w:t>
            </w:r>
            <w:r w:rsidRPr="00F90F42">
              <w:rPr>
                <w:rFonts w:asciiTheme="majorBidi" w:hAnsiTheme="majorBidi" w:cstheme="majorBidi"/>
                <w:color w:val="000000"/>
                <w:sz w:val="24"/>
                <w:szCs w:val="24"/>
                <w:lang w:eastAsia="tr-TR"/>
              </w:rPr>
              <w:br/>
              <w:t xml:space="preserve">1. </w:t>
            </w:r>
            <w:proofErr w:type="spellStart"/>
            <w:r w:rsidRPr="00F90F42">
              <w:rPr>
                <w:rFonts w:asciiTheme="majorBidi" w:hAnsiTheme="majorBidi" w:cstheme="majorBidi"/>
                <w:color w:val="000000"/>
                <w:sz w:val="24"/>
                <w:szCs w:val="24"/>
                <w:lang w:eastAsia="tr-TR"/>
              </w:rPr>
              <w:t>Nebe</w:t>
            </w:r>
            <w:proofErr w:type="spellEnd"/>
            <w:r w:rsidRPr="00F90F42">
              <w:rPr>
                <w:rFonts w:asciiTheme="majorBidi" w:hAnsiTheme="majorBidi" w:cstheme="majorBidi"/>
                <w:color w:val="000000"/>
                <w:sz w:val="24"/>
                <w:szCs w:val="24"/>
                <w:lang w:eastAsia="tr-TR"/>
              </w:rPr>
              <w:t xml:space="preserve"> Suresi Ezberleme</w:t>
            </w:r>
            <w:r w:rsidRPr="00F90F42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 xml:space="preserve"> </w:t>
            </w:r>
          </w:p>
          <w:p w:rsidR="0092749D" w:rsidRPr="0092749D" w:rsidRDefault="0092749D" w:rsidP="005239D4">
            <w:pPr>
              <w:spacing w:after="0" w:line="240" w:lineRule="auto"/>
              <w:rPr>
                <w:rFonts w:asciiTheme="majorBidi" w:eastAsia="Times New Roman" w:hAnsiTheme="majorBidi" w:cstheme="majorBidi"/>
                <w:sz w:val="10"/>
                <w:szCs w:val="10"/>
                <w:lang w:eastAsia="tr-TR"/>
              </w:rPr>
            </w:pPr>
          </w:p>
          <w:p w:rsidR="0092749D" w:rsidRPr="00F90F42" w:rsidRDefault="0092749D" w:rsidP="005239D4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proofErr w:type="spellStart"/>
            <w:r w:rsidRPr="00B51CBE">
              <w:rPr>
                <w:b/>
                <w:bCs/>
                <w:sz w:val="28"/>
                <w:szCs w:val="28"/>
              </w:rPr>
              <w:t>Mevlid</w:t>
            </w:r>
            <w:proofErr w:type="spellEnd"/>
            <w:r w:rsidRPr="00B51CBE">
              <w:rPr>
                <w:b/>
                <w:bCs/>
                <w:sz w:val="28"/>
                <w:szCs w:val="28"/>
              </w:rPr>
              <w:t>-i Nebi Haftası</w:t>
            </w:r>
          </w:p>
        </w:tc>
        <w:tc>
          <w:tcPr>
            <w:tcW w:w="475" w:type="pct"/>
            <w:vMerge/>
            <w:vAlign w:val="center"/>
          </w:tcPr>
          <w:p w:rsidR="0074222B" w:rsidRPr="00F90F42" w:rsidRDefault="0074222B" w:rsidP="00AE494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</w:tc>
        <w:tc>
          <w:tcPr>
            <w:tcW w:w="550" w:type="pct"/>
            <w:vMerge/>
            <w:vAlign w:val="center"/>
          </w:tcPr>
          <w:p w:rsidR="0074222B" w:rsidRPr="00F90F42" w:rsidRDefault="0074222B" w:rsidP="00AE494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</w:tc>
        <w:tc>
          <w:tcPr>
            <w:tcW w:w="621" w:type="pct"/>
            <w:vMerge/>
          </w:tcPr>
          <w:p w:rsidR="0074222B" w:rsidRPr="00F90F42" w:rsidRDefault="0074222B" w:rsidP="00AE494D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</w:tc>
      </w:tr>
    </w:tbl>
    <w:tbl>
      <w:tblPr>
        <w:tblpPr w:leftFromText="141" w:rightFromText="141" w:vertAnchor="text" w:horzAnchor="margin" w:tblpY="11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"/>
        <w:gridCol w:w="453"/>
        <w:gridCol w:w="453"/>
        <w:gridCol w:w="5500"/>
        <w:gridCol w:w="3799"/>
        <w:gridCol w:w="1462"/>
        <w:gridCol w:w="1761"/>
        <w:gridCol w:w="1987"/>
      </w:tblGrid>
      <w:tr w:rsidR="009D5813" w:rsidRPr="00F90F42" w:rsidTr="0092749D">
        <w:tc>
          <w:tcPr>
            <w:tcW w:w="159" w:type="pct"/>
            <w:vMerge w:val="restart"/>
            <w:shd w:val="clear" w:color="auto" w:fill="auto"/>
            <w:textDirection w:val="btLr"/>
          </w:tcPr>
          <w:p w:rsidR="009D5813" w:rsidRPr="00F90F42" w:rsidRDefault="009D5813" w:rsidP="009D5813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tr-TR"/>
              </w:rPr>
            </w:pPr>
            <w:r w:rsidRPr="00F90F42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tr-TR"/>
              </w:rPr>
              <w:t>EKİM</w:t>
            </w:r>
          </w:p>
        </w:tc>
        <w:tc>
          <w:tcPr>
            <w:tcW w:w="142" w:type="pct"/>
            <w:vAlign w:val="center"/>
          </w:tcPr>
          <w:p w:rsidR="009D5813" w:rsidRPr="00F90F42" w:rsidRDefault="009D5813" w:rsidP="009D58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F90F42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42" w:type="pct"/>
          </w:tcPr>
          <w:p w:rsidR="00F90F42" w:rsidRPr="008D0D07" w:rsidRDefault="00F90F42" w:rsidP="009D5813">
            <w:pPr>
              <w:keepNext/>
              <w:spacing w:after="0" w:line="240" w:lineRule="auto"/>
              <w:outlineLvl w:val="0"/>
              <w:rPr>
                <w:rFonts w:asciiTheme="majorBidi" w:eastAsia="Times New Roman" w:hAnsiTheme="majorBidi" w:cstheme="majorBidi"/>
                <w:sz w:val="36"/>
                <w:szCs w:val="36"/>
                <w:lang w:eastAsia="tr-TR"/>
              </w:rPr>
            </w:pPr>
          </w:p>
          <w:p w:rsidR="009D5813" w:rsidRPr="00F90F42" w:rsidRDefault="000D6DCA" w:rsidP="009D5813">
            <w:pPr>
              <w:keepNext/>
              <w:spacing w:after="0" w:line="240" w:lineRule="auto"/>
              <w:outlineLvl w:val="0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F90F42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727" w:type="pct"/>
            <w:vAlign w:val="center"/>
          </w:tcPr>
          <w:p w:rsidR="009D5813" w:rsidRPr="00F90F42" w:rsidRDefault="009D5813" w:rsidP="00F90F42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</w:pPr>
            <w:r w:rsidRPr="00F90F42">
              <w:rPr>
                <w:rFonts w:asciiTheme="majorBidi" w:hAnsiTheme="majorBidi" w:cstheme="majorBidi"/>
                <w:bCs/>
                <w:sz w:val="20"/>
                <w:szCs w:val="20"/>
              </w:rPr>
              <w:t>KK 11.1.1. Yunus suresini usulüne uygun olarak yüzünden okur.</w:t>
            </w:r>
            <w:r w:rsidRPr="00F90F42">
              <w:rPr>
                <w:rFonts w:asciiTheme="majorBidi" w:hAnsiTheme="majorBidi" w:cstheme="majorBidi"/>
                <w:bCs/>
                <w:sz w:val="20"/>
                <w:szCs w:val="20"/>
              </w:rPr>
              <w:br/>
              <w:t>KK 11.1.2. Yunus suresinin ana temasını açıklar.</w:t>
            </w:r>
            <w:r w:rsidRPr="00F90F42">
              <w:rPr>
                <w:rFonts w:asciiTheme="majorBidi" w:hAnsiTheme="majorBidi" w:cstheme="majorBidi"/>
                <w:bCs/>
                <w:sz w:val="20"/>
                <w:szCs w:val="20"/>
              </w:rPr>
              <w:br/>
              <w:t xml:space="preserve">KK 11.2.1. </w:t>
            </w:r>
            <w:proofErr w:type="spellStart"/>
            <w:r w:rsidRPr="00F90F42">
              <w:rPr>
                <w:rFonts w:asciiTheme="majorBidi" w:hAnsiTheme="majorBidi" w:cstheme="majorBidi"/>
                <w:bCs/>
                <w:sz w:val="20"/>
                <w:szCs w:val="20"/>
              </w:rPr>
              <w:t>Nebe</w:t>
            </w:r>
            <w:proofErr w:type="spellEnd"/>
            <w:r w:rsidRPr="00F90F42">
              <w:rPr>
                <w:rFonts w:asciiTheme="majorBidi" w:hAnsiTheme="majorBidi" w:cstheme="majorBidi"/>
                <w:bCs/>
                <w:sz w:val="20"/>
                <w:szCs w:val="20"/>
              </w:rPr>
              <w:t>’ suresini usulüne uygun olarak yüzünden ve ezberden okur.</w:t>
            </w:r>
            <w:r w:rsidRPr="00F90F42">
              <w:rPr>
                <w:rFonts w:asciiTheme="majorBidi" w:hAnsiTheme="majorBidi" w:cstheme="majorBidi"/>
                <w:bCs/>
                <w:sz w:val="20"/>
                <w:szCs w:val="20"/>
              </w:rPr>
              <w:br/>
              <w:t xml:space="preserve">KK 11.2.2. </w:t>
            </w:r>
            <w:proofErr w:type="spellStart"/>
            <w:r w:rsidRPr="00F90F42">
              <w:rPr>
                <w:rFonts w:asciiTheme="majorBidi" w:hAnsiTheme="majorBidi" w:cstheme="majorBidi"/>
                <w:bCs/>
                <w:sz w:val="20"/>
                <w:szCs w:val="20"/>
              </w:rPr>
              <w:t>Nebe</w:t>
            </w:r>
            <w:proofErr w:type="spellEnd"/>
            <w:r w:rsidRPr="00F90F42">
              <w:rPr>
                <w:rFonts w:asciiTheme="majorBidi" w:hAnsiTheme="majorBidi" w:cstheme="majorBidi"/>
                <w:bCs/>
                <w:sz w:val="20"/>
                <w:szCs w:val="20"/>
              </w:rPr>
              <w:t>’ suresinin ana temasını söyler</w:t>
            </w:r>
            <w:r w:rsidR="00D62BAC" w:rsidRPr="00F90F42">
              <w:rPr>
                <w:rFonts w:asciiTheme="majorBidi" w:hAnsiTheme="majorBidi" w:cstheme="majorBidi"/>
                <w:bCs/>
                <w:sz w:val="20"/>
                <w:szCs w:val="20"/>
              </w:rPr>
              <w:t>.</w:t>
            </w:r>
          </w:p>
        </w:tc>
        <w:tc>
          <w:tcPr>
            <w:tcW w:w="1193" w:type="pct"/>
            <w:vAlign w:val="center"/>
          </w:tcPr>
          <w:p w:rsidR="009D5813" w:rsidRPr="00F90F42" w:rsidRDefault="009D5813" w:rsidP="009D5813">
            <w:pPr>
              <w:keepNext/>
              <w:spacing w:after="0" w:line="240" w:lineRule="auto"/>
              <w:outlineLvl w:val="0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F90F42">
              <w:rPr>
                <w:rFonts w:asciiTheme="majorBidi" w:hAnsiTheme="majorBidi" w:cstheme="majorBidi"/>
                <w:color w:val="000000"/>
                <w:sz w:val="24"/>
                <w:szCs w:val="24"/>
                <w:lang w:eastAsia="tr-TR"/>
              </w:rPr>
              <w:t>1. Yunus Suresi ve Anlamı</w:t>
            </w:r>
            <w:r w:rsidRPr="00F90F42">
              <w:rPr>
                <w:rFonts w:asciiTheme="majorBidi" w:hAnsiTheme="majorBidi" w:cstheme="majorBidi"/>
                <w:color w:val="000000"/>
                <w:sz w:val="24"/>
                <w:szCs w:val="24"/>
                <w:lang w:eastAsia="tr-TR"/>
              </w:rPr>
              <w:br/>
              <w:t xml:space="preserve">1. </w:t>
            </w:r>
            <w:proofErr w:type="spellStart"/>
            <w:r w:rsidRPr="00F90F42">
              <w:rPr>
                <w:rFonts w:asciiTheme="majorBidi" w:hAnsiTheme="majorBidi" w:cstheme="majorBidi"/>
                <w:color w:val="000000"/>
                <w:sz w:val="24"/>
                <w:szCs w:val="24"/>
                <w:lang w:eastAsia="tr-TR"/>
              </w:rPr>
              <w:t>Nebe</w:t>
            </w:r>
            <w:proofErr w:type="spellEnd"/>
            <w:r w:rsidRPr="00F90F42">
              <w:rPr>
                <w:rFonts w:asciiTheme="majorBidi" w:hAnsiTheme="majorBidi" w:cstheme="majorBidi"/>
                <w:color w:val="000000"/>
                <w:sz w:val="24"/>
                <w:szCs w:val="24"/>
                <w:lang w:eastAsia="tr-TR"/>
              </w:rPr>
              <w:t xml:space="preserve"> Suresi Ezberleme</w:t>
            </w:r>
            <w:r w:rsidRPr="00F90F42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459" w:type="pct"/>
            <w:vMerge w:val="restart"/>
            <w:vAlign w:val="center"/>
          </w:tcPr>
          <w:p w:rsidR="009D5813" w:rsidRPr="00F90F42" w:rsidRDefault="009D5813" w:rsidP="009D58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  <w:p w:rsidR="009D5813" w:rsidRPr="00F90F42" w:rsidRDefault="009D5813" w:rsidP="009D58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  <w:p w:rsidR="009D5813" w:rsidRPr="00F90F42" w:rsidRDefault="009D5813" w:rsidP="009D58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F90F42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Soru-Cevap</w:t>
            </w:r>
          </w:p>
          <w:p w:rsidR="009D5813" w:rsidRPr="00F90F42" w:rsidRDefault="009D5813" w:rsidP="009D58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F90F42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Takrir Aktif</w:t>
            </w:r>
          </w:p>
          <w:p w:rsidR="009D5813" w:rsidRPr="00F90F42" w:rsidRDefault="009D5813" w:rsidP="009D58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F90F42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Araştırma</w:t>
            </w:r>
          </w:p>
          <w:p w:rsidR="009D5813" w:rsidRPr="00F90F42" w:rsidRDefault="009D5813" w:rsidP="009D58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F90F42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Not Tutma</w:t>
            </w:r>
          </w:p>
          <w:p w:rsidR="009D5813" w:rsidRPr="00F90F42" w:rsidRDefault="009D5813" w:rsidP="009D58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F90F42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Tartışma Drama</w:t>
            </w:r>
          </w:p>
          <w:p w:rsidR="009D5813" w:rsidRPr="00F90F42" w:rsidRDefault="009D5813" w:rsidP="009D58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F90F42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Beyin Fırtınası</w:t>
            </w:r>
          </w:p>
          <w:p w:rsidR="009D5813" w:rsidRPr="00F90F42" w:rsidRDefault="009D5813" w:rsidP="009D58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F90F42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Arz Sema-</w:t>
            </w:r>
            <w:r w:rsidRPr="00F90F42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lastRenderedPageBreak/>
              <w:t>Sunu</w:t>
            </w:r>
          </w:p>
          <w:p w:rsidR="009D5813" w:rsidRPr="00F90F42" w:rsidRDefault="009D5813" w:rsidP="009D58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F90F42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Dinleme-Talim</w:t>
            </w:r>
          </w:p>
          <w:p w:rsidR="009D5813" w:rsidRPr="00F90F42" w:rsidRDefault="009D5813" w:rsidP="009D58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F90F42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Koro okuyuşu</w:t>
            </w:r>
          </w:p>
          <w:p w:rsidR="009D5813" w:rsidRPr="00F90F42" w:rsidRDefault="009D5813" w:rsidP="009D58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  <w:p w:rsidR="009D5813" w:rsidRPr="00F90F42" w:rsidRDefault="009D5813" w:rsidP="009D58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  <w:p w:rsidR="009D5813" w:rsidRPr="00F90F42" w:rsidRDefault="009D5813" w:rsidP="009D58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  <w:p w:rsidR="009D5813" w:rsidRPr="00F90F42" w:rsidRDefault="009D5813" w:rsidP="009D5813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  <w:p w:rsidR="009D5813" w:rsidRPr="00F90F42" w:rsidRDefault="009D5813" w:rsidP="009D5813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  <w:p w:rsidR="009D5813" w:rsidRPr="00F90F42" w:rsidRDefault="009D5813" w:rsidP="009D58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</w:tc>
        <w:tc>
          <w:tcPr>
            <w:tcW w:w="553" w:type="pct"/>
            <w:vMerge w:val="restart"/>
            <w:vAlign w:val="center"/>
          </w:tcPr>
          <w:p w:rsidR="009D5813" w:rsidRPr="00F90F42" w:rsidRDefault="009D5813" w:rsidP="009D58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  <w:p w:rsidR="009D5813" w:rsidRPr="00F90F42" w:rsidRDefault="009D5813" w:rsidP="009D58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F90F42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Mushaf-ı Şerif</w:t>
            </w:r>
          </w:p>
          <w:p w:rsidR="009D5813" w:rsidRPr="00F90F42" w:rsidRDefault="009D5813" w:rsidP="009D58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F90F42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 xml:space="preserve">Diyanet </w:t>
            </w:r>
            <w:proofErr w:type="spellStart"/>
            <w:r w:rsidRPr="00F90F42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Kur’ân</w:t>
            </w:r>
            <w:proofErr w:type="spellEnd"/>
            <w:r w:rsidRPr="00F90F42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-ı Kerim Uygulaması</w:t>
            </w:r>
          </w:p>
          <w:p w:rsidR="009D5813" w:rsidRPr="00F90F42" w:rsidRDefault="009D5813" w:rsidP="009D58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F90F42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 xml:space="preserve">Tefsir ve </w:t>
            </w:r>
            <w:proofErr w:type="spellStart"/>
            <w:r w:rsidRPr="00F90F42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tcvit</w:t>
            </w:r>
            <w:proofErr w:type="spellEnd"/>
            <w:r w:rsidRPr="00F90F42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 xml:space="preserve"> kitapları</w:t>
            </w:r>
          </w:p>
          <w:p w:rsidR="009D5813" w:rsidRPr="00F90F42" w:rsidRDefault="009D5813" w:rsidP="009D58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F90F42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 xml:space="preserve">Projeksiyon, </w:t>
            </w:r>
            <w:proofErr w:type="spellStart"/>
            <w:r w:rsidRPr="00F90F42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leptop</w:t>
            </w:r>
            <w:proofErr w:type="spellEnd"/>
            <w:r w:rsidRPr="00F90F42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 xml:space="preserve">, akıllı telefon, </w:t>
            </w:r>
            <w:proofErr w:type="spellStart"/>
            <w:r w:rsidRPr="00F90F42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flash</w:t>
            </w:r>
            <w:proofErr w:type="spellEnd"/>
            <w:r w:rsidRPr="00F90F42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 xml:space="preserve"> bellek, </w:t>
            </w:r>
            <w:r w:rsidRPr="00F90F42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lastRenderedPageBreak/>
              <w:t xml:space="preserve">etkileşimli akıllı tahta ve </w:t>
            </w:r>
          </w:p>
          <w:p w:rsidR="009D5813" w:rsidRPr="00F90F42" w:rsidRDefault="009D5813" w:rsidP="009D58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F90F42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Kalem tahtası</w:t>
            </w:r>
          </w:p>
          <w:p w:rsidR="009D5813" w:rsidRPr="00F90F42" w:rsidRDefault="009D5813" w:rsidP="009D58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  <w:p w:rsidR="009D5813" w:rsidRPr="00F90F42" w:rsidRDefault="009D5813" w:rsidP="009D5813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  <w:p w:rsidR="009D5813" w:rsidRPr="00F90F42" w:rsidRDefault="009D5813" w:rsidP="009D58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  <w:p w:rsidR="009D5813" w:rsidRPr="00F90F42" w:rsidRDefault="009D5813" w:rsidP="009D58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  <w:p w:rsidR="009D5813" w:rsidRPr="00F90F42" w:rsidRDefault="009D5813" w:rsidP="009D58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</w:tc>
        <w:tc>
          <w:tcPr>
            <w:tcW w:w="624" w:type="pct"/>
            <w:vMerge w:val="restart"/>
            <w:shd w:val="clear" w:color="auto" w:fill="auto"/>
            <w:vAlign w:val="center"/>
          </w:tcPr>
          <w:p w:rsidR="009D5813" w:rsidRPr="00F90F42" w:rsidRDefault="009D5813" w:rsidP="009D5813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  <w:lang w:eastAsia="tr-TR"/>
              </w:rPr>
            </w:pPr>
          </w:p>
          <w:p w:rsidR="009D5813" w:rsidRPr="00F90F42" w:rsidRDefault="009D5813" w:rsidP="009D5813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  <w:lang w:eastAsia="tr-TR"/>
              </w:rPr>
            </w:pPr>
          </w:p>
          <w:p w:rsidR="009D5813" w:rsidRPr="00F90F42" w:rsidRDefault="009D5813" w:rsidP="009D5813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  <w:lang w:eastAsia="tr-TR"/>
              </w:rPr>
            </w:pPr>
          </w:p>
          <w:p w:rsidR="009D5813" w:rsidRPr="00F90F42" w:rsidRDefault="009D5813" w:rsidP="009D5813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  <w:lang w:eastAsia="tr-TR"/>
              </w:rPr>
            </w:pPr>
          </w:p>
          <w:p w:rsidR="009D5813" w:rsidRPr="00F90F42" w:rsidRDefault="009D5813" w:rsidP="009D5813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  <w:lang w:eastAsia="tr-TR"/>
              </w:rPr>
            </w:pPr>
          </w:p>
          <w:p w:rsidR="009D5813" w:rsidRPr="00F90F42" w:rsidRDefault="009D5813" w:rsidP="009D5813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  <w:lang w:eastAsia="tr-TR"/>
              </w:rPr>
            </w:pPr>
          </w:p>
          <w:p w:rsidR="009D5813" w:rsidRPr="00F90F42" w:rsidRDefault="009D5813" w:rsidP="009D5813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  <w:lang w:eastAsia="tr-TR"/>
              </w:rPr>
            </w:pPr>
          </w:p>
          <w:p w:rsidR="009D5813" w:rsidRPr="00F90F42" w:rsidRDefault="009D5813" w:rsidP="009D5813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  <w:lang w:eastAsia="tr-TR"/>
              </w:rPr>
            </w:pPr>
          </w:p>
          <w:p w:rsidR="009D5813" w:rsidRPr="00F90F42" w:rsidRDefault="009D5813" w:rsidP="009D58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</w:tc>
      </w:tr>
      <w:tr w:rsidR="009D5813" w:rsidRPr="00F90F42" w:rsidTr="0092749D">
        <w:tc>
          <w:tcPr>
            <w:tcW w:w="159" w:type="pct"/>
            <w:vMerge/>
            <w:shd w:val="clear" w:color="auto" w:fill="auto"/>
            <w:textDirection w:val="btLr"/>
          </w:tcPr>
          <w:p w:rsidR="009D5813" w:rsidRPr="00F90F42" w:rsidRDefault="009D5813" w:rsidP="009D5813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</w:tc>
        <w:tc>
          <w:tcPr>
            <w:tcW w:w="142" w:type="pct"/>
            <w:vAlign w:val="center"/>
          </w:tcPr>
          <w:p w:rsidR="009D5813" w:rsidRPr="00F90F42" w:rsidRDefault="009D5813" w:rsidP="009D58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F90F42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42" w:type="pct"/>
          </w:tcPr>
          <w:p w:rsidR="009D5813" w:rsidRPr="00F90F42" w:rsidRDefault="009D5813" w:rsidP="009D5813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</w:pPr>
          </w:p>
          <w:p w:rsidR="009D5813" w:rsidRPr="00F90F42" w:rsidRDefault="009D5813" w:rsidP="009D5813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</w:pPr>
          </w:p>
          <w:p w:rsidR="0092749D" w:rsidRDefault="0092749D" w:rsidP="0092749D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</w:pPr>
          </w:p>
          <w:p w:rsidR="0092749D" w:rsidRDefault="0092749D" w:rsidP="0092749D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</w:pPr>
          </w:p>
          <w:p w:rsidR="0092749D" w:rsidRPr="00F90F42" w:rsidRDefault="000D6DCA" w:rsidP="0092749D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</w:pPr>
            <w:r w:rsidRPr="00F90F42"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727" w:type="pct"/>
          </w:tcPr>
          <w:p w:rsidR="009D5813" w:rsidRDefault="009D5813" w:rsidP="009D5813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F90F42">
              <w:rPr>
                <w:rFonts w:asciiTheme="majorBidi" w:hAnsiTheme="majorBidi" w:cstheme="majorBidi"/>
                <w:bCs/>
                <w:sz w:val="20"/>
                <w:szCs w:val="20"/>
              </w:rPr>
              <w:t>KK 11.1.1. Yunus suresini usulüne uygun olarak yüzünden okur.</w:t>
            </w:r>
            <w:r w:rsidRPr="00F90F42">
              <w:rPr>
                <w:rFonts w:asciiTheme="majorBidi" w:hAnsiTheme="majorBidi" w:cstheme="majorBidi"/>
                <w:bCs/>
                <w:sz w:val="20"/>
                <w:szCs w:val="20"/>
              </w:rPr>
              <w:br/>
              <w:t>KK 11.1.2. Yunus suresinin ana temasını açıklar.</w:t>
            </w:r>
            <w:r w:rsidRPr="00F90F42">
              <w:rPr>
                <w:rFonts w:asciiTheme="majorBidi" w:hAnsiTheme="majorBidi" w:cstheme="majorBidi"/>
                <w:bCs/>
                <w:sz w:val="20"/>
                <w:szCs w:val="20"/>
              </w:rPr>
              <w:br/>
              <w:t xml:space="preserve">KK 11.2.1. </w:t>
            </w:r>
            <w:proofErr w:type="spellStart"/>
            <w:r w:rsidRPr="00F90F42">
              <w:rPr>
                <w:rFonts w:asciiTheme="majorBidi" w:hAnsiTheme="majorBidi" w:cstheme="majorBidi"/>
                <w:bCs/>
                <w:sz w:val="20"/>
                <w:szCs w:val="20"/>
              </w:rPr>
              <w:t>Nebe</w:t>
            </w:r>
            <w:proofErr w:type="spellEnd"/>
            <w:r w:rsidRPr="00F90F42">
              <w:rPr>
                <w:rFonts w:asciiTheme="majorBidi" w:hAnsiTheme="majorBidi" w:cstheme="majorBidi"/>
                <w:bCs/>
                <w:sz w:val="20"/>
                <w:szCs w:val="20"/>
              </w:rPr>
              <w:t>’ suresini usulüne uygun olarak yüzünden ve ezberden okur.</w:t>
            </w:r>
            <w:r w:rsidRPr="00F90F42">
              <w:rPr>
                <w:rFonts w:asciiTheme="majorBidi" w:hAnsiTheme="majorBidi" w:cstheme="majorBidi"/>
                <w:bCs/>
                <w:sz w:val="20"/>
                <w:szCs w:val="20"/>
              </w:rPr>
              <w:br/>
              <w:t xml:space="preserve">KK 11.2.2. </w:t>
            </w:r>
            <w:proofErr w:type="spellStart"/>
            <w:r w:rsidRPr="00F90F42">
              <w:rPr>
                <w:rFonts w:asciiTheme="majorBidi" w:hAnsiTheme="majorBidi" w:cstheme="majorBidi"/>
                <w:bCs/>
                <w:sz w:val="20"/>
                <w:szCs w:val="20"/>
              </w:rPr>
              <w:t>Nebe</w:t>
            </w:r>
            <w:proofErr w:type="spellEnd"/>
            <w:r w:rsidRPr="00F90F42">
              <w:rPr>
                <w:rFonts w:asciiTheme="majorBidi" w:hAnsiTheme="majorBidi" w:cstheme="majorBidi"/>
                <w:bCs/>
                <w:sz w:val="20"/>
                <w:szCs w:val="20"/>
              </w:rPr>
              <w:t>’ suresinin ana temasını söyler.</w:t>
            </w:r>
          </w:p>
          <w:p w:rsidR="0092749D" w:rsidRDefault="0092749D" w:rsidP="009D5813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  <w:p w:rsidR="0092749D" w:rsidRDefault="0092749D" w:rsidP="009D5813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  <w:p w:rsidR="0092749D" w:rsidRDefault="0092749D" w:rsidP="009D5813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  <w:p w:rsidR="0092749D" w:rsidRPr="00F90F42" w:rsidRDefault="0092749D" w:rsidP="009D5813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193" w:type="pct"/>
          </w:tcPr>
          <w:p w:rsidR="009D5813" w:rsidRPr="00F90F42" w:rsidRDefault="009D5813" w:rsidP="009D5813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F90F42">
              <w:rPr>
                <w:rFonts w:asciiTheme="majorBidi" w:hAnsiTheme="majorBidi" w:cstheme="majorBidi"/>
                <w:color w:val="000000"/>
                <w:sz w:val="24"/>
                <w:szCs w:val="24"/>
                <w:lang w:eastAsia="tr-TR"/>
              </w:rPr>
              <w:t>1. Yunus Suresi ve Anlamı</w:t>
            </w:r>
            <w:r w:rsidRPr="00F90F42">
              <w:rPr>
                <w:rFonts w:asciiTheme="majorBidi" w:hAnsiTheme="majorBidi" w:cstheme="majorBidi"/>
                <w:color w:val="000000"/>
                <w:sz w:val="24"/>
                <w:szCs w:val="24"/>
                <w:lang w:eastAsia="tr-TR"/>
              </w:rPr>
              <w:br/>
              <w:t xml:space="preserve">1. </w:t>
            </w:r>
            <w:proofErr w:type="spellStart"/>
            <w:r w:rsidRPr="00F90F42">
              <w:rPr>
                <w:rFonts w:asciiTheme="majorBidi" w:hAnsiTheme="majorBidi" w:cstheme="majorBidi"/>
                <w:color w:val="000000"/>
                <w:sz w:val="24"/>
                <w:szCs w:val="24"/>
                <w:lang w:eastAsia="tr-TR"/>
              </w:rPr>
              <w:t>Nebe</w:t>
            </w:r>
            <w:proofErr w:type="spellEnd"/>
            <w:r w:rsidRPr="00F90F42">
              <w:rPr>
                <w:rFonts w:asciiTheme="majorBidi" w:hAnsiTheme="majorBidi" w:cstheme="majorBidi"/>
                <w:color w:val="000000"/>
                <w:sz w:val="24"/>
                <w:szCs w:val="24"/>
                <w:lang w:eastAsia="tr-TR"/>
              </w:rPr>
              <w:t xml:space="preserve"> Suresi Ezberleme</w:t>
            </w:r>
            <w:r w:rsidRPr="00F90F42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459" w:type="pct"/>
            <w:vMerge/>
            <w:vAlign w:val="center"/>
          </w:tcPr>
          <w:p w:rsidR="009D5813" w:rsidRPr="00F90F42" w:rsidRDefault="009D5813" w:rsidP="009D58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</w:tc>
        <w:tc>
          <w:tcPr>
            <w:tcW w:w="553" w:type="pct"/>
            <w:vMerge/>
            <w:vAlign w:val="center"/>
          </w:tcPr>
          <w:p w:rsidR="009D5813" w:rsidRPr="00F90F42" w:rsidRDefault="009D5813" w:rsidP="009D58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</w:tc>
        <w:tc>
          <w:tcPr>
            <w:tcW w:w="624" w:type="pct"/>
            <w:vMerge/>
            <w:shd w:val="clear" w:color="auto" w:fill="auto"/>
            <w:vAlign w:val="center"/>
          </w:tcPr>
          <w:p w:rsidR="009D5813" w:rsidRPr="00F90F42" w:rsidRDefault="009D5813" w:rsidP="009D5813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</w:tc>
      </w:tr>
      <w:tr w:rsidR="009D5813" w:rsidRPr="00F90F42" w:rsidTr="0092749D">
        <w:tc>
          <w:tcPr>
            <w:tcW w:w="159" w:type="pct"/>
            <w:vMerge/>
            <w:shd w:val="clear" w:color="auto" w:fill="auto"/>
            <w:textDirection w:val="btLr"/>
          </w:tcPr>
          <w:p w:rsidR="009D5813" w:rsidRPr="00F90F42" w:rsidRDefault="009D5813" w:rsidP="009D5813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</w:tc>
        <w:tc>
          <w:tcPr>
            <w:tcW w:w="142" w:type="pct"/>
            <w:vAlign w:val="center"/>
          </w:tcPr>
          <w:p w:rsidR="009D5813" w:rsidRPr="00F90F42" w:rsidRDefault="009D5813" w:rsidP="009D58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F90F42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42" w:type="pct"/>
          </w:tcPr>
          <w:p w:rsidR="009D5813" w:rsidRPr="00F90F42" w:rsidRDefault="009D5813" w:rsidP="009D5813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  <w:p w:rsidR="0092749D" w:rsidRDefault="0092749D" w:rsidP="009D5813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  <w:p w:rsidR="009D5813" w:rsidRDefault="000D6DCA" w:rsidP="009D5813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F90F42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3</w:t>
            </w:r>
          </w:p>
          <w:p w:rsidR="0092749D" w:rsidRPr="00F90F42" w:rsidRDefault="0092749D" w:rsidP="009D5813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</w:tc>
        <w:tc>
          <w:tcPr>
            <w:tcW w:w="1727" w:type="pct"/>
            <w:vAlign w:val="center"/>
          </w:tcPr>
          <w:p w:rsidR="009D5813" w:rsidRPr="00F90F42" w:rsidRDefault="009D5813" w:rsidP="009D5813">
            <w:pPr>
              <w:spacing w:after="120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F90F42">
              <w:rPr>
                <w:rFonts w:asciiTheme="majorBidi" w:hAnsiTheme="majorBidi" w:cstheme="majorBidi"/>
                <w:bCs/>
                <w:sz w:val="20"/>
                <w:szCs w:val="20"/>
              </w:rPr>
              <w:t>KK 11.1.3. Hûd suresini usulüne uygun olarak yüzünden okur.</w:t>
            </w:r>
            <w:r w:rsidRPr="00F90F42">
              <w:rPr>
                <w:rFonts w:asciiTheme="majorBidi" w:hAnsiTheme="majorBidi" w:cstheme="majorBidi"/>
                <w:bCs/>
                <w:sz w:val="20"/>
                <w:szCs w:val="20"/>
              </w:rPr>
              <w:br/>
              <w:t>KK 11.1.4. Hûd suresinin içeriğini ana hatlarıyla söyler.</w:t>
            </w:r>
            <w:r w:rsidRPr="00F90F42">
              <w:rPr>
                <w:rFonts w:asciiTheme="majorBidi" w:hAnsiTheme="majorBidi" w:cstheme="majorBidi"/>
                <w:bCs/>
                <w:sz w:val="20"/>
                <w:szCs w:val="20"/>
              </w:rPr>
              <w:br/>
            </w:r>
            <w:r w:rsidR="00D432EF" w:rsidRPr="00F90F42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KK 11.2.1. </w:t>
            </w:r>
            <w:proofErr w:type="spellStart"/>
            <w:r w:rsidR="00D432EF" w:rsidRPr="00F90F42">
              <w:rPr>
                <w:rFonts w:asciiTheme="majorBidi" w:hAnsiTheme="majorBidi" w:cstheme="majorBidi"/>
                <w:bCs/>
                <w:sz w:val="20"/>
                <w:szCs w:val="20"/>
              </w:rPr>
              <w:t>Nebe</w:t>
            </w:r>
            <w:proofErr w:type="spellEnd"/>
            <w:r w:rsidR="00D432EF" w:rsidRPr="00F90F42">
              <w:rPr>
                <w:rFonts w:asciiTheme="majorBidi" w:hAnsiTheme="majorBidi" w:cstheme="majorBidi"/>
                <w:bCs/>
                <w:sz w:val="20"/>
                <w:szCs w:val="20"/>
              </w:rPr>
              <w:t>’ suresini usulüne uygun olarak yüzünden ve ezberden okur.</w:t>
            </w:r>
            <w:r w:rsidR="00D432EF" w:rsidRPr="00F90F42">
              <w:rPr>
                <w:rFonts w:asciiTheme="majorBidi" w:hAnsiTheme="majorBidi" w:cstheme="majorBidi"/>
                <w:bCs/>
                <w:sz w:val="20"/>
                <w:szCs w:val="20"/>
              </w:rPr>
              <w:br/>
              <w:t xml:space="preserve">KK 11.2.2. </w:t>
            </w:r>
            <w:proofErr w:type="spellStart"/>
            <w:r w:rsidR="00D432EF" w:rsidRPr="00F90F42">
              <w:rPr>
                <w:rFonts w:asciiTheme="majorBidi" w:hAnsiTheme="majorBidi" w:cstheme="majorBidi"/>
                <w:bCs/>
                <w:sz w:val="20"/>
                <w:szCs w:val="20"/>
              </w:rPr>
              <w:t>Nebe</w:t>
            </w:r>
            <w:proofErr w:type="spellEnd"/>
            <w:r w:rsidR="00D432EF" w:rsidRPr="00F90F42">
              <w:rPr>
                <w:rFonts w:asciiTheme="majorBidi" w:hAnsiTheme="majorBidi" w:cstheme="majorBidi"/>
                <w:bCs/>
                <w:sz w:val="20"/>
                <w:szCs w:val="20"/>
              </w:rPr>
              <w:t>’ suresinin ana temasını söyler.</w:t>
            </w:r>
          </w:p>
        </w:tc>
        <w:tc>
          <w:tcPr>
            <w:tcW w:w="1193" w:type="pct"/>
          </w:tcPr>
          <w:p w:rsidR="009D5813" w:rsidRPr="00F90F42" w:rsidRDefault="009D5813" w:rsidP="009D581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90F42">
              <w:rPr>
                <w:rFonts w:asciiTheme="majorBidi" w:hAnsiTheme="majorBidi" w:cstheme="majorBidi"/>
                <w:sz w:val="24"/>
                <w:szCs w:val="24"/>
              </w:rPr>
              <w:t>2. Hud Suresi ve Anlamı</w:t>
            </w:r>
            <w:r w:rsidRPr="00F90F42">
              <w:rPr>
                <w:rFonts w:asciiTheme="majorBidi" w:hAnsiTheme="majorBidi" w:cstheme="majorBidi"/>
                <w:sz w:val="24"/>
                <w:szCs w:val="24"/>
              </w:rPr>
              <w:br/>
            </w:r>
            <w:r w:rsidR="00D432EF" w:rsidRPr="00F90F42">
              <w:rPr>
                <w:rFonts w:asciiTheme="majorBidi" w:hAnsiTheme="majorBidi" w:cstheme="majorBidi"/>
                <w:color w:val="000000"/>
                <w:sz w:val="24"/>
                <w:szCs w:val="24"/>
                <w:lang w:eastAsia="tr-TR"/>
              </w:rPr>
              <w:t xml:space="preserve">1. </w:t>
            </w:r>
            <w:proofErr w:type="spellStart"/>
            <w:r w:rsidR="00D432EF" w:rsidRPr="00F90F42">
              <w:rPr>
                <w:rFonts w:asciiTheme="majorBidi" w:hAnsiTheme="majorBidi" w:cstheme="majorBidi"/>
                <w:color w:val="000000"/>
                <w:sz w:val="24"/>
                <w:szCs w:val="24"/>
                <w:lang w:eastAsia="tr-TR"/>
              </w:rPr>
              <w:t>Nebe</w:t>
            </w:r>
            <w:proofErr w:type="spellEnd"/>
            <w:r w:rsidR="00D432EF" w:rsidRPr="00F90F42">
              <w:rPr>
                <w:rFonts w:asciiTheme="majorBidi" w:hAnsiTheme="majorBidi" w:cstheme="majorBidi"/>
                <w:color w:val="000000"/>
                <w:sz w:val="24"/>
                <w:szCs w:val="24"/>
                <w:lang w:eastAsia="tr-TR"/>
              </w:rPr>
              <w:t xml:space="preserve"> Suresi Ezberleme</w:t>
            </w:r>
          </w:p>
        </w:tc>
        <w:tc>
          <w:tcPr>
            <w:tcW w:w="459" w:type="pct"/>
            <w:vMerge/>
            <w:vAlign w:val="center"/>
          </w:tcPr>
          <w:p w:rsidR="009D5813" w:rsidRPr="00F90F42" w:rsidRDefault="009D5813" w:rsidP="009D58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</w:tc>
        <w:tc>
          <w:tcPr>
            <w:tcW w:w="553" w:type="pct"/>
            <w:vMerge/>
            <w:vAlign w:val="center"/>
          </w:tcPr>
          <w:p w:rsidR="009D5813" w:rsidRPr="00F90F42" w:rsidRDefault="009D5813" w:rsidP="009D58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</w:tc>
        <w:tc>
          <w:tcPr>
            <w:tcW w:w="624" w:type="pct"/>
            <w:vMerge/>
            <w:shd w:val="clear" w:color="auto" w:fill="auto"/>
            <w:vAlign w:val="center"/>
          </w:tcPr>
          <w:p w:rsidR="009D5813" w:rsidRPr="00F90F42" w:rsidRDefault="009D5813" w:rsidP="009D5813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</w:tc>
      </w:tr>
      <w:tr w:rsidR="009D5813" w:rsidRPr="00F90F42" w:rsidTr="0092749D">
        <w:trPr>
          <w:trHeight w:val="1421"/>
        </w:trPr>
        <w:tc>
          <w:tcPr>
            <w:tcW w:w="159" w:type="pct"/>
            <w:vMerge/>
            <w:shd w:val="clear" w:color="auto" w:fill="auto"/>
            <w:textDirection w:val="btLr"/>
          </w:tcPr>
          <w:p w:rsidR="009D5813" w:rsidRPr="00F90F42" w:rsidRDefault="009D5813" w:rsidP="009D5813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</w:tc>
        <w:tc>
          <w:tcPr>
            <w:tcW w:w="142" w:type="pct"/>
            <w:vAlign w:val="center"/>
          </w:tcPr>
          <w:p w:rsidR="009D5813" w:rsidRPr="00F90F42" w:rsidRDefault="009D5813" w:rsidP="009D58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F90F42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4</w:t>
            </w:r>
          </w:p>
          <w:p w:rsidR="009D5813" w:rsidRPr="00F90F42" w:rsidRDefault="009D5813" w:rsidP="009D5813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</w:tc>
        <w:tc>
          <w:tcPr>
            <w:tcW w:w="142" w:type="pct"/>
          </w:tcPr>
          <w:p w:rsidR="009D5813" w:rsidRPr="00F90F42" w:rsidRDefault="009D5813" w:rsidP="009D5813">
            <w:pPr>
              <w:keepNext/>
              <w:spacing w:after="0" w:line="240" w:lineRule="auto"/>
              <w:outlineLvl w:val="0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  <w:p w:rsidR="009D5813" w:rsidRPr="00F90F42" w:rsidRDefault="009D5813" w:rsidP="009D5813">
            <w:pPr>
              <w:keepNext/>
              <w:spacing w:after="0" w:line="240" w:lineRule="auto"/>
              <w:outlineLvl w:val="0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  <w:p w:rsidR="009D5813" w:rsidRPr="00F90F42" w:rsidRDefault="000D6DCA" w:rsidP="009D5813">
            <w:pPr>
              <w:keepNext/>
              <w:spacing w:after="0" w:line="240" w:lineRule="auto"/>
              <w:outlineLvl w:val="0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F90F42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727" w:type="pct"/>
            <w:vAlign w:val="center"/>
          </w:tcPr>
          <w:p w:rsidR="009D5813" w:rsidRPr="00F90F42" w:rsidRDefault="009D5813" w:rsidP="009D5813">
            <w:pPr>
              <w:spacing w:after="120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F90F42">
              <w:rPr>
                <w:rFonts w:asciiTheme="majorBidi" w:hAnsiTheme="majorBidi" w:cstheme="majorBidi"/>
                <w:bCs/>
                <w:sz w:val="20"/>
                <w:szCs w:val="20"/>
              </w:rPr>
              <w:t>KK 11.1.3. Hûd suresini usulüne uygun olarak yüzünden okur.</w:t>
            </w:r>
            <w:r w:rsidRPr="00F90F42">
              <w:rPr>
                <w:rFonts w:asciiTheme="majorBidi" w:hAnsiTheme="majorBidi" w:cstheme="majorBidi"/>
                <w:bCs/>
                <w:sz w:val="20"/>
                <w:szCs w:val="20"/>
              </w:rPr>
              <w:br/>
              <w:t>KK 11.1.4. Hûd suresinin içeriğini ana hatlarıyla söyler.</w:t>
            </w:r>
            <w:r w:rsidRPr="00F90F42">
              <w:rPr>
                <w:rFonts w:asciiTheme="majorBidi" w:hAnsiTheme="majorBidi" w:cstheme="majorBidi"/>
                <w:bCs/>
                <w:sz w:val="20"/>
                <w:szCs w:val="20"/>
              </w:rPr>
              <w:br/>
              <w:t xml:space="preserve">KK 11.2.3. </w:t>
            </w:r>
            <w:proofErr w:type="spellStart"/>
            <w:r w:rsidRPr="00F90F42">
              <w:rPr>
                <w:rFonts w:asciiTheme="majorBidi" w:hAnsiTheme="majorBidi" w:cstheme="majorBidi"/>
                <w:bCs/>
                <w:sz w:val="20"/>
                <w:szCs w:val="20"/>
              </w:rPr>
              <w:t>A’lâ</w:t>
            </w:r>
            <w:proofErr w:type="spellEnd"/>
            <w:r w:rsidRPr="00F90F42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suresini usulüne uygun olarak yüzünden ve ezberden okur.</w:t>
            </w:r>
            <w:r w:rsidRPr="00F90F42">
              <w:rPr>
                <w:rFonts w:asciiTheme="majorBidi" w:hAnsiTheme="majorBidi" w:cstheme="majorBidi"/>
                <w:bCs/>
                <w:sz w:val="20"/>
                <w:szCs w:val="20"/>
              </w:rPr>
              <w:br/>
              <w:t xml:space="preserve">KK 11.2.4. </w:t>
            </w:r>
            <w:proofErr w:type="spellStart"/>
            <w:r w:rsidRPr="00F90F42">
              <w:rPr>
                <w:rFonts w:asciiTheme="majorBidi" w:hAnsiTheme="majorBidi" w:cstheme="majorBidi"/>
                <w:bCs/>
                <w:sz w:val="20"/>
                <w:szCs w:val="20"/>
              </w:rPr>
              <w:t>A’lâ</w:t>
            </w:r>
            <w:proofErr w:type="spellEnd"/>
            <w:r w:rsidRPr="00F90F42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suresinin içeriğini yorumlar</w:t>
            </w:r>
          </w:p>
        </w:tc>
        <w:tc>
          <w:tcPr>
            <w:tcW w:w="1193" w:type="pct"/>
          </w:tcPr>
          <w:p w:rsidR="009D5813" w:rsidRPr="00F90F42" w:rsidRDefault="009D5813" w:rsidP="009D581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90F42">
              <w:rPr>
                <w:rFonts w:asciiTheme="majorBidi" w:hAnsiTheme="majorBidi" w:cstheme="majorBidi"/>
                <w:sz w:val="24"/>
                <w:szCs w:val="24"/>
              </w:rPr>
              <w:t>2. Hud Suresi ve Anlamı</w:t>
            </w:r>
            <w:r w:rsidRPr="00F90F42">
              <w:rPr>
                <w:rFonts w:asciiTheme="majorBidi" w:hAnsiTheme="majorBidi" w:cstheme="majorBidi"/>
                <w:sz w:val="24"/>
                <w:szCs w:val="24"/>
              </w:rPr>
              <w:br/>
              <w:t xml:space="preserve">2. </w:t>
            </w:r>
            <w:proofErr w:type="spellStart"/>
            <w:r w:rsidRPr="00F90F42">
              <w:rPr>
                <w:rFonts w:asciiTheme="majorBidi" w:hAnsiTheme="majorBidi" w:cstheme="majorBidi"/>
                <w:sz w:val="24"/>
                <w:szCs w:val="24"/>
              </w:rPr>
              <w:t>A’la</w:t>
            </w:r>
            <w:proofErr w:type="spellEnd"/>
            <w:r w:rsidRPr="00F90F42">
              <w:rPr>
                <w:rFonts w:asciiTheme="majorBidi" w:hAnsiTheme="majorBidi" w:cstheme="majorBidi"/>
                <w:sz w:val="24"/>
                <w:szCs w:val="24"/>
              </w:rPr>
              <w:t xml:space="preserve"> Suresi ve Anlamı</w:t>
            </w:r>
          </w:p>
        </w:tc>
        <w:tc>
          <w:tcPr>
            <w:tcW w:w="459" w:type="pct"/>
            <w:vMerge/>
            <w:vAlign w:val="center"/>
          </w:tcPr>
          <w:p w:rsidR="009D5813" w:rsidRPr="00F90F42" w:rsidRDefault="009D5813" w:rsidP="009D58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</w:tc>
        <w:tc>
          <w:tcPr>
            <w:tcW w:w="553" w:type="pct"/>
            <w:vMerge/>
            <w:vAlign w:val="center"/>
          </w:tcPr>
          <w:p w:rsidR="009D5813" w:rsidRPr="00F90F42" w:rsidRDefault="009D5813" w:rsidP="009D58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</w:tc>
        <w:tc>
          <w:tcPr>
            <w:tcW w:w="624" w:type="pct"/>
            <w:vMerge/>
            <w:shd w:val="clear" w:color="auto" w:fill="auto"/>
          </w:tcPr>
          <w:p w:rsidR="009D5813" w:rsidRPr="00F90F42" w:rsidRDefault="009D5813" w:rsidP="009D5813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</w:tc>
      </w:tr>
    </w:tbl>
    <w:p w:rsidR="003B392A" w:rsidRPr="00F90F42" w:rsidRDefault="003B392A" w:rsidP="00AE494D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tr-T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"/>
        <w:gridCol w:w="444"/>
        <w:gridCol w:w="443"/>
        <w:gridCol w:w="5519"/>
        <w:gridCol w:w="3767"/>
        <w:gridCol w:w="1513"/>
        <w:gridCol w:w="1751"/>
        <w:gridCol w:w="1978"/>
      </w:tblGrid>
      <w:tr w:rsidR="00A3716E" w:rsidRPr="00F90F42" w:rsidTr="0092749D">
        <w:trPr>
          <w:trHeight w:val="1014"/>
        </w:trPr>
        <w:tc>
          <w:tcPr>
            <w:tcW w:w="159" w:type="pct"/>
            <w:vMerge w:val="restart"/>
            <w:textDirection w:val="btLr"/>
          </w:tcPr>
          <w:p w:rsidR="00A3716E" w:rsidRPr="00F90F42" w:rsidRDefault="00A3716E" w:rsidP="00AE494D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tr-TR"/>
              </w:rPr>
            </w:pPr>
            <w:r w:rsidRPr="00F90F42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tr-TR"/>
              </w:rPr>
              <w:t>KASIM</w:t>
            </w:r>
          </w:p>
        </w:tc>
        <w:tc>
          <w:tcPr>
            <w:tcW w:w="139" w:type="pct"/>
            <w:vAlign w:val="center"/>
          </w:tcPr>
          <w:p w:rsidR="00A3716E" w:rsidRPr="00F90F42" w:rsidRDefault="00A3716E" w:rsidP="0092173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F90F42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39" w:type="pct"/>
          </w:tcPr>
          <w:p w:rsidR="00A3716E" w:rsidRPr="00F90F42" w:rsidRDefault="00A3716E" w:rsidP="00AE494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  <w:p w:rsidR="00D62BAC" w:rsidRPr="00F90F42" w:rsidRDefault="00D62BAC" w:rsidP="00AE494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  <w:p w:rsidR="00A3716E" w:rsidRPr="00F90F42" w:rsidRDefault="000D6DCA" w:rsidP="00AE494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F90F42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733" w:type="pct"/>
            <w:vAlign w:val="center"/>
          </w:tcPr>
          <w:p w:rsidR="00A3716E" w:rsidRPr="00F90F42" w:rsidRDefault="00A3716E" w:rsidP="00A36AC8">
            <w:pPr>
              <w:spacing w:after="120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F90F42">
              <w:rPr>
                <w:rFonts w:asciiTheme="majorBidi" w:hAnsiTheme="majorBidi" w:cstheme="majorBidi"/>
                <w:bCs/>
                <w:sz w:val="20"/>
                <w:szCs w:val="20"/>
              </w:rPr>
              <w:t>KK 11.1.3. Hûd suresini usulüne uygun olarak yüzünden okur.</w:t>
            </w:r>
            <w:r w:rsidRPr="00F90F42">
              <w:rPr>
                <w:rFonts w:asciiTheme="majorBidi" w:hAnsiTheme="majorBidi" w:cstheme="majorBidi"/>
                <w:bCs/>
                <w:sz w:val="20"/>
                <w:szCs w:val="20"/>
              </w:rPr>
              <w:br/>
              <w:t>KK 11.1.4. Hûd suresinin içeriğini ana hatlarıyla söyler.</w:t>
            </w:r>
            <w:r w:rsidRPr="00F90F42">
              <w:rPr>
                <w:rFonts w:asciiTheme="majorBidi" w:hAnsiTheme="majorBidi" w:cstheme="majorBidi"/>
                <w:bCs/>
                <w:sz w:val="20"/>
                <w:szCs w:val="20"/>
              </w:rPr>
              <w:br/>
              <w:t xml:space="preserve">KK 11.2.3. </w:t>
            </w:r>
            <w:proofErr w:type="spellStart"/>
            <w:r w:rsidRPr="00F90F42">
              <w:rPr>
                <w:rFonts w:asciiTheme="majorBidi" w:hAnsiTheme="majorBidi" w:cstheme="majorBidi"/>
                <w:bCs/>
                <w:sz w:val="20"/>
                <w:szCs w:val="20"/>
              </w:rPr>
              <w:t>A’lâ</w:t>
            </w:r>
            <w:proofErr w:type="spellEnd"/>
            <w:r w:rsidRPr="00F90F42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suresini usulüne uygun olarak yüzünden ve ezberden okur.</w:t>
            </w:r>
            <w:r w:rsidRPr="00F90F42">
              <w:rPr>
                <w:rFonts w:asciiTheme="majorBidi" w:hAnsiTheme="majorBidi" w:cstheme="majorBidi"/>
                <w:bCs/>
                <w:sz w:val="20"/>
                <w:szCs w:val="20"/>
              </w:rPr>
              <w:br/>
              <w:t xml:space="preserve">KK 11.2.4. </w:t>
            </w:r>
            <w:proofErr w:type="spellStart"/>
            <w:r w:rsidRPr="00F90F42">
              <w:rPr>
                <w:rFonts w:asciiTheme="majorBidi" w:hAnsiTheme="majorBidi" w:cstheme="majorBidi"/>
                <w:bCs/>
                <w:sz w:val="20"/>
                <w:szCs w:val="20"/>
              </w:rPr>
              <w:t>A’lâ</w:t>
            </w:r>
            <w:proofErr w:type="spellEnd"/>
            <w:r w:rsidRPr="00F90F42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suresinin içeriğini yorumlar</w:t>
            </w:r>
          </w:p>
        </w:tc>
        <w:tc>
          <w:tcPr>
            <w:tcW w:w="1183" w:type="pct"/>
          </w:tcPr>
          <w:p w:rsidR="009D5813" w:rsidRPr="00F90F42" w:rsidRDefault="009D5813" w:rsidP="009D5813">
            <w:pPr>
              <w:pStyle w:val="AralkYok"/>
              <w:rPr>
                <w:rFonts w:asciiTheme="majorBidi" w:hAnsiTheme="majorBidi" w:cstheme="majorBidi"/>
                <w:sz w:val="24"/>
                <w:szCs w:val="24"/>
              </w:rPr>
            </w:pPr>
            <w:r w:rsidRPr="00F90F42">
              <w:rPr>
                <w:rFonts w:asciiTheme="majorBidi" w:hAnsiTheme="majorBidi" w:cstheme="majorBidi"/>
                <w:sz w:val="24"/>
                <w:szCs w:val="24"/>
              </w:rPr>
              <w:t>2. Hud Suresi ve Anlamı</w:t>
            </w:r>
            <w:r w:rsidRPr="00F90F42">
              <w:rPr>
                <w:rFonts w:asciiTheme="majorBidi" w:hAnsiTheme="majorBidi" w:cstheme="majorBidi"/>
                <w:sz w:val="24"/>
                <w:szCs w:val="24"/>
              </w:rPr>
              <w:br/>
              <w:t xml:space="preserve">2. </w:t>
            </w:r>
            <w:proofErr w:type="spellStart"/>
            <w:r w:rsidRPr="00F90F42">
              <w:rPr>
                <w:rFonts w:asciiTheme="majorBidi" w:hAnsiTheme="majorBidi" w:cstheme="majorBidi"/>
                <w:sz w:val="24"/>
                <w:szCs w:val="24"/>
              </w:rPr>
              <w:t>A’la</w:t>
            </w:r>
            <w:proofErr w:type="spellEnd"/>
            <w:r w:rsidRPr="00F90F42">
              <w:rPr>
                <w:rFonts w:asciiTheme="majorBidi" w:hAnsiTheme="majorBidi" w:cstheme="majorBidi"/>
                <w:sz w:val="24"/>
                <w:szCs w:val="24"/>
              </w:rPr>
              <w:t xml:space="preserve"> Suresi ve Anlamı</w:t>
            </w:r>
          </w:p>
          <w:p w:rsidR="00A3716E" w:rsidRPr="00F90F42" w:rsidRDefault="00A3716E" w:rsidP="00A36AC8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</w:tc>
        <w:tc>
          <w:tcPr>
            <w:tcW w:w="475" w:type="pct"/>
            <w:vMerge w:val="restart"/>
            <w:vAlign w:val="center"/>
          </w:tcPr>
          <w:p w:rsidR="00A3716E" w:rsidRPr="00F90F42" w:rsidRDefault="00A3716E" w:rsidP="009D73E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F90F42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Soru-Cevap</w:t>
            </w:r>
          </w:p>
          <w:p w:rsidR="00A3716E" w:rsidRPr="00F90F42" w:rsidRDefault="00A3716E" w:rsidP="009D73E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F90F42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Takrir Aktif</w:t>
            </w:r>
          </w:p>
          <w:p w:rsidR="00A3716E" w:rsidRPr="00F90F42" w:rsidRDefault="00A3716E" w:rsidP="009D73E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F90F42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Araştırma</w:t>
            </w:r>
          </w:p>
          <w:p w:rsidR="00A3716E" w:rsidRPr="00F90F42" w:rsidRDefault="00A3716E" w:rsidP="009D73E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F90F42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Not Tutma</w:t>
            </w:r>
          </w:p>
          <w:p w:rsidR="00A3716E" w:rsidRPr="00F90F42" w:rsidRDefault="00A3716E" w:rsidP="009D73E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F90F42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Tartışma Drama</w:t>
            </w:r>
          </w:p>
          <w:p w:rsidR="00A3716E" w:rsidRPr="00F90F42" w:rsidRDefault="00A3716E" w:rsidP="009D73E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F90F42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Beyin Fırtınası</w:t>
            </w:r>
          </w:p>
          <w:p w:rsidR="00A3716E" w:rsidRPr="00F90F42" w:rsidRDefault="00A3716E" w:rsidP="009D73E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F90F42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Arz Sema-Sunu</w:t>
            </w:r>
          </w:p>
          <w:p w:rsidR="00A3716E" w:rsidRPr="00F90F42" w:rsidRDefault="00A3716E" w:rsidP="009D73E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F90F42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Dinleme-Talim</w:t>
            </w:r>
          </w:p>
          <w:p w:rsidR="00A3716E" w:rsidRPr="00F90F42" w:rsidRDefault="00A3716E" w:rsidP="009D73E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F90F42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Koro okuyuşu</w:t>
            </w:r>
          </w:p>
        </w:tc>
        <w:tc>
          <w:tcPr>
            <w:tcW w:w="550" w:type="pct"/>
            <w:vMerge w:val="restart"/>
            <w:vAlign w:val="center"/>
          </w:tcPr>
          <w:p w:rsidR="00A3716E" w:rsidRPr="00F90F42" w:rsidRDefault="00A3716E" w:rsidP="005B2C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F90F42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Mushaf-ı Şerif</w:t>
            </w:r>
          </w:p>
          <w:p w:rsidR="00A3716E" w:rsidRPr="00F90F42" w:rsidRDefault="00A3716E" w:rsidP="005B2C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F90F42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 xml:space="preserve">Diyanet </w:t>
            </w:r>
            <w:proofErr w:type="spellStart"/>
            <w:r w:rsidRPr="00F90F42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Kur’ân</w:t>
            </w:r>
            <w:proofErr w:type="spellEnd"/>
            <w:r w:rsidRPr="00F90F42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-ı Kerim Uygulaması</w:t>
            </w:r>
          </w:p>
          <w:p w:rsidR="00A3716E" w:rsidRPr="00F90F42" w:rsidRDefault="00A3716E" w:rsidP="005B2C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F90F42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 xml:space="preserve">Tefsir ve </w:t>
            </w:r>
            <w:proofErr w:type="spellStart"/>
            <w:r w:rsidRPr="00F90F42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tcvit</w:t>
            </w:r>
            <w:proofErr w:type="spellEnd"/>
            <w:r w:rsidRPr="00F90F42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 xml:space="preserve"> kitapları</w:t>
            </w:r>
          </w:p>
          <w:p w:rsidR="00A3716E" w:rsidRPr="00F90F42" w:rsidRDefault="00A3716E" w:rsidP="005B2C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F90F42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 xml:space="preserve">Projeksiyon, </w:t>
            </w:r>
            <w:proofErr w:type="spellStart"/>
            <w:r w:rsidRPr="00F90F42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leptop</w:t>
            </w:r>
            <w:proofErr w:type="spellEnd"/>
            <w:r w:rsidRPr="00F90F42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 xml:space="preserve">, akıllı telefon, </w:t>
            </w:r>
            <w:proofErr w:type="spellStart"/>
            <w:r w:rsidRPr="00F90F42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flash</w:t>
            </w:r>
            <w:proofErr w:type="spellEnd"/>
            <w:r w:rsidRPr="00F90F42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 xml:space="preserve"> bellek, etkileşimli akıllı tahta ve </w:t>
            </w:r>
          </w:p>
          <w:p w:rsidR="00A3716E" w:rsidRPr="00F90F42" w:rsidRDefault="00A3716E" w:rsidP="005B2C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F90F42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Kalem tahtası</w:t>
            </w:r>
          </w:p>
        </w:tc>
        <w:tc>
          <w:tcPr>
            <w:tcW w:w="621" w:type="pct"/>
            <w:vMerge w:val="restart"/>
            <w:vAlign w:val="center"/>
          </w:tcPr>
          <w:p w:rsidR="00A3716E" w:rsidRPr="00F90F42" w:rsidRDefault="00A3716E" w:rsidP="00AE494D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  <w:lang w:eastAsia="tr-TR"/>
              </w:rPr>
            </w:pPr>
          </w:p>
        </w:tc>
      </w:tr>
      <w:tr w:rsidR="00A3716E" w:rsidRPr="00F90F42" w:rsidTr="0092749D">
        <w:tc>
          <w:tcPr>
            <w:tcW w:w="159" w:type="pct"/>
            <w:vMerge/>
            <w:textDirection w:val="btLr"/>
          </w:tcPr>
          <w:p w:rsidR="00A3716E" w:rsidRPr="00F90F42" w:rsidRDefault="00A3716E" w:rsidP="00AE494D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</w:tc>
        <w:tc>
          <w:tcPr>
            <w:tcW w:w="139" w:type="pct"/>
            <w:vAlign w:val="center"/>
          </w:tcPr>
          <w:p w:rsidR="00A3716E" w:rsidRPr="00F90F42" w:rsidRDefault="00A3716E" w:rsidP="00AE494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F90F42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39" w:type="pct"/>
          </w:tcPr>
          <w:p w:rsidR="00A3716E" w:rsidRPr="00F90F42" w:rsidRDefault="00A3716E" w:rsidP="00AE494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  <w:p w:rsidR="00A3716E" w:rsidRPr="00F90F42" w:rsidRDefault="00A3716E" w:rsidP="00AE494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  <w:p w:rsidR="00A3716E" w:rsidRPr="00F90F42" w:rsidRDefault="000D6DCA" w:rsidP="00AE494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F90F42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733" w:type="pct"/>
            <w:vAlign w:val="center"/>
          </w:tcPr>
          <w:p w:rsidR="00A3716E" w:rsidRPr="00F90F42" w:rsidRDefault="00A36AC8" w:rsidP="00B77FAC">
            <w:pPr>
              <w:keepNext/>
              <w:spacing w:after="0" w:line="240" w:lineRule="auto"/>
              <w:outlineLvl w:val="0"/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</w:pPr>
            <w:r w:rsidRPr="00F90F42">
              <w:rPr>
                <w:rFonts w:asciiTheme="majorBidi" w:hAnsiTheme="majorBidi" w:cstheme="majorBidi"/>
                <w:bCs/>
                <w:sz w:val="20"/>
                <w:szCs w:val="20"/>
              </w:rPr>
              <w:t>KK 11.1.3. Hûd suresini usulüne uygun olarak yüzünden okur.</w:t>
            </w:r>
            <w:r w:rsidRPr="00F90F42">
              <w:rPr>
                <w:rFonts w:asciiTheme="majorBidi" w:hAnsiTheme="majorBidi" w:cstheme="majorBidi"/>
                <w:bCs/>
                <w:sz w:val="20"/>
                <w:szCs w:val="20"/>
              </w:rPr>
              <w:br/>
              <w:t>KK 11.1.4. Hûd suresinin içeriğini ana hatlarıyla söyler.</w:t>
            </w:r>
            <w:r w:rsidRPr="00F90F42">
              <w:rPr>
                <w:rFonts w:asciiTheme="majorBidi" w:hAnsiTheme="majorBidi" w:cstheme="majorBidi"/>
                <w:bCs/>
                <w:sz w:val="20"/>
                <w:szCs w:val="20"/>
              </w:rPr>
              <w:br/>
              <w:t xml:space="preserve">KK 11.2.3. </w:t>
            </w:r>
            <w:proofErr w:type="spellStart"/>
            <w:r w:rsidRPr="00F90F42">
              <w:rPr>
                <w:rFonts w:asciiTheme="majorBidi" w:hAnsiTheme="majorBidi" w:cstheme="majorBidi"/>
                <w:bCs/>
                <w:sz w:val="20"/>
                <w:szCs w:val="20"/>
              </w:rPr>
              <w:t>A’lâ</w:t>
            </w:r>
            <w:proofErr w:type="spellEnd"/>
            <w:r w:rsidRPr="00F90F42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suresini usulüne uygun olarak yüzünden ve ezberden okur.</w:t>
            </w:r>
            <w:r w:rsidRPr="00F90F42">
              <w:rPr>
                <w:rFonts w:asciiTheme="majorBidi" w:hAnsiTheme="majorBidi" w:cstheme="majorBidi"/>
                <w:bCs/>
                <w:sz w:val="20"/>
                <w:szCs w:val="20"/>
              </w:rPr>
              <w:br/>
              <w:t xml:space="preserve">KK 11.2.4. </w:t>
            </w:r>
            <w:proofErr w:type="spellStart"/>
            <w:r w:rsidRPr="00F90F42">
              <w:rPr>
                <w:rFonts w:asciiTheme="majorBidi" w:hAnsiTheme="majorBidi" w:cstheme="majorBidi"/>
                <w:bCs/>
                <w:sz w:val="20"/>
                <w:szCs w:val="20"/>
              </w:rPr>
              <w:t>A’lâ</w:t>
            </w:r>
            <w:proofErr w:type="spellEnd"/>
            <w:r w:rsidRPr="00F90F42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suresinin içeriğini yorumlar</w:t>
            </w:r>
          </w:p>
          <w:p w:rsidR="00A3716E" w:rsidRPr="00F90F42" w:rsidRDefault="00A3716E" w:rsidP="00E818EE">
            <w:pPr>
              <w:pStyle w:val="AralkYok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0F4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1.Dönem 1. UYGULAMA SINAVI</w:t>
            </w:r>
          </w:p>
          <w:p w:rsidR="00A3716E" w:rsidRPr="00F90F42" w:rsidRDefault="00A3716E" w:rsidP="00E818EE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</w:pPr>
          </w:p>
        </w:tc>
        <w:tc>
          <w:tcPr>
            <w:tcW w:w="1183" w:type="pct"/>
            <w:vAlign w:val="center"/>
          </w:tcPr>
          <w:p w:rsidR="00A36AC8" w:rsidRPr="00F90F42" w:rsidRDefault="00A36AC8" w:rsidP="00232614">
            <w:pPr>
              <w:pStyle w:val="AralkYok"/>
              <w:rPr>
                <w:rFonts w:asciiTheme="majorBidi" w:hAnsiTheme="majorBidi" w:cstheme="majorBidi"/>
                <w:sz w:val="24"/>
                <w:szCs w:val="24"/>
              </w:rPr>
            </w:pPr>
            <w:r w:rsidRPr="00F90F42">
              <w:rPr>
                <w:rFonts w:asciiTheme="majorBidi" w:hAnsiTheme="majorBidi" w:cstheme="majorBidi"/>
                <w:sz w:val="24"/>
                <w:szCs w:val="24"/>
              </w:rPr>
              <w:t>2. Hud Suresi ve Anlamı</w:t>
            </w:r>
            <w:r w:rsidRPr="00F90F42">
              <w:rPr>
                <w:rFonts w:asciiTheme="majorBidi" w:hAnsiTheme="majorBidi" w:cstheme="majorBidi"/>
                <w:sz w:val="24"/>
                <w:szCs w:val="24"/>
              </w:rPr>
              <w:br/>
              <w:t xml:space="preserve">2. </w:t>
            </w:r>
            <w:proofErr w:type="spellStart"/>
            <w:r w:rsidRPr="00F90F42">
              <w:rPr>
                <w:rFonts w:asciiTheme="majorBidi" w:hAnsiTheme="majorBidi" w:cstheme="majorBidi"/>
                <w:sz w:val="24"/>
                <w:szCs w:val="24"/>
              </w:rPr>
              <w:t>A’la</w:t>
            </w:r>
            <w:proofErr w:type="spellEnd"/>
            <w:r w:rsidRPr="00F90F42">
              <w:rPr>
                <w:rFonts w:asciiTheme="majorBidi" w:hAnsiTheme="majorBidi" w:cstheme="majorBidi"/>
                <w:sz w:val="24"/>
                <w:szCs w:val="24"/>
              </w:rPr>
              <w:t xml:space="preserve"> Suresi ve Anlamı</w:t>
            </w:r>
          </w:p>
          <w:p w:rsidR="00A3716E" w:rsidRPr="00F90F42" w:rsidRDefault="00A3716E" w:rsidP="00232614">
            <w:pPr>
              <w:pStyle w:val="AralkYok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0F4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10 Kasım-Atatürk'ün önder oluşu</w:t>
            </w:r>
          </w:p>
          <w:p w:rsidR="00A3716E" w:rsidRPr="00F90F42" w:rsidRDefault="00A3716E" w:rsidP="00E818EE">
            <w:pPr>
              <w:pStyle w:val="AralkYok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75" w:type="pct"/>
            <w:vMerge/>
            <w:vAlign w:val="center"/>
          </w:tcPr>
          <w:p w:rsidR="00A3716E" w:rsidRPr="00F90F42" w:rsidRDefault="00A3716E" w:rsidP="00AE494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</w:tc>
        <w:tc>
          <w:tcPr>
            <w:tcW w:w="550" w:type="pct"/>
            <w:vMerge/>
            <w:vAlign w:val="center"/>
          </w:tcPr>
          <w:p w:rsidR="00A3716E" w:rsidRPr="00F90F42" w:rsidRDefault="00A3716E" w:rsidP="00AE494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</w:tc>
        <w:tc>
          <w:tcPr>
            <w:tcW w:w="621" w:type="pct"/>
            <w:vMerge/>
          </w:tcPr>
          <w:p w:rsidR="00A3716E" w:rsidRPr="00F90F42" w:rsidRDefault="00A3716E" w:rsidP="00AE494D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</w:tc>
      </w:tr>
      <w:tr w:rsidR="00A3716E" w:rsidRPr="00F90F42" w:rsidTr="00F90F42">
        <w:tc>
          <w:tcPr>
            <w:tcW w:w="159" w:type="pct"/>
            <w:vMerge/>
            <w:textDirection w:val="btLr"/>
          </w:tcPr>
          <w:p w:rsidR="00A3716E" w:rsidRPr="00F90F42" w:rsidRDefault="00A3716E" w:rsidP="00AE494D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</w:tc>
        <w:tc>
          <w:tcPr>
            <w:tcW w:w="139" w:type="pct"/>
            <w:vAlign w:val="center"/>
          </w:tcPr>
          <w:p w:rsidR="00A3716E" w:rsidRPr="00F90F42" w:rsidRDefault="00A3716E" w:rsidP="00AE494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F90F42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3055" w:type="pct"/>
            <w:gridSpan w:val="3"/>
          </w:tcPr>
          <w:p w:rsidR="0092749D" w:rsidRDefault="0092749D" w:rsidP="0092749D">
            <w:pPr>
              <w:tabs>
                <w:tab w:val="num" w:pos="468"/>
              </w:tabs>
              <w:spacing w:after="0" w:line="240" w:lineRule="auto"/>
              <w:ind w:right="-57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tr-TR"/>
              </w:rPr>
            </w:pPr>
            <w:r w:rsidRPr="0092749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tr-TR"/>
              </w:rPr>
              <w:t>BİRİNCİ Dönem Ara Tatili 13-17 Kasım 2023</w:t>
            </w:r>
          </w:p>
          <w:p w:rsidR="0092749D" w:rsidRPr="0092749D" w:rsidRDefault="0092749D" w:rsidP="0092749D">
            <w:pPr>
              <w:tabs>
                <w:tab w:val="num" w:pos="468"/>
              </w:tabs>
              <w:spacing w:after="0" w:line="240" w:lineRule="auto"/>
              <w:ind w:right="-57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475" w:type="pct"/>
            <w:vMerge/>
            <w:vAlign w:val="center"/>
          </w:tcPr>
          <w:p w:rsidR="00A3716E" w:rsidRPr="00F90F42" w:rsidRDefault="00A3716E" w:rsidP="00AE494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</w:tc>
        <w:tc>
          <w:tcPr>
            <w:tcW w:w="550" w:type="pct"/>
            <w:vMerge/>
            <w:vAlign w:val="center"/>
          </w:tcPr>
          <w:p w:rsidR="00A3716E" w:rsidRPr="00F90F42" w:rsidRDefault="00A3716E" w:rsidP="00AE494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</w:tc>
        <w:tc>
          <w:tcPr>
            <w:tcW w:w="621" w:type="pct"/>
            <w:vMerge/>
          </w:tcPr>
          <w:p w:rsidR="00A3716E" w:rsidRPr="00F90F42" w:rsidRDefault="00A3716E" w:rsidP="00AE494D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</w:tc>
      </w:tr>
      <w:tr w:rsidR="00903811" w:rsidRPr="00F90F42" w:rsidTr="0092749D">
        <w:trPr>
          <w:trHeight w:val="1503"/>
        </w:trPr>
        <w:tc>
          <w:tcPr>
            <w:tcW w:w="159" w:type="pct"/>
            <w:vMerge/>
            <w:textDirection w:val="btLr"/>
          </w:tcPr>
          <w:p w:rsidR="00903811" w:rsidRPr="00F90F42" w:rsidRDefault="00903811" w:rsidP="00AE494D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</w:tc>
        <w:tc>
          <w:tcPr>
            <w:tcW w:w="139" w:type="pct"/>
            <w:vAlign w:val="center"/>
          </w:tcPr>
          <w:p w:rsidR="00903811" w:rsidRPr="00F90F42" w:rsidRDefault="00903811" w:rsidP="00AE494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F90F42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4</w:t>
            </w:r>
          </w:p>
          <w:p w:rsidR="00903811" w:rsidRPr="00F90F42" w:rsidRDefault="00903811" w:rsidP="00AE494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</w:tc>
        <w:tc>
          <w:tcPr>
            <w:tcW w:w="139" w:type="pct"/>
          </w:tcPr>
          <w:p w:rsidR="00903811" w:rsidRPr="00F90F42" w:rsidRDefault="00903811" w:rsidP="00AE494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  <w:p w:rsidR="00903811" w:rsidRPr="00F90F42" w:rsidRDefault="00903811" w:rsidP="00AE494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  <w:p w:rsidR="00903811" w:rsidRPr="00F90F42" w:rsidRDefault="000D6DCA" w:rsidP="00F60323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F90F42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733" w:type="pct"/>
          </w:tcPr>
          <w:p w:rsidR="00903811" w:rsidRPr="00F90F42" w:rsidRDefault="00903811" w:rsidP="00B77FAC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sz w:val="20"/>
                <w:szCs w:val="20"/>
                <w:lang w:eastAsia="tr-TR"/>
              </w:rPr>
            </w:pPr>
            <w:r w:rsidRPr="00F90F42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KK 11.1.5. Yusuf suresini </w:t>
            </w:r>
            <w:proofErr w:type="spellStart"/>
            <w:r w:rsidRPr="00F90F42">
              <w:rPr>
                <w:rFonts w:asciiTheme="majorBidi" w:hAnsiTheme="majorBidi" w:cstheme="majorBidi"/>
                <w:bCs/>
                <w:sz w:val="20"/>
                <w:szCs w:val="20"/>
              </w:rPr>
              <w:t>hadr</w:t>
            </w:r>
            <w:proofErr w:type="spellEnd"/>
            <w:r w:rsidRPr="00F90F42">
              <w:rPr>
                <w:rFonts w:asciiTheme="majorBidi" w:hAnsiTheme="majorBidi" w:cstheme="majorBidi"/>
                <w:bCs/>
                <w:sz w:val="20"/>
                <w:szCs w:val="20"/>
              </w:rPr>
              <w:t>, tedvir ve tahkik ölçülerine göre yüzünden okur.</w:t>
            </w:r>
            <w:r w:rsidRPr="00F90F42">
              <w:rPr>
                <w:rFonts w:asciiTheme="majorBidi" w:hAnsiTheme="majorBidi" w:cstheme="majorBidi"/>
                <w:bCs/>
                <w:sz w:val="20"/>
                <w:szCs w:val="20"/>
              </w:rPr>
              <w:br/>
              <w:t>KK 11.1.6. Yusuf suresinden ilkeler çıkarır</w:t>
            </w:r>
            <w:r w:rsidRPr="00F90F42">
              <w:rPr>
                <w:rFonts w:asciiTheme="majorBidi" w:hAnsiTheme="majorBidi" w:cstheme="majorBidi"/>
                <w:bCs/>
                <w:sz w:val="20"/>
                <w:szCs w:val="20"/>
              </w:rPr>
              <w:br/>
            </w:r>
            <w:r w:rsidR="009B6331" w:rsidRPr="00F90F42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KK 11.2.3. </w:t>
            </w:r>
            <w:proofErr w:type="spellStart"/>
            <w:r w:rsidR="009B6331" w:rsidRPr="00F90F42">
              <w:rPr>
                <w:rFonts w:asciiTheme="majorBidi" w:hAnsiTheme="majorBidi" w:cstheme="majorBidi"/>
                <w:bCs/>
                <w:sz w:val="20"/>
                <w:szCs w:val="20"/>
              </w:rPr>
              <w:t>A’lâ</w:t>
            </w:r>
            <w:proofErr w:type="spellEnd"/>
            <w:r w:rsidR="009B6331" w:rsidRPr="00F90F42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suresini usulüne uygun olarak yüzünden ve ezberden okur.</w:t>
            </w:r>
            <w:r w:rsidR="009B6331" w:rsidRPr="00F90F42">
              <w:rPr>
                <w:rFonts w:asciiTheme="majorBidi" w:hAnsiTheme="majorBidi" w:cstheme="majorBidi"/>
                <w:bCs/>
                <w:sz w:val="20"/>
                <w:szCs w:val="20"/>
              </w:rPr>
              <w:br/>
              <w:t xml:space="preserve">KK 11.2.4. </w:t>
            </w:r>
            <w:proofErr w:type="spellStart"/>
            <w:r w:rsidR="009B6331" w:rsidRPr="00F90F42">
              <w:rPr>
                <w:rFonts w:asciiTheme="majorBidi" w:hAnsiTheme="majorBidi" w:cstheme="majorBidi"/>
                <w:bCs/>
                <w:sz w:val="20"/>
                <w:szCs w:val="20"/>
              </w:rPr>
              <w:t>A’lâ</w:t>
            </w:r>
            <w:proofErr w:type="spellEnd"/>
            <w:r w:rsidR="009B6331" w:rsidRPr="00F90F42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suresinin içeriğini yorumlar</w:t>
            </w:r>
          </w:p>
        </w:tc>
        <w:tc>
          <w:tcPr>
            <w:tcW w:w="1183" w:type="pct"/>
          </w:tcPr>
          <w:p w:rsidR="00903811" w:rsidRPr="00F90F42" w:rsidRDefault="0090381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90F42">
              <w:rPr>
                <w:rFonts w:asciiTheme="majorBidi" w:hAnsiTheme="majorBidi" w:cstheme="majorBidi"/>
                <w:sz w:val="24"/>
                <w:szCs w:val="24"/>
              </w:rPr>
              <w:t>3. Yusuf Suresi ve Anlamı</w:t>
            </w:r>
            <w:r w:rsidRPr="00F90F42">
              <w:rPr>
                <w:rFonts w:asciiTheme="majorBidi" w:hAnsiTheme="majorBidi" w:cstheme="majorBidi"/>
                <w:sz w:val="24"/>
                <w:szCs w:val="24"/>
              </w:rPr>
              <w:br/>
            </w:r>
            <w:r w:rsidR="009B6331" w:rsidRPr="00F90F42">
              <w:rPr>
                <w:rFonts w:asciiTheme="majorBidi" w:hAnsiTheme="majorBidi" w:cstheme="majorBidi"/>
                <w:sz w:val="24"/>
                <w:szCs w:val="24"/>
              </w:rPr>
              <w:t xml:space="preserve">2. </w:t>
            </w:r>
            <w:proofErr w:type="spellStart"/>
            <w:r w:rsidR="009B6331" w:rsidRPr="00F90F42">
              <w:rPr>
                <w:rFonts w:asciiTheme="majorBidi" w:hAnsiTheme="majorBidi" w:cstheme="majorBidi"/>
                <w:sz w:val="24"/>
                <w:szCs w:val="24"/>
              </w:rPr>
              <w:t>A’la</w:t>
            </w:r>
            <w:proofErr w:type="spellEnd"/>
            <w:r w:rsidR="009B6331" w:rsidRPr="00F90F42">
              <w:rPr>
                <w:rFonts w:asciiTheme="majorBidi" w:hAnsiTheme="majorBidi" w:cstheme="majorBidi"/>
                <w:sz w:val="24"/>
                <w:szCs w:val="24"/>
              </w:rPr>
              <w:t xml:space="preserve"> Suresi ve Anlamı</w:t>
            </w:r>
          </w:p>
        </w:tc>
        <w:tc>
          <w:tcPr>
            <w:tcW w:w="475" w:type="pct"/>
            <w:vMerge/>
            <w:vAlign w:val="center"/>
          </w:tcPr>
          <w:p w:rsidR="00903811" w:rsidRPr="00F90F42" w:rsidRDefault="00903811" w:rsidP="00AE494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</w:tc>
        <w:tc>
          <w:tcPr>
            <w:tcW w:w="550" w:type="pct"/>
            <w:vMerge/>
            <w:vAlign w:val="center"/>
          </w:tcPr>
          <w:p w:rsidR="00903811" w:rsidRPr="00F90F42" w:rsidRDefault="00903811" w:rsidP="00AE494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</w:tc>
        <w:tc>
          <w:tcPr>
            <w:tcW w:w="621" w:type="pct"/>
            <w:vMerge/>
          </w:tcPr>
          <w:p w:rsidR="00903811" w:rsidRPr="00F90F42" w:rsidRDefault="00903811" w:rsidP="00AE494D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</w:tc>
      </w:tr>
      <w:tr w:rsidR="00903811" w:rsidRPr="00F90F42" w:rsidTr="0092749D">
        <w:trPr>
          <w:trHeight w:val="1503"/>
        </w:trPr>
        <w:tc>
          <w:tcPr>
            <w:tcW w:w="159" w:type="pct"/>
            <w:vMerge/>
            <w:textDirection w:val="btLr"/>
          </w:tcPr>
          <w:p w:rsidR="00903811" w:rsidRPr="00F90F42" w:rsidRDefault="00903811" w:rsidP="003B392A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</w:tc>
        <w:tc>
          <w:tcPr>
            <w:tcW w:w="139" w:type="pct"/>
            <w:vAlign w:val="center"/>
          </w:tcPr>
          <w:p w:rsidR="00903811" w:rsidRPr="00F90F42" w:rsidRDefault="00903811" w:rsidP="003B392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F90F42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139" w:type="pct"/>
          </w:tcPr>
          <w:p w:rsidR="00903811" w:rsidRPr="00F90F42" w:rsidRDefault="00903811" w:rsidP="003B392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  <w:p w:rsidR="00D62BAC" w:rsidRPr="00F90F42" w:rsidRDefault="00D62BAC" w:rsidP="00D62BAC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  <w:p w:rsidR="00903811" w:rsidRPr="00F90F42" w:rsidRDefault="000D6DCA" w:rsidP="003B392A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F90F42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733" w:type="pct"/>
          </w:tcPr>
          <w:p w:rsidR="00903811" w:rsidRPr="00F90F42" w:rsidRDefault="00903811" w:rsidP="003B392A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sz w:val="20"/>
                <w:szCs w:val="20"/>
                <w:lang w:eastAsia="tr-TR"/>
              </w:rPr>
            </w:pPr>
            <w:r w:rsidRPr="00F90F42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KK 11.1.5. Yusuf suresini </w:t>
            </w:r>
            <w:proofErr w:type="spellStart"/>
            <w:r w:rsidRPr="00F90F42">
              <w:rPr>
                <w:rFonts w:asciiTheme="majorBidi" w:hAnsiTheme="majorBidi" w:cstheme="majorBidi"/>
                <w:bCs/>
                <w:sz w:val="20"/>
                <w:szCs w:val="20"/>
              </w:rPr>
              <w:t>hadr</w:t>
            </w:r>
            <w:proofErr w:type="spellEnd"/>
            <w:r w:rsidRPr="00F90F42">
              <w:rPr>
                <w:rFonts w:asciiTheme="majorBidi" w:hAnsiTheme="majorBidi" w:cstheme="majorBidi"/>
                <w:bCs/>
                <w:sz w:val="20"/>
                <w:szCs w:val="20"/>
              </w:rPr>
              <w:t>, tedvir ve tahkik ölçülerine göre yüzünden okur.</w:t>
            </w:r>
            <w:r w:rsidRPr="00F90F42">
              <w:rPr>
                <w:rFonts w:asciiTheme="majorBidi" w:hAnsiTheme="majorBidi" w:cstheme="majorBidi"/>
                <w:bCs/>
                <w:sz w:val="20"/>
                <w:szCs w:val="20"/>
              </w:rPr>
              <w:br/>
              <w:t>KK 11.1.6. Yusuf suresinden ilkeler çıkarır</w:t>
            </w:r>
            <w:r w:rsidRPr="00F90F42">
              <w:rPr>
                <w:rFonts w:asciiTheme="majorBidi" w:hAnsiTheme="majorBidi" w:cstheme="majorBidi"/>
                <w:bCs/>
                <w:sz w:val="20"/>
                <w:szCs w:val="20"/>
              </w:rPr>
              <w:br/>
            </w:r>
            <w:r w:rsidR="009B6331" w:rsidRPr="00F90F42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KK 11.2.3. </w:t>
            </w:r>
            <w:proofErr w:type="spellStart"/>
            <w:r w:rsidR="009B6331" w:rsidRPr="00F90F42">
              <w:rPr>
                <w:rFonts w:asciiTheme="majorBidi" w:hAnsiTheme="majorBidi" w:cstheme="majorBidi"/>
                <w:bCs/>
                <w:sz w:val="20"/>
                <w:szCs w:val="20"/>
              </w:rPr>
              <w:t>A’lâ</w:t>
            </w:r>
            <w:proofErr w:type="spellEnd"/>
            <w:r w:rsidR="009B6331" w:rsidRPr="00F90F42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suresini usulüne uygun olarak yüzünden ve ezberden okur.</w:t>
            </w:r>
            <w:r w:rsidR="009B6331" w:rsidRPr="00F90F42">
              <w:rPr>
                <w:rFonts w:asciiTheme="majorBidi" w:hAnsiTheme="majorBidi" w:cstheme="majorBidi"/>
                <w:bCs/>
                <w:sz w:val="20"/>
                <w:szCs w:val="20"/>
              </w:rPr>
              <w:br/>
              <w:t xml:space="preserve">KK 11.2.4. </w:t>
            </w:r>
            <w:proofErr w:type="spellStart"/>
            <w:r w:rsidR="009B6331" w:rsidRPr="00F90F42">
              <w:rPr>
                <w:rFonts w:asciiTheme="majorBidi" w:hAnsiTheme="majorBidi" w:cstheme="majorBidi"/>
                <w:bCs/>
                <w:sz w:val="20"/>
                <w:szCs w:val="20"/>
              </w:rPr>
              <w:t>A’lâ</w:t>
            </w:r>
            <w:proofErr w:type="spellEnd"/>
            <w:r w:rsidR="009B6331" w:rsidRPr="00F90F42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suresinin içeriğini yorumlar</w:t>
            </w:r>
          </w:p>
        </w:tc>
        <w:tc>
          <w:tcPr>
            <w:tcW w:w="1183" w:type="pct"/>
          </w:tcPr>
          <w:p w:rsidR="00903811" w:rsidRPr="00F90F42" w:rsidRDefault="0090381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90F42">
              <w:rPr>
                <w:rFonts w:asciiTheme="majorBidi" w:hAnsiTheme="majorBidi" w:cstheme="majorBidi"/>
                <w:sz w:val="24"/>
                <w:szCs w:val="24"/>
              </w:rPr>
              <w:t>3. Yusuf Suresi ve Anlamı</w:t>
            </w:r>
            <w:r w:rsidRPr="00F90F42">
              <w:rPr>
                <w:rFonts w:asciiTheme="majorBidi" w:hAnsiTheme="majorBidi" w:cstheme="majorBidi"/>
                <w:sz w:val="24"/>
                <w:szCs w:val="24"/>
              </w:rPr>
              <w:br/>
            </w:r>
            <w:r w:rsidR="009B6331" w:rsidRPr="00F90F42">
              <w:rPr>
                <w:rFonts w:asciiTheme="majorBidi" w:hAnsiTheme="majorBidi" w:cstheme="majorBidi"/>
                <w:sz w:val="24"/>
                <w:szCs w:val="24"/>
              </w:rPr>
              <w:t xml:space="preserve">2. </w:t>
            </w:r>
            <w:proofErr w:type="spellStart"/>
            <w:r w:rsidR="009B6331" w:rsidRPr="00F90F42">
              <w:rPr>
                <w:rFonts w:asciiTheme="majorBidi" w:hAnsiTheme="majorBidi" w:cstheme="majorBidi"/>
                <w:sz w:val="24"/>
                <w:szCs w:val="24"/>
              </w:rPr>
              <w:t>A’la</w:t>
            </w:r>
            <w:proofErr w:type="spellEnd"/>
            <w:r w:rsidR="009B6331" w:rsidRPr="00F90F42">
              <w:rPr>
                <w:rFonts w:asciiTheme="majorBidi" w:hAnsiTheme="majorBidi" w:cstheme="majorBidi"/>
                <w:sz w:val="24"/>
                <w:szCs w:val="24"/>
              </w:rPr>
              <w:t xml:space="preserve"> Suresi ve Anlamı</w:t>
            </w:r>
          </w:p>
        </w:tc>
        <w:tc>
          <w:tcPr>
            <w:tcW w:w="475" w:type="pct"/>
            <w:vMerge/>
            <w:vAlign w:val="center"/>
          </w:tcPr>
          <w:p w:rsidR="00903811" w:rsidRPr="00F90F42" w:rsidRDefault="00903811" w:rsidP="003B392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</w:tc>
        <w:tc>
          <w:tcPr>
            <w:tcW w:w="550" w:type="pct"/>
            <w:vMerge/>
            <w:vAlign w:val="center"/>
          </w:tcPr>
          <w:p w:rsidR="00903811" w:rsidRPr="00F90F42" w:rsidRDefault="00903811" w:rsidP="003B392A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</w:tc>
        <w:tc>
          <w:tcPr>
            <w:tcW w:w="621" w:type="pct"/>
            <w:vMerge/>
          </w:tcPr>
          <w:p w:rsidR="00903811" w:rsidRPr="00F90F42" w:rsidRDefault="00903811" w:rsidP="003B392A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</w:tc>
      </w:tr>
    </w:tbl>
    <w:p w:rsidR="009B6331" w:rsidRPr="00F90F42" w:rsidRDefault="009B6331" w:rsidP="00AE494D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tr-T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"/>
        <w:gridCol w:w="453"/>
        <w:gridCol w:w="453"/>
        <w:gridCol w:w="5500"/>
        <w:gridCol w:w="3796"/>
        <w:gridCol w:w="1462"/>
        <w:gridCol w:w="1761"/>
        <w:gridCol w:w="1990"/>
      </w:tblGrid>
      <w:tr w:rsidR="00903811" w:rsidRPr="00F90F42" w:rsidTr="0092749D">
        <w:trPr>
          <w:trHeight w:val="1833"/>
        </w:trPr>
        <w:tc>
          <w:tcPr>
            <w:tcW w:w="159" w:type="pct"/>
            <w:vMerge w:val="restart"/>
            <w:textDirection w:val="btLr"/>
          </w:tcPr>
          <w:p w:rsidR="00903811" w:rsidRPr="00F90F42" w:rsidRDefault="00903811" w:rsidP="003B392A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tr-TR"/>
              </w:rPr>
            </w:pPr>
            <w:r w:rsidRPr="00F90F42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tr-TR"/>
              </w:rPr>
              <w:lastRenderedPageBreak/>
              <w:t>ARALIK</w:t>
            </w:r>
          </w:p>
        </w:tc>
        <w:tc>
          <w:tcPr>
            <w:tcW w:w="142" w:type="pct"/>
            <w:vAlign w:val="center"/>
          </w:tcPr>
          <w:p w:rsidR="00903811" w:rsidRPr="00F90F42" w:rsidRDefault="00903811" w:rsidP="003B392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F90F42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42" w:type="pct"/>
          </w:tcPr>
          <w:p w:rsidR="00903811" w:rsidRPr="00F90F42" w:rsidRDefault="00903811" w:rsidP="003B392A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  <w:p w:rsidR="00903811" w:rsidRPr="00F90F42" w:rsidRDefault="00903811" w:rsidP="003B392A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  <w:p w:rsidR="00D62BAC" w:rsidRPr="00F31EC6" w:rsidRDefault="00D62BAC" w:rsidP="003B392A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tr-TR"/>
              </w:rPr>
            </w:pPr>
          </w:p>
          <w:p w:rsidR="00903811" w:rsidRPr="00F90F42" w:rsidRDefault="00BC3403" w:rsidP="003B392A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F90F42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727" w:type="pct"/>
            <w:vAlign w:val="center"/>
          </w:tcPr>
          <w:p w:rsidR="00903811" w:rsidRPr="00F90F42" w:rsidRDefault="00903811" w:rsidP="003B392A">
            <w:pPr>
              <w:keepNext/>
              <w:spacing w:after="0" w:line="240" w:lineRule="auto"/>
              <w:outlineLvl w:val="0"/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</w:pPr>
            <w:r w:rsidRPr="00F90F42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KK 11.1.5. Yusuf suresini </w:t>
            </w:r>
            <w:proofErr w:type="spellStart"/>
            <w:r w:rsidRPr="00F90F42">
              <w:rPr>
                <w:rFonts w:asciiTheme="majorBidi" w:hAnsiTheme="majorBidi" w:cstheme="majorBidi"/>
                <w:bCs/>
                <w:sz w:val="20"/>
                <w:szCs w:val="20"/>
              </w:rPr>
              <w:t>hadr</w:t>
            </w:r>
            <w:proofErr w:type="spellEnd"/>
            <w:r w:rsidRPr="00F90F42">
              <w:rPr>
                <w:rFonts w:asciiTheme="majorBidi" w:hAnsiTheme="majorBidi" w:cstheme="majorBidi"/>
                <w:bCs/>
                <w:sz w:val="20"/>
                <w:szCs w:val="20"/>
              </w:rPr>
              <w:t>, tedvir ve tahkik ölçülerine göre yüzünden okur.</w:t>
            </w:r>
            <w:r w:rsidRPr="00F90F42">
              <w:rPr>
                <w:rFonts w:asciiTheme="majorBidi" w:hAnsiTheme="majorBidi" w:cstheme="majorBidi"/>
                <w:bCs/>
                <w:sz w:val="20"/>
                <w:szCs w:val="20"/>
              </w:rPr>
              <w:br/>
              <w:t>KK 11.1.6. Yusuf suresinden ilkeler çıkarır</w:t>
            </w:r>
            <w:r w:rsidRPr="00F90F42">
              <w:rPr>
                <w:rFonts w:asciiTheme="majorBidi" w:hAnsiTheme="majorBidi" w:cstheme="majorBidi"/>
                <w:bCs/>
                <w:sz w:val="20"/>
                <w:szCs w:val="20"/>
              </w:rPr>
              <w:br/>
            </w:r>
            <w:r w:rsidR="00EB6174" w:rsidRPr="00F90F42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KK 11.2.5. </w:t>
            </w:r>
            <w:proofErr w:type="spellStart"/>
            <w:r w:rsidR="00EB6174" w:rsidRPr="00F90F42">
              <w:rPr>
                <w:rFonts w:asciiTheme="majorBidi" w:hAnsiTheme="majorBidi" w:cstheme="majorBidi"/>
                <w:bCs/>
                <w:sz w:val="20"/>
                <w:szCs w:val="20"/>
              </w:rPr>
              <w:t>Âl</w:t>
            </w:r>
            <w:proofErr w:type="spellEnd"/>
            <w:r w:rsidR="00EB6174" w:rsidRPr="00F90F42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-i </w:t>
            </w:r>
            <w:proofErr w:type="spellStart"/>
            <w:r w:rsidR="00EB6174" w:rsidRPr="00F90F42">
              <w:rPr>
                <w:rFonts w:asciiTheme="majorBidi" w:hAnsiTheme="majorBidi" w:cstheme="majorBidi"/>
                <w:bCs/>
                <w:sz w:val="20"/>
                <w:szCs w:val="20"/>
              </w:rPr>
              <w:t>İmrân</w:t>
            </w:r>
            <w:proofErr w:type="spellEnd"/>
            <w:r w:rsidR="00EB6174" w:rsidRPr="00F90F42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suresi ayetlerini (102-109) yüzünden ve ezberden okur.</w:t>
            </w:r>
            <w:r w:rsidR="00EB6174" w:rsidRPr="00F90F42">
              <w:rPr>
                <w:rFonts w:asciiTheme="majorBidi" w:hAnsiTheme="majorBidi" w:cstheme="majorBidi"/>
                <w:bCs/>
                <w:sz w:val="20"/>
                <w:szCs w:val="20"/>
              </w:rPr>
              <w:br/>
              <w:t xml:space="preserve">KK 11.2.6. </w:t>
            </w:r>
            <w:proofErr w:type="spellStart"/>
            <w:r w:rsidR="00EB6174" w:rsidRPr="00F90F42">
              <w:rPr>
                <w:rFonts w:asciiTheme="majorBidi" w:hAnsiTheme="majorBidi" w:cstheme="majorBidi"/>
                <w:bCs/>
                <w:sz w:val="20"/>
                <w:szCs w:val="20"/>
              </w:rPr>
              <w:t>Âl</w:t>
            </w:r>
            <w:proofErr w:type="spellEnd"/>
            <w:r w:rsidR="00EB6174" w:rsidRPr="00F90F42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-i </w:t>
            </w:r>
            <w:proofErr w:type="spellStart"/>
            <w:r w:rsidR="00EB6174" w:rsidRPr="00F90F42">
              <w:rPr>
                <w:rFonts w:asciiTheme="majorBidi" w:hAnsiTheme="majorBidi" w:cstheme="majorBidi"/>
                <w:bCs/>
                <w:sz w:val="20"/>
                <w:szCs w:val="20"/>
              </w:rPr>
              <w:t>İmrân</w:t>
            </w:r>
            <w:proofErr w:type="spellEnd"/>
            <w:r w:rsidR="00EB6174" w:rsidRPr="00F90F42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suresi ayetlerinin (102-109) içeriğini yorumlar</w:t>
            </w:r>
          </w:p>
        </w:tc>
        <w:tc>
          <w:tcPr>
            <w:tcW w:w="1192" w:type="pct"/>
          </w:tcPr>
          <w:p w:rsidR="00903811" w:rsidRPr="00F90F42" w:rsidRDefault="0090381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90F42">
              <w:rPr>
                <w:rFonts w:asciiTheme="majorBidi" w:hAnsiTheme="majorBidi" w:cstheme="majorBidi"/>
                <w:sz w:val="24"/>
                <w:szCs w:val="24"/>
              </w:rPr>
              <w:t>3. Yusuf Suresi ve Anlamı</w:t>
            </w:r>
            <w:r w:rsidRPr="00F90F42">
              <w:rPr>
                <w:rFonts w:asciiTheme="majorBidi" w:hAnsiTheme="majorBidi" w:cstheme="majorBidi"/>
                <w:sz w:val="24"/>
                <w:szCs w:val="24"/>
              </w:rPr>
              <w:br/>
            </w:r>
            <w:r w:rsidR="00EB6174" w:rsidRPr="00F90F42">
              <w:rPr>
                <w:rFonts w:asciiTheme="majorBidi" w:hAnsiTheme="majorBidi" w:cstheme="majorBidi"/>
                <w:sz w:val="24"/>
                <w:szCs w:val="24"/>
              </w:rPr>
              <w:t>3. Al-i İmran (102-109. Ayetler) Ezberleme</w:t>
            </w:r>
          </w:p>
        </w:tc>
        <w:tc>
          <w:tcPr>
            <w:tcW w:w="459" w:type="pct"/>
            <w:vMerge w:val="restart"/>
            <w:vAlign w:val="center"/>
          </w:tcPr>
          <w:p w:rsidR="00903811" w:rsidRPr="00F90F42" w:rsidRDefault="00903811" w:rsidP="00F90F4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F90F42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Soru-Cevap</w:t>
            </w:r>
          </w:p>
          <w:p w:rsidR="00903811" w:rsidRPr="00F90F42" w:rsidRDefault="00903811" w:rsidP="00F90F4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F90F42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Takrir Aktif</w:t>
            </w:r>
          </w:p>
          <w:p w:rsidR="00903811" w:rsidRPr="00F90F42" w:rsidRDefault="00903811" w:rsidP="00F90F4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F90F42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Araştırma</w:t>
            </w:r>
          </w:p>
          <w:p w:rsidR="00903811" w:rsidRPr="00F90F42" w:rsidRDefault="00903811" w:rsidP="00F90F4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F90F42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Not Tutma</w:t>
            </w:r>
          </w:p>
          <w:p w:rsidR="00903811" w:rsidRPr="00F90F42" w:rsidRDefault="00903811" w:rsidP="00F90F4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F90F42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Tartışma Drama</w:t>
            </w:r>
          </w:p>
          <w:p w:rsidR="00903811" w:rsidRPr="00F90F42" w:rsidRDefault="00903811" w:rsidP="00F90F4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F90F42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Beyin Fırtınası</w:t>
            </w:r>
          </w:p>
          <w:p w:rsidR="00903811" w:rsidRPr="00F90F42" w:rsidRDefault="00903811" w:rsidP="00F90F4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F90F42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Arz Sema-Sunu</w:t>
            </w:r>
          </w:p>
          <w:p w:rsidR="00903811" w:rsidRPr="00F90F42" w:rsidRDefault="00903811" w:rsidP="00F90F4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F90F42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Dinleme-Talim</w:t>
            </w:r>
          </w:p>
          <w:p w:rsidR="00903811" w:rsidRPr="00F90F42" w:rsidRDefault="00903811" w:rsidP="00F90F4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F90F42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Koro okuyuşu</w:t>
            </w:r>
          </w:p>
          <w:p w:rsidR="00903811" w:rsidRPr="00F90F42" w:rsidRDefault="00903811" w:rsidP="00F90F4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  <w:p w:rsidR="00903811" w:rsidRPr="00F90F42" w:rsidRDefault="00903811" w:rsidP="00F90F4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  <w:p w:rsidR="00903811" w:rsidRPr="00F90F42" w:rsidRDefault="00903811" w:rsidP="00F90F4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  <w:p w:rsidR="00F90F42" w:rsidRPr="00F90F42" w:rsidRDefault="00F90F42" w:rsidP="00F90F4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  <w:p w:rsidR="00903811" w:rsidRPr="00F90F42" w:rsidRDefault="00903811" w:rsidP="00F90F4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</w:tc>
        <w:tc>
          <w:tcPr>
            <w:tcW w:w="553" w:type="pct"/>
            <w:vMerge w:val="restart"/>
            <w:vAlign w:val="center"/>
          </w:tcPr>
          <w:p w:rsidR="00903811" w:rsidRPr="00F90F42" w:rsidRDefault="00903811" w:rsidP="005B2C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F90F42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Mushaf-ı Şerif</w:t>
            </w:r>
          </w:p>
          <w:p w:rsidR="00903811" w:rsidRPr="00F90F42" w:rsidRDefault="00903811" w:rsidP="005B2C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F90F42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 xml:space="preserve">Diyanet </w:t>
            </w:r>
            <w:proofErr w:type="spellStart"/>
            <w:r w:rsidRPr="00F90F42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Kur’ân</w:t>
            </w:r>
            <w:proofErr w:type="spellEnd"/>
            <w:r w:rsidRPr="00F90F42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-ı Kerim Uygulaması</w:t>
            </w:r>
          </w:p>
          <w:p w:rsidR="00903811" w:rsidRPr="00F90F42" w:rsidRDefault="00903811" w:rsidP="005B2C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F90F42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 xml:space="preserve">Tefsir ve </w:t>
            </w:r>
            <w:proofErr w:type="spellStart"/>
            <w:r w:rsidRPr="00F90F42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tcvit</w:t>
            </w:r>
            <w:proofErr w:type="spellEnd"/>
            <w:r w:rsidRPr="00F90F42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 xml:space="preserve"> kitapları</w:t>
            </w:r>
          </w:p>
          <w:p w:rsidR="00903811" w:rsidRPr="00F90F42" w:rsidRDefault="00903811" w:rsidP="005B2C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F90F42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 xml:space="preserve">Projeksiyon, </w:t>
            </w:r>
            <w:proofErr w:type="spellStart"/>
            <w:r w:rsidRPr="00F90F42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leptop</w:t>
            </w:r>
            <w:proofErr w:type="spellEnd"/>
            <w:r w:rsidRPr="00F90F42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 xml:space="preserve">, akıllı telefon, </w:t>
            </w:r>
            <w:proofErr w:type="spellStart"/>
            <w:r w:rsidRPr="00F90F42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flash</w:t>
            </w:r>
            <w:proofErr w:type="spellEnd"/>
            <w:r w:rsidRPr="00F90F42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 xml:space="preserve"> bellek, etkileşimli akıllı tahta ve </w:t>
            </w:r>
          </w:p>
          <w:p w:rsidR="00903811" w:rsidRPr="00F90F42" w:rsidRDefault="00903811" w:rsidP="005B2C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F90F42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Kalem tahtası</w:t>
            </w:r>
          </w:p>
          <w:p w:rsidR="00903811" w:rsidRPr="00F90F42" w:rsidRDefault="00903811" w:rsidP="005B2C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  <w:p w:rsidR="00903811" w:rsidRPr="00F90F42" w:rsidRDefault="00903811" w:rsidP="005B2C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  <w:p w:rsidR="00903811" w:rsidRPr="00F90F42" w:rsidRDefault="00903811" w:rsidP="005B2C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  <w:p w:rsidR="00903811" w:rsidRPr="00F90F42" w:rsidRDefault="00903811" w:rsidP="005B2C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  <w:p w:rsidR="00903811" w:rsidRPr="00F90F42" w:rsidRDefault="00903811" w:rsidP="00F90F4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</w:tc>
        <w:tc>
          <w:tcPr>
            <w:tcW w:w="625" w:type="pct"/>
            <w:vMerge w:val="restart"/>
          </w:tcPr>
          <w:p w:rsidR="00903811" w:rsidRPr="00F90F42" w:rsidRDefault="00903811" w:rsidP="003B392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  <w:p w:rsidR="00903811" w:rsidRPr="00F90F42" w:rsidRDefault="00903811" w:rsidP="003B392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  <w:p w:rsidR="00903811" w:rsidRPr="00F90F42" w:rsidRDefault="00903811" w:rsidP="003B392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  <w:p w:rsidR="00903811" w:rsidRPr="00F90F42" w:rsidRDefault="00903811" w:rsidP="003B392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</w:tc>
      </w:tr>
      <w:tr w:rsidR="00903811" w:rsidRPr="00F90F42" w:rsidTr="0092749D">
        <w:tc>
          <w:tcPr>
            <w:tcW w:w="159" w:type="pct"/>
            <w:vMerge/>
            <w:textDirection w:val="btLr"/>
          </w:tcPr>
          <w:p w:rsidR="00903811" w:rsidRPr="00F90F42" w:rsidRDefault="00903811" w:rsidP="003B392A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</w:tc>
        <w:tc>
          <w:tcPr>
            <w:tcW w:w="142" w:type="pct"/>
            <w:vAlign w:val="center"/>
          </w:tcPr>
          <w:p w:rsidR="00903811" w:rsidRPr="00F90F42" w:rsidRDefault="00903811" w:rsidP="003B392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F90F42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42" w:type="pct"/>
          </w:tcPr>
          <w:p w:rsidR="00903811" w:rsidRPr="00F90F42" w:rsidRDefault="00903811" w:rsidP="003B392A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  <w:p w:rsidR="00F90F42" w:rsidRPr="00F31EC6" w:rsidRDefault="00F90F42" w:rsidP="003B392A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  <w:lang w:eastAsia="tr-TR"/>
              </w:rPr>
            </w:pPr>
          </w:p>
          <w:p w:rsidR="00903811" w:rsidRPr="00F90F42" w:rsidRDefault="000D6DCA" w:rsidP="003B392A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F90F42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727" w:type="pct"/>
            <w:vAlign w:val="center"/>
          </w:tcPr>
          <w:p w:rsidR="00903811" w:rsidRPr="00F90F42" w:rsidRDefault="00903811" w:rsidP="003B392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</w:pPr>
            <w:r w:rsidRPr="00F90F42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KK 11.1.5. Yusuf suresini </w:t>
            </w:r>
            <w:proofErr w:type="spellStart"/>
            <w:r w:rsidRPr="00F90F42">
              <w:rPr>
                <w:rFonts w:asciiTheme="majorBidi" w:hAnsiTheme="majorBidi" w:cstheme="majorBidi"/>
                <w:bCs/>
                <w:sz w:val="20"/>
                <w:szCs w:val="20"/>
              </w:rPr>
              <w:t>hadr</w:t>
            </w:r>
            <w:proofErr w:type="spellEnd"/>
            <w:r w:rsidRPr="00F90F42">
              <w:rPr>
                <w:rFonts w:asciiTheme="majorBidi" w:hAnsiTheme="majorBidi" w:cstheme="majorBidi"/>
                <w:bCs/>
                <w:sz w:val="20"/>
                <w:szCs w:val="20"/>
              </w:rPr>
              <w:t>, tedvir ve tahkik ölçülerine göre yüzünden okur.</w:t>
            </w:r>
            <w:r w:rsidRPr="00F90F42">
              <w:rPr>
                <w:rFonts w:asciiTheme="majorBidi" w:hAnsiTheme="majorBidi" w:cstheme="majorBidi"/>
                <w:bCs/>
                <w:sz w:val="20"/>
                <w:szCs w:val="20"/>
              </w:rPr>
              <w:br/>
              <w:t>KK 11.1.6. Yusuf suresinden ilkeler çıkarır</w:t>
            </w:r>
            <w:r w:rsidRPr="00F90F42">
              <w:rPr>
                <w:rFonts w:asciiTheme="majorBidi" w:hAnsiTheme="majorBidi" w:cstheme="majorBidi"/>
                <w:bCs/>
                <w:sz w:val="20"/>
                <w:szCs w:val="20"/>
              </w:rPr>
              <w:br/>
              <w:t xml:space="preserve">KK 11.2.5. </w:t>
            </w:r>
            <w:proofErr w:type="spellStart"/>
            <w:r w:rsidRPr="00F90F42">
              <w:rPr>
                <w:rFonts w:asciiTheme="majorBidi" w:hAnsiTheme="majorBidi" w:cstheme="majorBidi"/>
                <w:bCs/>
                <w:sz w:val="20"/>
                <w:szCs w:val="20"/>
              </w:rPr>
              <w:t>Âl</w:t>
            </w:r>
            <w:proofErr w:type="spellEnd"/>
            <w:r w:rsidRPr="00F90F42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-i </w:t>
            </w:r>
            <w:proofErr w:type="spellStart"/>
            <w:r w:rsidRPr="00F90F42">
              <w:rPr>
                <w:rFonts w:asciiTheme="majorBidi" w:hAnsiTheme="majorBidi" w:cstheme="majorBidi"/>
                <w:bCs/>
                <w:sz w:val="20"/>
                <w:szCs w:val="20"/>
              </w:rPr>
              <w:t>İmrân</w:t>
            </w:r>
            <w:proofErr w:type="spellEnd"/>
            <w:r w:rsidRPr="00F90F42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suresi ayetlerini (102-109) yüzünden ve ezberden okur.</w:t>
            </w:r>
            <w:r w:rsidRPr="00F90F42">
              <w:rPr>
                <w:rFonts w:asciiTheme="majorBidi" w:hAnsiTheme="majorBidi" w:cstheme="majorBidi"/>
                <w:bCs/>
                <w:sz w:val="20"/>
                <w:szCs w:val="20"/>
              </w:rPr>
              <w:br/>
              <w:t xml:space="preserve">KK 11.2.6. </w:t>
            </w:r>
            <w:proofErr w:type="spellStart"/>
            <w:r w:rsidRPr="00F90F42">
              <w:rPr>
                <w:rFonts w:asciiTheme="majorBidi" w:hAnsiTheme="majorBidi" w:cstheme="majorBidi"/>
                <w:bCs/>
                <w:sz w:val="20"/>
                <w:szCs w:val="20"/>
              </w:rPr>
              <w:t>Âl</w:t>
            </w:r>
            <w:proofErr w:type="spellEnd"/>
            <w:r w:rsidRPr="00F90F42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-i </w:t>
            </w:r>
            <w:proofErr w:type="spellStart"/>
            <w:r w:rsidRPr="00F90F42">
              <w:rPr>
                <w:rFonts w:asciiTheme="majorBidi" w:hAnsiTheme="majorBidi" w:cstheme="majorBidi"/>
                <w:bCs/>
                <w:sz w:val="20"/>
                <w:szCs w:val="20"/>
              </w:rPr>
              <w:t>İmrân</w:t>
            </w:r>
            <w:proofErr w:type="spellEnd"/>
            <w:r w:rsidRPr="00F90F42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suresi ayetlerinin (102-109) içeriğini yorumlar</w:t>
            </w:r>
          </w:p>
        </w:tc>
        <w:tc>
          <w:tcPr>
            <w:tcW w:w="1192" w:type="pct"/>
          </w:tcPr>
          <w:p w:rsidR="00903811" w:rsidRPr="00F90F42" w:rsidRDefault="0090381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90F42">
              <w:rPr>
                <w:rFonts w:asciiTheme="majorBidi" w:hAnsiTheme="majorBidi" w:cstheme="majorBidi"/>
                <w:sz w:val="24"/>
                <w:szCs w:val="24"/>
              </w:rPr>
              <w:t>3. Yusuf Suresi ve Anlamı</w:t>
            </w:r>
            <w:r w:rsidRPr="00F90F42">
              <w:rPr>
                <w:rFonts w:asciiTheme="majorBidi" w:hAnsiTheme="majorBidi" w:cstheme="majorBidi"/>
                <w:sz w:val="24"/>
                <w:szCs w:val="24"/>
              </w:rPr>
              <w:br/>
              <w:t>3. Al-i İmran (102-109. Ayetler) Ezberleme</w:t>
            </w:r>
          </w:p>
        </w:tc>
        <w:tc>
          <w:tcPr>
            <w:tcW w:w="459" w:type="pct"/>
            <w:vMerge/>
            <w:vAlign w:val="center"/>
          </w:tcPr>
          <w:p w:rsidR="00903811" w:rsidRPr="00F90F42" w:rsidRDefault="00903811" w:rsidP="003B392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</w:tc>
        <w:tc>
          <w:tcPr>
            <w:tcW w:w="553" w:type="pct"/>
            <w:vMerge/>
            <w:vAlign w:val="center"/>
          </w:tcPr>
          <w:p w:rsidR="00903811" w:rsidRPr="00F90F42" w:rsidRDefault="00903811" w:rsidP="003B392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</w:tc>
        <w:tc>
          <w:tcPr>
            <w:tcW w:w="625" w:type="pct"/>
            <w:vMerge/>
          </w:tcPr>
          <w:p w:rsidR="00903811" w:rsidRPr="00F90F42" w:rsidRDefault="00903811" w:rsidP="003B392A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</w:tc>
      </w:tr>
      <w:tr w:rsidR="003B392A" w:rsidRPr="00F90F42" w:rsidTr="0092749D">
        <w:tc>
          <w:tcPr>
            <w:tcW w:w="159" w:type="pct"/>
            <w:vMerge/>
            <w:textDirection w:val="btLr"/>
          </w:tcPr>
          <w:p w:rsidR="003B392A" w:rsidRPr="00F90F42" w:rsidRDefault="003B392A" w:rsidP="003B392A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</w:tc>
        <w:tc>
          <w:tcPr>
            <w:tcW w:w="142" w:type="pct"/>
            <w:vAlign w:val="center"/>
          </w:tcPr>
          <w:p w:rsidR="003B392A" w:rsidRPr="00F90F42" w:rsidRDefault="003B392A" w:rsidP="003B392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F90F42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42" w:type="pct"/>
          </w:tcPr>
          <w:p w:rsidR="003B392A" w:rsidRPr="00F90F42" w:rsidRDefault="003B392A" w:rsidP="003B392A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  <w:p w:rsidR="003B392A" w:rsidRPr="00F90F42" w:rsidRDefault="003B392A" w:rsidP="003B392A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  <w:p w:rsidR="003B392A" w:rsidRPr="00F90F42" w:rsidRDefault="000D6DCA" w:rsidP="003B392A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F90F42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727" w:type="pct"/>
          </w:tcPr>
          <w:p w:rsidR="003B392A" w:rsidRPr="00F90F42" w:rsidRDefault="00903811" w:rsidP="003B392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</w:pPr>
            <w:r w:rsidRPr="00F90F42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KK 11.1.7. </w:t>
            </w:r>
            <w:proofErr w:type="spellStart"/>
            <w:r w:rsidRPr="00F90F42">
              <w:rPr>
                <w:rFonts w:asciiTheme="majorBidi" w:hAnsiTheme="majorBidi" w:cstheme="majorBidi"/>
                <w:bCs/>
                <w:sz w:val="20"/>
                <w:szCs w:val="20"/>
              </w:rPr>
              <w:t>Ra’d</w:t>
            </w:r>
            <w:proofErr w:type="spellEnd"/>
            <w:r w:rsidRPr="00F90F42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suresini usulüne uygun olarak yüzünden okur.</w:t>
            </w:r>
            <w:r w:rsidRPr="00F90F42">
              <w:rPr>
                <w:rFonts w:asciiTheme="majorBidi" w:hAnsiTheme="majorBidi" w:cstheme="majorBidi"/>
                <w:bCs/>
                <w:sz w:val="20"/>
                <w:szCs w:val="20"/>
              </w:rPr>
              <w:br/>
              <w:t xml:space="preserve">KK 11.1.8. </w:t>
            </w:r>
            <w:proofErr w:type="spellStart"/>
            <w:r w:rsidRPr="00F90F42">
              <w:rPr>
                <w:rFonts w:asciiTheme="majorBidi" w:hAnsiTheme="majorBidi" w:cstheme="majorBidi"/>
                <w:bCs/>
                <w:sz w:val="20"/>
                <w:szCs w:val="20"/>
              </w:rPr>
              <w:t>Ra’d</w:t>
            </w:r>
            <w:proofErr w:type="spellEnd"/>
            <w:r w:rsidRPr="00F90F42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suresinin ana temasını açıklar.</w:t>
            </w:r>
            <w:r w:rsidRPr="00F90F42">
              <w:rPr>
                <w:rFonts w:asciiTheme="majorBidi" w:hAnsiTheme="majorBidi" w:cstheme="majorBidi"/>
                <w:bCs/>
                <w:sz w:val="20"/>
                <w:szCs w:val="20"/>
              </w:rPr>
              <w:br/>
            </w:r>
            <w:r w:rsidR="00EB6174" w:rsidRPr="00F90F42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KK 11.2.5. </w:t>
            </w:r>
            <w:proofErr w:type="spellStart"/>
            <w:r w:rsidR="00EB6174" w:rsidRPr="00F90F42">
              <w:rPr>
                <w:rFonts w:asciiTheme="majorBidi" w:hAnsiTheme="majorBidi" w:cstheme="majorBidi"/>
                <w:bCs/>
                <w:sz w:val="20"/>
                <w:szCs w:val="20"/>
              </w:rPr>
              <w:t>Âl</w:t>
            </w:r>
            <w:proofErr w:type="spellEnd"/>
            <w:r w:rsidR="00EB6174" w:rsidRPr="00F90F42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-i </w:t>
            </w:r>
            <w:proofErr w:type="spellStart"/>
            <w:r w:rsidR="00EB6174" w:rsidRPr="00F90F42">
              <w:rPr>
                <w:rFonts w:asciiTheme="majorBidi" w:hAnsiTheme="majorBidi" w:cstheme="majorBidi"/>
                <w:bCs/>
                <w:sz w:val="20"/>
                <w:szCs w:val="20"/>
              </w:rPr>
              <w:t>İmrân</w:t>
            </w:r>
            <w:proofErr w:type="spellEnd"/>
            <w:r w:rsidR="00EB6174" w:rsidRPr="00F90F42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suresi ayetlerini (102-109) yüzünden ve ezberden okur.</w:t>
            </w:r>
            <w:r w:rsidR="00EB6174" w:rsidRPr="00F90F42">
              <w:rPr>
                <w:rFonts w:asciiTheme="majorBidi" w:hAnsiTheme="majorBidi" w:cstheme="majorBidi"/>
                <w:bCs/>
                <w:sz w:val="20"/>
                <w:szCs w:val="20"/>
              </w:rPr>
              <w:br/>
              <w:t xml:space="preserve">KK 11.2.6. </w:t>
            </w:r>
            <w:proofErr w:type="spellStart"/>
            <w:r w:rsidR="00EB6174" w:rsidRPr="00F90F42">
              <w:rPr>
                <w:rFonts w:asciiTheme="majorBidi" w:hAnsiTheme="majorBidi" w:cstheme="majorBidi"/>
                <w:bCs/>
                <w:sz w:val="20"/>
                <w:szCs w:val="20"/>
              </w:rPr>
              <w:t>Âl</w:t>
            </w:r>
            <w:proofErr w:type="spellEnd"/>
            <w:r w:rsidR="00EB6174" w:rsidRPr="00F90F42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-i </w:t>
            </w:r>
            <w:proofErr w:type="spellStart"/>
            <w:r w:rsidR="00EB6174" w:rsidRPr="00F90F42">
              <w:rPr>
                <w:rFonts w:asciiTheme="majorBidi" w:hAnsiTheme="majorBidi" w:cstheme="majorBidi"/>
                <w:bCs/>
                <w:sz w:val="20"/>
                <w:szCs w:val="20"/>
              </w:rPr>
              <w:t>İmrân</w:t>
            </w:r>
            <w:proofErr w:type="spellEnd"/>
            <w:r w:rsidR="00EB6174" w:rsidRPr="00F90F42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suresi ayetlerinin (102-109) içeriğini yorumlar</w:t>
            </w:r>
          </w:p>
        </w:tc>
        <w:tc>
          <w:tcPr>
            <w:tcW w:w="1192" w:type="pct"/>
            <w:vAlign w:val="center"/>
          </w:tcPr>
          <w:p w:rsidR="003B392A" w:rsidRPr="00F90F42" w:rsidRDefault="00F577AF" w:rsidP="003B392A">
            <w:pPr>
              <w:tabs>
                <w:tab w:val="num" w:pos="468"/>
              </w:tabs>
              <w:spacing w:after="0" w:line="240" w:lineRule="auto"/>
              <w:ind w:right="-57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F90F42">
              <w:rPr>
                <w:rFonts w:asciiTheme="majorBidi" w:hAnsiTheme="majorBidi" w:cstheme="majorBidi"/>
                <w:color w:val="000000"/>
                <w:sz w:val="24"/>
                <w:szCs w:val="24"/>
                <w:lang w:eastAsia="tr-TR"/>
              </w:rPr>
              <w:t xml:space="preserve">4. </w:t>
            </w:r>
            <w:proofErr w:type="spellStart"/>
            <w:r w:rsidRPr="00F90F42">
              <w:rPr>
                <w:rFonts w:asciiTheme="majorBidi" w:hAnsiTheme="majorBidi" w:cstheme="majorBidi"/>
                <w:color w:val="000000"/>
                <w:sz w:val="24"/>
                <w:szCs w:val="24"/>
                <w:lang w:eastAsia="tr-TR"/>
              </w:rPr>
              <w:t>Ra’d</w:t>
            </w:r>
            <w:proofErr w:type="spellEnd"/>
            <w:r w:rsidRPr="00F90F42">
              <w:rPr>
                <w:rFonts w:asciiTheme="majorBidi" w:hAnsiTheme="majorBidi" w:cstheme="majorBidi"/>
                <w:color w:val="000000"/>
                <w:sz w:val="24"/>
                <w:szCs w:val="24"/>
                <w:lang w:eastAsia="tr-TR"/>
              </w:rPr>
              <w:t xml:space="preserve"> Suresi ve Anlamı</w:t>
            </w:r>
            <w:r w:rsidRPr="00F90F42">
              <w:rPr>
                <w:rFonts w:asciiTheme="majorBidi" w:hAnsiTheme="majorBidi" w:cstheme="majorBidi"/>
                <w:color w:val="000000"/>
                <w:sz w:val="24"/>
                <w:szCs w:val="24"/>
                <w:lang w:eastAsia="tr-TR"/>
              </w:rPr>
              <w:br/>
            </w:r>
            <w:r w:rsidR="009B6331" w:rsidRPr="00F90F42">
              <w:rPr>
                <w:rFonts w:asciiTheme="majorBidi" w:hAnsiTheme="majorBidi" w:cstheme="majorBidi"/>
                <w:sz w:val="24"/>
                <w:szCs w:val="24"/>
              </w:rPr>
              <w:t>3. Al-i İmran (102-109. Ayetler) Ezberleme</w:t>
            </w:r>
          </w:p>
        </w:tc>
        <w:tc>
          <w:tcPr>
            <w:tcW w:w="459" w:type="pct"/>
            <w:vMerge/>
            <w:vAlign w:val="center"/>
          </w:tcPr>
          <w:p w:rsidR="003B392A" w:rsidRPr="00F90F42" w:rsidRDefault="003B392A" w:rsidP="003B392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</w:tc>
        <w:tc>
          <w:tcPr>
            <w:tcW w:w="553" w:type="pct"/>
            <w:vMerge/>
            <w:vAlign w:val="center"/>
          </w:tcPr>
          <w:p w:rsidR="003B392A" w:rsidRPr="00F90F42" w:rsidRDefault="003B392A" w:rsidP="003B392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</w:tc>
        <w:tc>
          <w:tcPr>
            <w:tcW w:w="625" w:type="pct"/>
            <w:vMerge/>
          </w:tcPr>
          <w:p w:rsidR="003B392A" w:rsidRPr="00F90F42" w:rsidRDefault="003B392A" w:rsidP="003B392A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</w:tc>
      </w:tr>
      <w:tr w:rsidR="003B392A" w:rsidRPr="00F90F42" w:rsidTr="0092749D">
        <w:trPr>
          <w:trHeight w:val="1771"/>
        </w:trPr>
        <w:tc>
          <w:tcPr>
            <w:tcW w:w="159" w:type="pct"/>
            <w:vMerge/>
            <w:textDirection w:val="btLr"/>
          </w:tcPr>
          <w:p w:rsidR="003B392A" w:rsidRPr="00F90F42" w:rsidRDefault="003B392A" w:rsidP="003B392A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</w:tc>
        <w:tc>
          <w:tcPr>
            <w:tcW w:w="142" w:type="pct"/>
            <w:vAlign w:val="center"/>
          </w:tcPr>
          <w:p w:rsidR="003B392A" w:rsidRPr="00F90F42" w:rsidRDefault="003B392A" w:rsidP="00DD62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F90F42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42" w:type="pct"/>
          </w:tcPr>
          <w:p w:rsidR="00F90F42" w:rsidRPr="00F90F42" w:rsidRDefault="00F90F42" w:rsidP="003B392A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  <w:p w:rsidR="00F90F42" w:rsidRDefault="00F90F42" w:rsidP="003B392A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  <w:p w:rsidR="00F31EC6" w:rsidRPr="00F31EC6" w:rsidRDefault="00F31EC6" w:rsidP="003B392A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  <w:lang w:eastAsia="tr-TR"/>
              </w:rPr>
            </w:pPr>
          </w:p>
          <w:p w:rsidR="003B392A" w:rsidRPr="00F90F42" w:rsidRDefault="000D6DCA" w:rsidP="003B392A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F90F42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3</w:t>
            </w:r>
          </w:p>
          <w:p w:rsidR="003B392A" w:rsidRPr="00F90F42" w:rsidRDefault="003B392A" w:rsidP="003B392A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  <w:p w:rsidR="003B392A" w:rsidRPr="00F90F42" w:rsidRDefault="003B392A" w:rsidP="003B392A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</w:tc>
        <w:tc>
          <w:tcPr>
            <w:tcW w:w="1727" w:type="pct"/>
          </w:tcPr>
          <w:p w:rsidR="003B392A" w:rsidRPr="00F90F42" w:rsidRDefault="00903811" w:rsidP="003B392A">
            <w:pPr>
              <w:keepNext/>
              <w:spacing w:after="0" w:line="240" w:lineRule="auto"/>
              <w:outlineLvl w:val="0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F90F42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KK 11.1.7. </w:t>
            </w:r>
            <w:proofErr w:type="spellStart"/>
            <w:r w:rsidRPr="00F90F42">
              <w:rPr>
                <w:rFonts w:asciiTheme="majorBidi" w:hAnsiTheme="majorBidi" w:cstheme="majorBidi"/>
                <w:bCs/>
                <w:sz w:val="20"/>
                <w:szCs w:val="20"/>
              </w:rPr>
              <w:t>Ra’d</w:t>
            </w:r>
            <w:proofErr w:type="spellEnd"/>
            <w:r w:rsidRPr="00F90F42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suresini usulüne uygun olarak yüzünden okur.</w:t>
            </w:r>
            <w:r w:rsidRPr="00F90F42">
              <w:rPr>
                <w:rFonts w:asciiTheme="majorBidi" w:hAnsiTheme="majorBidi" w:cstheme="majorBidi"/>
                <w:bCs/>
                <w:sz w:val="20"/>
                <w:szCs w:val="20"/>
              </w:rPr>
              <w:br/>
              <w:t xml:space="preserve">KK 11.1.8. </w:t>
            </w:r>
            <w:proofErr w:type="spellStart"/>
            <w:r w:rsidRPr="00F90F42">
              <w:rPr>
                <w:rFonts w:asciiTheme="majorBidi" w:hAnsiTheme="majorBidi" w:cstheme="majorBidi"/>
                <w:bCs/>
                <w:sz w:val="20"/>
                <w:szCs w:val="20"/>
              </w:rPr>
              <w:t>Ra’d</w:t>
            </w:r>
            <w:proofErr w:type="spellEnd"/>
            <w:r w:rsidRPr="00F90F42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suresinin ana temasını açıklar.</w:t>
            </w:r>
            <w:r w:rsidRPr="00F90F42">
              <w:rPr>
                <w:rFonts w:asciiTheme="majorBidi" w:hAnsiTheme="majorBidi" w:cstheme="majorBidi"/>
                <w:bCs/>
                <w:sz w:val="20"/>
                <w:szCs w:val="20"/>
              </w:rPr>
              <w:br/>
            </w:r>
            <w:r w:rsidR="00EB6174" w:rsidRPr="00F90F42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KK 11.2.5. </w:t>
            </w:r>
            <w:proofErr w:type="spellStart"/>
            <w:r w:rsidR="00EB6174" w:rsidRPr="00F90F42">
              <w:rPr>
                <w:rFonts w:asciiTheme="majorBidi" w:hAnsiTheme="majorBidi" w:cstheme="majorBidi"/>
                <w:bCs/>
                <w:sz w:val="20"/>
                <w:szCs w:val="20"/>
              </w:rPr>
              <w:t>Âl</w:t>
            </w:r>
            <w:proofErr w:type="spellEnd"/>
            <w:r w:rsidR="00EB6174" w:rsidRPr="00F90F42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-i </w:t>
            </w:r>
            <w:proofErr w:type="spellStart"/>
            <w:r w:rsidR="00EB6174" w:rsidRPr="00F90F42">
              <w:rPr>
                <w:rFonts w:asciiTheme="majorBidi" w:hAnsiTheme="majorBidi" w:cstheme="majorBidi"/>
                <w:bCs/>
                <w:sz w:val="20"/>
                <w:szCs w:val="20"/>
              </w:rPr>
              <w:t>İmrân</w:t>
            </w:r>
            <w:proofErr w:type="spellEnd"/>
            <w:r w:rsidR="00EB6174" w:rsidRPr="00F90F42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suresi ayetlerini (102-109) yüzünden ve ezberden okur.</w:t>
            </w:r>
            <w:r w:rsidR="00EB6174" w:rsidRPr="00F90F42">
              <w:rPr>
                <w:rFonts w:asciiTheme="majorBidi" w:hAnsiTheme="majorBidi" w:cstheme="majorBidi"/>
                <w:bCs/>
                <w:sz w:val="20"/>
                <w:szCs w:val="20"/>
              </w:rPr>
              <w:br/>
              <w:t xml:space="preserve">KK 11.2.6. </w:t>
            </w:r>
            <w:proofErr w:type="spellStart"/>
            <w:r w:rsidR="00EB6174" w:rsidRPr="00F90F42">
              <w:rPr>
                <w:rFonts w:asciiTheme="majorBidi" w:hAnsiTheme="majorBidi" w:cstheme="majorBidi"/>
                <w:bCs/>
                <w:sz w:val="20"/>
                <w:szCs w:val="20"/>
              </w:rPr>
              <w:t>Âl</w:t>
            </w:r>
            <w:proofErr w:type="spellEnd"/>
            <w:r w:rsidR="00EB6174" w:rsidRPr="00F90F42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-i </w:t>
            </w:r>
            <w:proofErr w:type="spellStart"/>
            <w:r w:rsidR="00EB6174" w:rsidRPr="00F90F42">
              <w:rPr>
                <w:rFonts w:asciiTheme="majorBidi" w:hAnsiTheme="majorBidi" w:cstheme="majorBidi"/>
                <w:bCs/>
                <w:sz w:val="20"/>
                <w:szCs w:val="20"/>
              </w:rPr>
              <w:t>İmrân</w:t>
            </w:r>
            <w:proofErr w:type="spellEnd"/>
            <w:r w:rsidR="00EB6174" w:rsidRPr="00F90F42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suresi ayetlerinin (102-109) içeriğini yorumlar</w:t>
            </w:r>
          </w:p>
        </w:tc>
        <w:tc>
          <w:tcPr>
            <w:tcW w:w="1192" w:type="pct"/>
            <w:vAlign w:val="center"/>
          </w:tcPr>
          <w:p w:rsidR="003B392A" w:rsidRPr="00F90F42" w:rsidRDefault="00F577AF" w:rsidP="003B392A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F90F42">
              <w:rPr>
                <w:rFonts w:asciiTheme="majorBidi" w:hAnsiTheme="majorBidi" w:cstheme="majorBidi"/>
                <w:color w:val="000000"/>
                <w:sz w:val="24"/>
                <w:szCs w:val="24"/>
                <w:lang w:eastAsia="tr-TR"/>
              </w:rPr>
              <w:t xml:space="preserve">4. </w:t>
            </w:r>
            <w:proofErr w:type="spellStart"/>
            <w:r w:rsidRPr="00F90F42">
              <w:rPr>
                <w:rFonts w:asciiTheme="majorBidi" w:hAnsiTheme="majorBidi" w:cstheme="majorBidi"/>
                <w:color w:val="000000"/>
                <w:sz w:val="24"/>
                <w:szCs w:val="24"/>
                <w:lang w:eastAsia="tr-TR"/>
              </w:rPr>
              <w:t>Ra’d</w:t>
            </w:r>
            <w:proofErr w:type="spellEnd"/>
            <w:r w:rsidRPr="00F90F42">
              <w:rPr>
                <w:rFonts w:asciiTheme="majorBidi" w:hAnsiTheme="majorBidi" w:cstheme="majorBidi"/>
                <w:color w:val="000000"/>
                <w:sz w:val="24"/>
                <w:szCs w:val="24"/>
                <w:lang w:eastAsia="tr-TR"/>
              </w:rPr>
              <w:t xml:space="preserve"> Suresi ve Anlam</w:t>
            </w:r>
            <w:r w:rsidRPr="00F90F42">
              <w:rPr>
                <w:rFonts w:asciiTheme="majorBidi" w:hAnsiTheme="majorBidi" w:cstheme="majorBidi"/>
                <w:color w:val="000000"/>
                <w:sz w:val="24"/>
                <w:szCs w:val="24"/>
                <w:lang w:eastAsia="tr-TR"/>
              </w:rPr>
              <w:br/>
            </w:r>
            <w:r w:rsidR="009B6331" w:rsidRPr="00F90F42">
              <w:rPr>
                <w:rFonts w:asciiTheme="majorBidi" w:hAnsiTheme="majorBidi" w:cstheme="majorBidi"/>
                <w:sz w:val="24"/>
                <w:szCs w:val="24"/>
              </w:rPr>
              <w:t>3. Al-i İmran (102-109. Ayetler) Ezberleme</w:t>
            </w:r>
          </w:p>
        </w:tc>
        <w:tc>
          <w:tcPr>
            <w:tcW w:w="459" w:type="pct"/>
            <w:vMerge/>
            <w:vAlign w:val="center"/>
          </w:tcPr>
          <w:p w:rsidR="003B392A" w:rsidRPr="00F90F42" w:rsidRDefault="003B392A" w:rsidP="003B392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</w:tc>
        <w:tc>
          <w:tcPr>
            <w:tcW w:w="553" w:type="pct"/>
            <w:vMerge/>
            <w:vAlign w:val="center"/>
          </w:tcPr>
          <w:p w:rsidR="003B392A" w:rsidRPr="00F90F42" w:rsidRDefault="003B392A" w:rsidP="003B392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</w:tc>
        <w:tc>
          <w:tcPr>
            <w:tcW w:w="625" w:type="pct"/>
            <w:vMerge/>
          </w:tcPr>
          <w:p w:rsidR="003B392A" w:rsidRPr="00F90F42" w:rsidRDefault="003B392A" w:rsidP="003B392A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</w:tc>
      </w:tr>
    </w:tbl>
    <w:p w:rsidR="00F90F42" w:rsidRDefault="00F90F42" w:rsidP="00AE494D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tr-TR"/>
        </w:rPr>
      </w:pPr>
    </w:p>
    <w:p w:rsidR="0092749D" w:rsidRDefault="0092749D" w:rsidP="00AE494D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tr-TR"/>
        </w:rPr>
      </w:pPr>
    </w:p>
    <w:p w:rsidR="0092749D" w:rsidRDefault="0092749D" w:rsidP="00AE494D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tr-TR"/>
        </w:rPr>
      </w:pPr>
    </w:p>
    <w:p w:rsidR="0092749D" w:rsidRDefault="0092749D" w:rsidP="00AE494D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tr-TR"/>
        </w:rPr>
      </w:pPr>
    </w:p>
    <w:p w:rsidR="0092749D" w:rsidRDefault="0092749D" w:rsidP="00AE494D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tr-TR"/>
        </w:rPr>
      </w:pPr>
    </w:p>
    <w:p w:rsidR="0092749D" w:rsidRDefault="0092749D" w:rsidP="00AE494D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tr-TR"/>
        </w:rPr>
      </w:pPr>
    </w:p>
    <w:p w:rsidR="0092749D" w:rsidRDefault="0092749D" w:rsidP="00AE494D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tr-TR"/>
        </w:rPr>
      </w:pPr>
    </w:p>
    <w:p w:rsidR="0092749D" w:rsidRDefault="0092749D" w:rsidP="00AE494D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tr-TR"/>
        </w:rPr>
      </w:pPr>
    </w:p>
    <w:p w:rsidR="0092749D" w:rsidRDefault="0092749D" w:rsidP="00AE494D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tr-TR"/>
        </w:rPr>
      </w:pPr>
    </w:p>
    <w:p w:rsidR="0092749D" w:rsidRDefault="0092749D" w:rsidP="00AE494D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tr-TR"/>
        </w:rPr>
      </w:pPr>
    </w:p>
    <w:p w:rsidR="00F31EC6" w:rsidRDefault="00F31EC6" w:rsidP="00AE494D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tr-TR"/>
        </w:rPr>
      </w:pPr>
    </w:p>
    <w:p w:rsidR="0092749D" w:rsidRDefault="0092749D" w:rsidP="00AE494D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tr-TR"/>
        </w:rPr>
      </w:pPr>
    </w:p>
    <w:p w:rsidR="0092749D" w:rsidRPr="00F90F42" w:rsidRDefault="0092749D" w:rsidP="00AE494D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tr-T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"/>
        <w:gridCol w:w="453"/>
        <w:gridCol w:w="453"/>
        <w:gridCol w:w="5500"/>
        <w:gridCol w:w="3796"/>
        <w:gridCol w:w="1462"/>
        <w:gridCol w:w="1761"/>
        <w:gridCol w:w="1990"/>
      </w:tblGrid>
      <w:tr w:rsidR="00903811" w:rsidRPr="00F90F42" w:rsidTr="0092749D">
        <w:tc>
          <w:tcPr>
            <w:tcW w:w="159" w:type="pct"/>
            <w:vMerge w:val="restart"/>
            <w:textDirection w:val="btLr"/>
          </w:tcPr>
          <w:p w:rsidR="00903811" w:rsidRPr="00F90F42" w:rsidRDefault="00903811" w:rsidP="00AE494D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tr-TR"/>
              </w:rPr>
            </w:pPr>
            <w:r w:rsidRPr="00F90F42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tr-TR"/>
              </w:rPr>
              <w:lastRenderedPageBreak/>
              <w:t>OCAK</w:t>
            </w:r>
          </w:p>
        </w:tc>
        <w:tc>
          <w:tcPr>
            <w:tcW w:w="142" w:type="pct"/>
            <w:vAlign w:val="center"/>
          </w:tcPr>
          <w:p w:rsidR="00903811" w:rsidRPr="00F90F42" w:rsidRDefault="00903811" w:rsidP="00DD62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F90F42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42" w:type="pct"/>
          </w:tcPr>
          <w:p w:rsidR="00903811" w:rsidRPr="00F90F42" w:rsidRDefault="00903811" w:rsidP="00AE494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  <w:p w:rsidR="00903811" w:rsidRPr="00DD62C9" w:rsidRDefault="00903811" w:rsidP="00AE494D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</w:p>
          <w:p w:rsidR="00903811" w:rsidRPr="00F90F42" w:rsidRDefault="00903811" w:rsidP="00AE494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  <w:p w:rsidR="00903811" w:rsidRPr="00F90F42" w:rsidRDefault="000D6DCA" w:rsidP="00AE494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F90F42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727" w:type="pct"/>
          </w:tcPr>
          <w:p w:rsidR="00903811" w:rsidRPr="00F90F42" w:rsidRDefault="00903811" w:rsidP="00F90F42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90F42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KK 11.1.7. </w:t>
            </w:r>
            <w:proofErr w:type="spellStart"/>
            <w:r w:rsidRPr="00F90F42">
              <w:rPr>
                <w:rFonts w:asciiTheme="majorBidi" w:hAnsiTheme="majorBidi" w:cstheme="majorBidi"/>
                <w:bCs/>
                <w:sz w:val="20"/>
                <w:szCs w:val="20"/>
              </w:rPr>
              <w:t>Ra’d</w:t>
            </w:r>
            <w:proofErr w:type="spellEnd"/>
            <w:r w:rsidRPr="00F90F42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suresini usulüne uygun olarak yüzünden okur.</w:t>
            </w:r>
            <w:r w:rsidRPr="00F90F42">
              <w:rPr>
                <w:rFonts w:asciiTheme="majorBidi" w:hAnsiTheme="majorBidi" w:cstheme="majorBidi"/>
                <w:bCs/>
                <w:sz w:val="20"/>
                <w:szCs w:val="20"/>
              </w:rPr>
              <w:br/>
              <w:t xml:space="preserve">KK 11.1.8. </w:t>
            </w:r>
            <w:proofErr w:type="spellStart"/>
            <w:r w:rsidRPr="00F90F42">
              <w:rPr>
                <w:rFonts w:asciiTheme="majorBidi" w:hAnsiTheme="majorBidi" w:cstheme="majorBidi"/>
                <w:bCs/>
                <w:sz w:val="20"/>
                <w:szCs w:val="20"/>
              </w:rPr>
              <w:t>Ra’d</w:t>
            </w:r>
            <w:proofErr w:type="spellEnd"/>
            <w:r w:rsidRPr="00F90F42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suresinin ana temasını açıklar.</w:t>
            </w:r>
            <w:r w:rsidRPr="00F90F42">
              <w:rPr>
                <w:rFonts w:asciiTheme="majorBidi" w:hAnsiTheme="majorBidi" w:cstheme="majorBidi"/>
                <w:bCs/>
                <w:sz w:val="20"/>
                <w:szCs w:val="20"/>
              </w:rPr>
              <w:br/>
            </w:r>
            <w:r w:rsidR="00EB6174" w:rsidRPr="00F90F42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KK 11.2.5. </w:t>
            </w:r>
            <w:proofErr w:type="spellStart"/>
            <w:r w:rsidR="00EB6174" w:rsidRPr="00F90F42">
              <w:rPr>
                <w:rFonts w:asciiTheme="majorBidi" w:hAnsiTheme="majorBidi" w:cstheme="majorBidi"/>
                <w:bCs/>
                <w:sz w:val="20"/>
                <w:szCs w:val="20"/>
              </w:rPr>
              <w:t>Âl</w:t>
            </w:r>
            <w:proofErr w:type="spellEnd"/>
            <w:r w:rsidR="00EB6174" w:rsidRPr="00F90F42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-i </w:t>
            </w:r>
            <w:proofErr w:type="spellStart"/>
            <w:r w:rsidR="00EB6174" w:rsidRPr="00F90F42">
              <w:rPr>
                <w:rFonts w:asciiTheme="majorBidi" w:hAnsiTheme="majorBidi" w:cstheme="majorBidi"/>
                <w:bCs/>
                <w:sz w:val="20"/>
                <w:szCs w:val="20"/>
              </w:rPr>
              <w:t>İmrân</w:t>
            </w:r>
            <w:proofErr w:type="spellEnd"/>
            <w:r w:rsidR="00EB6174" w:rsidRPr="00F90F42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suresi ayetlerini (102-109) yüzünden ve ezberden okur.</w:t>
            </w:r>
            <w:r w:rsidR="00EB6174" w:rsidRPr="00F90F42">
              <w:rPr>
                <w:rFonts w:asciiTheme="majorBidi" w:hAnsiTheme="majorBidi" w:cstheme="majorBidi"/>
                <w:bCs/>
                <w:sz w:val="20"/>
                <w:szCs w:val="20"/>
              </w:rPr>
              <w:br/>
              <w:t xml:space="preserve">KK 11.2.6. </w:t>
            </w:r>
            <w:proofErr w:type="spellStart"/>
            <w:r w:rsidR="00EB6174" w:rsidRPr="00F90F42">
              <w:rPr>
                <w:rFonts w:asciiTheme="majorBidi" w:hAnsiTheme="majorBidi" w:cstheme="majorBidi"/>
                <w:bCs/>
                <w:sz w:val="20"/>
                <w:szCs w:val="20"/>
              </w:rPr>
              <w:t>Âl</w:t>
            </w:r>
            <w:proofErr w:type="spellEnd"/>
            <w:r w:rsidR="00EB6174" w:rsidRPr="00F90F42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-i </w:t>
            </w:r>
            <w:proofErr w:type="spellStart"/>
            <w:r w:rsidR="00EB6174" w:rsidRPr="00F90F42">
              <w:rPr>
                <w:rFonts w:asciiTheme="majorBidi" w:hAnsiTheme="majorBidi" w:cstheme="majorBidi"/>
                <w:bCs/>
                <w:sz w:val="20"/>
                <w:szCs w:val="20"/>
              </w:rPr>
              <w:t>İmrân</w:t>
            </w:r>
            <w:proofErr w:type="spellEnd"/>
            <w:r w:rsidR="00EB6174" w:rsidRPr="00F90F42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suresi ayetlerinin (102-109) içeriğini yorumlar</w:t>
            </w:r>
          </w:p>
        </w:tc>
        <w:tc>
          <w:tcPr>
            <w:tcW w:w="1192" w:type="pct"/>
            <w:vAlign w:val="center"/>
          </w:tcPr>
          <w:p w:rsidR="00903811" w:rsidRPr="00F90F42" w:rsidRDefault="00F577AF" w:rsidP="00232614">
            <w:pPr>
              <w:tabs>
                <w:tab w:val="num" w:pos="468"/>
              </w:tabs>
              <w:spacing w:after="0" w:line="240" w:lineRule="auto"/>
              <w:ind w:right="-57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F90F42">
              <w:rPr>
                <w:rFonts w:asciiTheme="majorBidi" w:hAnsiTheme="majorBidi" w:cstheme="majorBidi"/>
                <w:color w:val="000000"/>
                <w:sz w:val="24"/>
                <w:szCs w:val="24"/>
                <w:lang w:eastAsia="tr-TR"/>
              </w:rPr>
              <w:t xml:space="preserve">4. </w:t>
            </w:r>
            <w:proofErr w:type="spellStart"/>
            <w:r w:rsidRPr="00F90F42">
              <w:rPr>
                <w:rFonts w:asciiTheme="majorBidi" w:hAnsiTheme="majorBidi" w:cstheme="majorBidi"/>
                <w:color w:val="000000"/>
                <w:sz w:val="24"/>
                <w:szCs w:val="24"/>
                <w:lang w:eastAsia="tr-TR"/>
              </w:rPr>
              <w:t>Ra’d</w:t>
            </w:r>
            <w:proofErr w:type="spellEnd"/>
            <w:r w:rsidRPr="00F90F42">
              <w:rPr>
                <w:rFonts w:asciiTheme="majorBidi" w:hAnsiTheme="majorBidi" w:cstheme="majorBidi"/>
                <w:color w:val="000000"/>
                <w:sz w:val="24"/>
                <w:szCs w:val="24"/>
                <w:lang w:eastAsia="tr-TR"/>
              </w:rPr>
              <w:t xml:space="preserve"> Suresi ve Anlamı</w:t>
            </w:r>
            <w:r w:rsidRPr="00F90F42">
              <w:rPr>
                <w:rFonts w:asciiTheme="majorBidi" w:hAnsiTheme="majorBidi" w:cstheme="majorBidi"/>
                <w:color w:val="000000"/>
                <w:sz w:val="24"/>
                <w:szCs w:val="24"/>
                <w:lang w:eastAsia="tr-TR"/>
              </w:rPr>
              <w:br/>
            </w:r>
            <w:r w:rsidR="009B6331" w:rsidRPr="00F90F42">
              <w:rPr>
                <w:rFonts w:asciiTheme="majorBidi" w:hAnsiTheme="majorBidi" w:cstheme="majorBidi"/>
                <w:sz w:val="24"/>
                <w:szCs w:val="24"/>
              </w:rPr>
              <w:t>3. Al-i İmran (102-109. Ayetler) Ezberleme</w:t>
            </w:r>
          </w:p>
        </w:tc>
        <w:tc>
          <w:tcPr>
            <w:tcW w:w="459" w:type="pct"/>
            <w:vMerge w:val="restart"/>
            <w:vAlign w:val="center"/>
          </w:tcPr>
          <w:p w:rsidR="00903811" w:rsidRPr="00F90F42" w:rsidRDefault="00903811" w:rsidP="009D73E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F90F42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Soru-Cevap</w:t>
            </w:r>
          </w:p>
          <w:p w:rsidR="00903811" w:rsidRPr="00F90F42" w:rsidRDefault="00903811" w:rsidP="009D73E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F90F42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Takrir Aktif</w:t>
            </w:r>
          </w:p>
          <w:p w:rsidR="00903811" w:rsidRPr="00F90F42" w:rsidRDefault="00903811" w:rsidP="009D73E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F90F42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Araştırma</w:t>
            </w:r>
          </w:p>
          <w:p w:rsidR="00903811" w:rsidRPr="00F90F42" w:rsidRDefault="00903811" w:rsidP="009D73E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F90F42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Not Tutma</w:t>
            </w:r>
          </w:p>
          <w:p w:rsidR="00903811" w:rsidRPr="00F90F42" w:rsidRDefault="00903811" w:rsidP="009D73E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F90F42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Tartışma Drama</w:t>
            </w:r>
          </w:p>
          <w:p w:rsidR="00903811" w:rsidRPr="00F90F42" w:rsidRDefault="00903811" w:rsidP="009D73E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F90F42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Beyin Fırtınası</w:t>
            </w:r>
          </w:p>
          <w:p w:rsidR="00903811" w:rsidRPr="00F90F42" w:rsidRDefault="00903811" w:rsidP="009D73E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F90F42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Arz Sema-Sunu</w:t>
            </w:r>
          </w:p>
          <w:p w:rsidR="00903811" w:rsidRPr="00F90F42" w:rsidRDefault="00903811" w:rsidP="009D73E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F90F42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Dinleme-Talim</w:t>
            </w:r>
          </w:p>
          <w:p w:rsidR="00903811" w:rsidRPr="00F90F42" w:rsidRDefault="00903811" w:rsidP="009D73E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F90F42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Koro okuyuşu</w:t>
            </w:r>
          </w:p>
        </w:tc>
        <w:tc>
          <w:tcPr>
            <w:tcW w:w="553" w:type="pct"/>
            <w:vMerge w:val="restart"/>
            <w:vAlign w:val="center"/>
          </w:tcPr>
          <w:p w:rsidR="00903811" w:rsidRPr="00F90F42" w:rsidRDefault="00903811" w:rsidP="005B2C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F90F42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Mushaf-ı Şerif</w:t>
            </w:r>
          </w:p>
          <w:p w:rsidR="00903811" w:rsidRPr="00F90F42" w:rsidRDefault="00903811" w:rsidP="005B2C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F90F42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 xml:space="preserve">Diyanet </w:t>
            </w:r>
            <w:proofErr w:type="spellStart"/>
            <w:r w:rsidRPr="00F90F42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Kur’ân</w:t>
            </w:r>
            <w:proofErr w:type="spellEnd"/>
            <w:r w:rsidRPr="00F90F42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-ı Kerim Uygulaması</w:t>
            </w:r>
          </w:p>
          <w:p w:rsidR="00903811" w:rsidRPr="00F90F42" w:rsidRDefault="00903811" w:rsidP="005B2C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F90F42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 xml:space="preserve">Tefsir ve </w:t>
            </w:r>
            <w:proofErr w:type="spellStart"/>
            <w:r w:rsidRPr="00F90F42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tcvit</w:t>
            </w:r>
            <w:proofErr w:type="spellEnd"/>
            <w:r w:rsidRPr="00F90F42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 xml:space="preserve"> kitapları</w:t>
            </w:r>
          </w:p>
          <w:p w:rsidR="00903811" w:rsidRPr="00F90F42" w:rsidRDefault="00903811" w:rsidP="005B2C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F90F42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 xml:space="preserve">Projeksiyon, </w:t>
            </w:r>
            <w:proofErr w:type="spellStart"/>
            <w:r w:rsidRPr="00F90F42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leptop</w:t>
            </w:r>
            <w:proofErr w:type="spellEnd"/>
            <w:r w:rsidRPr="00F90F42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 xml:space="preserve">, akıllı telefon, </w:t>
            </w:r>
            <w:proofErr w:type="spellStart"/>
            <w:r w:rsidRPr="00F90F42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flash</w:t>
            </w:r>
            <w:proofErr w:type="spellEnd"/>
            <w:r w:rsidRPr="00F90F42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 xml:space="preserve"> bellek, etkileşimli akıllı tahta ve </w:t>
            </w:r>
          </w:p>
          <w:p w:rsidR="00903811" w:rsidRPr="00F90F42" w:rsidRDefault="00903811" w:rsidP="005B2C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F90F42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Kalem tahtası</w:t>
            </w:r>
          </w:p>
        </w:tc>
        <w:tc>
          <w:tcPr>
            <w:tcW w:w="625" w:type="pct"/>
            <w:vMerge w:val="restart"/>
            <w:vAlign w:val="center"/>
          </w:tcPr>
          <w:p w:rsidR="00903811" w:rsidRPr="00F90F42" w:rsidRDefault="00903811" w:rsidP="00D106F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</w:tc>
      </w:tr>
      <w:tr w:rsidR="00903811" w:rsidRPr="00F90F42" w:rsidTr="0092749D">
        <w:tc>
          <w:tcPr>
            <w:tcW w:w="159" w:type="pct"/>
            <w:vMerge/>
          </w:tcPr>
          <w:p w:rsidR="00903811" w:rsidRPr="00F90F42" w:rsidRDefault="00903811" w:rsidP="00AE494D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</w:tc>
        <w:tc>
          <w:tcPr>
            <w:tcW w:w="142" w:type="pct"/>
            <w:vAlign w:val="center"/>
          </w:tcPr>
          <w:p w:rsidR="00903811" w:rsidRPr="00F90F42" w:rsidRDefault="00903811" w:rsidP="00DD62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F90F42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42" w:type="pct"/>
          </w:tcPr>
          <w:p w:rsidR="00903811" w:rsidRPr="00F90F42" w:rsidRDefault="00903811" w:rsidP="00AE494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  <w:p w:rsidR="00903811" w:rsidRPr="00F90F42" w:rsidRDefault="00903811" w:rsidP="00AE494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  <w:p w:rsidR="00903811" w:rsidRPr="00DD62C9" w:rsidRDefault="00903811" w:rsidP="00AE494D">
            <w:pPr>
              <w:spacing w:after="0" w:line="240" w:lineRule="auto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</w:p>
          <w:p w:rsidR="00903811" w:rsidRPr="00F90F42" w:rsidRDefault="000D6DCA" w:rsidP="00AE494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F90F42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727" w:type="pct"/>
          </w:tcPr>
          <w:p w:rsidR="00903811" w:rsidRPr="00F90F42" w:rsidRDefault="00903811" w:rsidP="00F90F42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90F42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KK 11.1.7. </w:t>
            </w:r>
            <w:proofErr w:type="spellStart"/>
            <w:r w:rsidRPr="00F90F42">
              <w:rPr>
                <w:rFonts w:asciiTheme="majorBidi" w:hAnsiTheme="majorBidi" w:cstheme="majorBidi"/>
                <w:bCs/>
                <w:sz w:val="20"/>
                <w:szCs w:val="20"/>
              </w:rPr>
              <w:t>Ra’d</w:t>
            </w:r>
            <w:proofErr w:type="spellEnd"/>
            <w:r w:rsidRPr="00F90F42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suresini usulüne uygun olarak yüzünden okur.</w:t>
            </w:r>
            <w:r w:rsidRPr="00F90F42">
              <w:rPr>
                <w:rFonts w:asciiTheme="majorBidi" w:hAnsiTheme="majorBidi" w:cstheme="majorBidi"/>
                <w:bCs/>
                <w:sz w:val="20"/>
                <w:szCs w:val="20"/>
              </w:rPr>
              <w:br/>
              <w:t xml:space="preserve">KK 11.1.8. </w:t>
            </w:r>
            <w:proofErr w:type="spellStart"/>
            <w:r w:rsidRPr="00F90F42">
              <w:rPr>
                <w:rFonts w:asciiTheme="majorBidi" w:hAnsiTheme="majorBidi" w:cstheme="majorBidi"/>
                <w:bCs/>
                <w:sz w:val="20"/>
                <w:szCs w:val="20"/>
              </w:rPr>
              <w:t>Ra’d</w:t>
            </w:r>
            <w:proofErr w:type="spellEnd"/>
            <w:r w:rsidRPr="00F90F42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suresinin ana temasını açıklar.</w:t>
            </w:r>
            <w:r w:rsidRPr="00F90F42">
              <w:rPr>
                <w:rFonts w:asciiTheme="majorBidi" w:hAnsiTheme="majorBidi" w:cstheme="majorBidi"/>
                <w:bCs/>
                <w:sz w:val="20"/>
                <w:szCs w:val="20"/>
              </w:rPr>
              <w:br/>
            </w:r>
            <w:r w:rsidR="00E81E73" w:rsidRPr="00F90F42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KK 11.2.5. </w:t>
            </w:r>
            <w:proofErr w:type="spellStart"/>
            <w:r w:rsidR="00E81E73" w:rsidRPr="00F90F42">
              <w:rPr>
                <w:rFonts w:asciiTheme="majorBidi" w:hAnsiTheme="majorBidi" w:cstheme="majorBidi"/>
                <w:bCs/>
                <w:sz w:val="20"/>
                <w:szCs w:val="20"/>
              </w:rPr>
              <w:t>Âl</w:t>
            </w:r>
            <w:proofErr w:type="spellEnd"/>
            <w:r w:rsidR="00E81E73" w:rsidRPr="00F90F42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-i </w:t>
            </w:r>
            <w:proofErr w:type="spellStart"/>
            <w:r w:rsidR="00E81E73" w:rsidRPr="00F90F42">
              <w:rPr>
                <w:rFonts w:asciiTheme="majorBidi" w:hAnsiTheme="majorBidi" w:cstheme="majorBidi"/>
                <w:bCs/>
                <w:sz w:val="20"/>
                <w:szCs w:val="20"/>
              </w:rPr>
              <w:t>İmrân</w:t>
            </w:r>
            <w:proofErr w:type="spellEnd"/>
            <w:r w:rsidR="00E81E73" w:rsidRPr="00F90F42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suresi ayetlerini (102-109) yüzünden ve ezberden okur.</w:t>
            </w:r>
            <w:r w:rsidR="00E81E73" w:rsidRPr="00F90F42">
              <w:rPr>
                <w:rFonts w:asciiTheme="majorBidi" w:hAnsiTheme="majorBidi" w:cstheme="majorBidi"/>
                <w:bCs/>
                <w:sz w:val="20"/>
                <w:szCs w:val="20"/>
              </w:rPr>
              <w:br/>
              <w:t xml:space="preserve">KK 11.2.6. </w:t>
            </w:r>
            <w:proofErr w:type="spellStart"/>
            <w:r w:rsidR="00E81E73" w:rsidRPr="00F90F42">
              <w:rPr>
                <w:rFonts w:asciiTheme="majorBidi" w:hAnsiTheme="majorBidi" w:cstheme="majorBidi"/>
                <w:bCs/>
                <w:sz w:val="20"/>
                <w:szCs w:val="20"/>
              </w:rPr>
              <w:t>Âl</w:t>
            </w:r>
            <w:proofErr w:type="spellEnd"/>
            <w:r w:rsidR="00E81E73" w:rsidRPr="00F90F42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-i </w:t>
            </w:r>
            <w:proofErr w:type="spellStart"/>
            <w:r w:rsidR="00E81E73" w:rsidRPr="00F90F42">
              <w:rPr>
                <w:rFonts w:asciiTheme="majorBidi" w:hAnsiTheme="majorBidi" w:cstheme="majorBidi"/>
                <w:bCs/>
                <w:sz w:val="20"/>
                <w:szCs w:val="20"/>
              </w:rPr>
              <w:t>İmrân</w:t>
            </w:r>
            <w:proofErr w:type="spellEnd"/>
            <w:r w:rsidR="00E81E73" w:rsidRPr="00F90F42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suresi ayetlerinin (102-109) içeriğini yorumlar</w:t>
            </w:r>
          </w:p>
        </w:tc>
        <w:tc>
          <w:tcPr>
            <w:tcW w:w="1192" w:type="pct"/>
            <w:vAlign w:val="center"/>
          </w:tcPr>
          <w:p w:rsidR="00F577AF" w:rsidRPr="00F90F42" w:rsidRDefault="00F577AF" w:rsidP="00A80C35">
            <w:pPr>
              <w:pStyle w:val="AralkYok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0F42">
              <w:rPr>
                <w:rFonts w:asciiTheme="majorBidi" w:hAnsiTheme="majorBidi" w:cstheme="majorBidi"/>
                <w:color w:val="000000"/>
                <w:sz w:val="24"/>
                <w:szCs w:val="24"/>
                <w:lang w:eastAsia="tr-TR"/>
              </w:rPr>
              <w:t xml:space="preserve">4. </w:t>
            </w:r>
            <w:proofErr w:type="spellStart"/>
            <w:r w:rsidRPr="00F90F42">
              <w:rPr>
                <w:rFonts w:asciiTheme="majorBidi" w:hAnsiTheme="majorBidi" w:cstheme="majorBidi"/>
                <w:color w:val="000000"/>
                <w:sz w:val="24"/>
                <w:szCs w:val="24"/>
                <w:lang w:eastAsia="tr-TR"/>
              </w:rPr>
              <w:t>Ra’d</w:t>
            </w:r>
            <w:proofErr w:type="spellEnd"/>
            <w:r w:rsidRPr="00F90F42">
              <w:rPr>
                <w:rFonts w:asciiTheme="majorBidi" w:hAnsiTheme="majorBidi" w:cstheme="majorBidi"/>
                <w:color w:val="000000"/>
                <w:sz w:val="24"/>
                <w:szCs w:val="24"/>
                <w:lang w:eastAsia="tr-TR"/>
              </w:rPr>
              <w:t xml:space="preserve"> Suresi ve Anlamı</w:t>
            </w:r>
            <w:r w:rsidRPr="00F90F42">
              <w:rPr>
                <w:rFonts w:asciiTheme="majorBidi" w:hAnsiTheme="majorBidi" w:cstheme="majorBidi"/>
                <w:color w:val="000000"/>
                <w:sz w:val="24"/>
                <w:szCs w:val="24"/>
                <w:lang w:eastAsia="tr-TR"/>
              </w:rPr>
              <w:br/>
            </w:r>
            <w:r w:rsidR="00E81E73" w:rsidRPr="00F90F42">
              <w:rPr>
                <w:rFonts w:asciiTheme="majorBidi" w:hAnsiTheme="majorBidi" w:cstheme="majorBidi"/>
                <w:sz w:val="24"/>
                <w:szCs w:val="24"/>
              </w:rPr>
              <w:t>3. Al-i İmran (102-109. Ayetler) Ezberleme</w:t>
            </w:r>
          </w:p>
          <w:p w:rsidR="00903811" w:rsidRPr="00F90F42" w:rsidRDefault="00903811" w:rsidP="00A80C35">
            <w:pPr>
              <w:pStyle w:val="AralkYok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0F4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1.Dönem 2. UYGULAMA SINAVI</w:t>
            </w:r>
          </w:p>
          <w:p w:rsidR="00903811" w:rsidRPr="00F90F42" w:rsidRDefault="00903811" w:rsidP="003B392A">
            <w:pPr>
              <w:pStyle w:val="AralkYok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</w:tc>
        <w:tc>
          <w:tcPr>
            <w:tcW w:w="459" w:type="pct"/>
            <w:vMerge/>
            <w:vAlign w:val="center"/>
          </w:tcPr>
          <w:p w:rsidR="00903811" w:rsidRPr="00F90F42" w:rsidRDefault="00903811" w:rsidP="00AE494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</w:tc>
        <w:tc>
          <w:tcPr>
            <w:tcW w:w="553" w:type="pct"/>
            <w:vMerge/>
            <w:vAlign w:val="center"/>
          </w:tcPr>
          <w:p w:rsidR="00903811" w:rsidRPr="00F90F42" w:rsidRDefault="00903811" w:rsidP="00AE494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</w:tc>
        <w:tc>
          <w:tcPr>
            <w:tcW w:w="625" w:type="pct"/>
            <w:vMerge/>
          </w:tcPr>
          <w:p w:rsidR="00903811" w:rsidRPr="00F90F42" w:rsidRDefault="00903811" w:rsidP="00AE494D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</w:tc>
      </w:tr>
      <w:tr w:rsidR="00AE494D" w:rsidRPr="00F90F42" w:rsidTr="0092749D">
        <w:trPr>
          <w:trHeight w:val="1172"/>
        </w:trPr>
        <w:tc>
          <w:tcPr>
            <w:tcW w:w="159" w:type="pct"/>
            <w:vMerge/>
          </w:tcPr>
          <w:p w:rsidR="00AE494D" w:rsidRPr="00F90F42" w:rsidRDefault="00AE494D" w:rsidP="00AE494D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</w:tc>
        <w:tc>
          <w:tcPr>
            <w:tcW w:w="142" w:type="pct"/>
            <w:vAlign w:val="center"/>
          </w:tcPr>
          <w:p w:rsidR="00AE494D" w:rsidRPr="00F90F42" w:rsidRDefault="00AE494D" w:rsidP="00DD62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F90F42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42" w:type="pct"/>
          </w:tcPr>
          <w:p w:rsidR="00061283" w:rsidRPr="00F90F42" w:rsidRDefault="00061283" w:rsidP="00AE494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  <w:p w:rsidR="007E7D7E" w:rsidRPr="00DD62C9" w:rsidRDefault="007E7D7E" w:rsidP="0006128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</w:p>
          <w:p w:rsidR="00AE494D" w:rsidRPr="00F90F42" w:rsidRDefault="000D6DCA" w:rsidP="00061283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F90F42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727" w:type="pct"/>
          </w:tcPr>
          <w:p w:rsidR="00AE494D" w:rsidRPr="00F90F42" w:rsidRDefault="00F577AF" w:rsidP="00F90F42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</w:pPr>
            <w:r w:rsidRPr="00F90F42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KK 11.1.7. </w:t>
            </w:r>
            <w:proofErr w:type="spellStart"/>
            <w:r w:rsidRPr="00F90F42">
              <w:rPr>
                <w:rFonts w:asciiTheme="majorBidi" w:hAnsiTheme="majorBidi" w:cstheme="majorBidi"/>
                <w:bCs/>
                <w:sz w:val="20"/>
                <w:szCs w:val="20"/>
              </w:rPr>
              <w:t>Ra’d</w:t>
            </w:r>
            <w:proofErr w:type="spellEnd"/>
            <w:r w:rsidRPr="00F90F42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suresini usulüne uygun olarak yüzünden okur.</w:t>
            </w:r>
            <w:r w:rsidRPr="00F90F42">
              <w:rPr>
                <w:rFonts w:asciiTheme="majorBidi" w:hAnsiTheme="majorBidi" w:cstheme="majorBidi"/>
                <w:bCs/>
                <w:sz w:val="20"/>
                <w:szCs w:val="20"/>
              </w:rPr>
              <w:br/>
              <w:t xml:space="preserve">KK 11.1.8. </w:t>
            </w:r>
            <w:proofErr w:type="spellStart"/>
            <w:r w:rsidRPr="00F90F42">
              <w:rPr>
                <w:rFonts w:asciiTheme="majorBidi" w:hAnsiTheme="majorBidi" w:cstheme="majorBidi"/>
                <w:bCs/>
                <w:sz w:val="20"/>
                <w:szCs w:val="20"/>
              </w:rPr>
              <w:t>Ra’d</w:t>
            </w:r>
            <w:proofErr w:type="spellEnd"/>
            <w:r w:rsidRPr="00F90F42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suresinin ana temasını açıklar.</w:t>
            </w:r>
            <w:r w:rsidRPr="00F90F42">
              <w:rPr>
                <w:rFonts w:asciiTheme="majorBidi" w:hAnsiTheme="majorBidi" w:cstheme="majorBidi"/>
                <w:bCs/>
                <w:sz w:val="20"/>
                <w:szCs w:val="20"/>
              </w:rPr>
              <w:br/>
            </w:r>
            <w:r w:rsidR="00EB6174" w:rsidRPr="00F90F42">
              <w:rPr>
                <w:rFonts w:asciiTheme="majorBidi" w:hAnsiTheme="majorBidi" w:cstheme="majorBidi"/>
                <w:bCs/>
                <w:sz w:val="20"/>
                <w:szCs w:val="20"/>
              </w:rPr>
              <w:t>KK 11.2.7. Mülk suresini usulüne uygun olarak yüzünden ve ezberden okur.</w:t>
            </w:r>
            <w:r w:rsidR="00EB6174" w:rsidRPr="00F90F42">
              <w:rPr>
                <w:rFonts w:asciiTheme="majorBidi" w:hAnsiTheme="majorBidi" w:cstheme="majorBidi"/>
                <w:bCs/>
                <w:sz w:val="20"/>
                <w:szCs w:val="20"/>
              </w:rPr>
              <w:br/>
              <w:t>KK 11.2.8. Mülk suresinde verilen mesajları sıralar.</w:t>
            </w:r>
          </w:p>
        </w:tc>
        <w:tc>
          <w:tcPr>
            <w:tcW w:w="1192" w:type="pct"/>
            <w:vAlign w:val="center"/>
          </w:tcPr>
          <w:p w:rsidR="00AE494D" w:rsidRPr="00F90F42" w:rsidRDefault="00F577AF" w:rsidP="00AE494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F90F42">
              <w:rPr>
                <w:rFonts w:asciiTheme="majorBidi" w:hAnsiTheme="majorBidi" w:cstheme="majorBidi"/>
                <w:color w:val="000000"/>
                <w:sz w:val="24"/>
                <w:szCs w:val="24"/>
                <w:lang w:eastAsia="tr-TR"/>
              </w:rPr>
              <w:t xml:space="preserve">4. </w:t>
            </w:r>
            <w:proofErr w:type="spellStart"/>
            <w:r w:rsidRPr="00F90F42">
              <w:rPr>
                <w:rFonts w:asciiTheme="majorBidi" w:hAnsiTheme="majorBidi" w:cstheme="majorBidi"/>
                <w:color w:val="000000"/>
                <w:sz w:val="24"/>
                <w:szCs w:val="24"/>
                <w:lang w:eastAsia="tr-TR"/>
              </w:rPr>
              <w:t>Ra’d</w:t>
            </w:r>
            <w:proofErr w:type="spellEnd"/>
            <w:r w:rsidRPr="00F90F42">
              <w:rPr>
                <w:rFonts w:asciiTheme="majorBidi" w:hAnsiTheme="majorBidi" w:cstheme="majorBidi"/>
                <w:color w:val="000000"/>
                <w:sz w:val="24"/>
                <w:szCs w:val="24"/>
                <w:lang w:eastAsia="tr-TR"/>
              </w:rPr>
              <w:t xml:space="preserve"> Suresi ve Anlamı</w:t>
            </w:r>
            <w:r w:rsidRPr="00F90F42">
              <w:rPr>
                <w:rFonts w:asciiTheme="majorBidi" w:hAnsiTheme="majorBidi" w:cstheme="majorBidi"/>
                <w:color w:val="000000"/>
                <w:sz w:val="24"/>
                <w:szCs w:val="24"/>
                <w:lang w:eastAsia="tr-TR"/>
              </w:rPr>
              <w:br/>
            </w:r>
            <w:r w:rsidR="00EB6174" w:rsidRPr="00F90F42">
              <w:rPr>
                <w:rFonts w:asciiTheme="majorBidi" w:hAnsiTheme="majorBidi" w:cstheme="majorBidi"/>
                <w:color w:val="000000"/>
                <w:sz w:val="24"/>
                <w:szCs w:val="24"/>
                <w:lang w:eastAsia="tr-TR"/>
              </w:rPr>
              <w:t>4. Mülk Suresi ve Anlamı</w:t>
            </w:r>
          </w:p>
        </w:tc>
        <w:tc>
          <w:tcPr>
            <w:tcW w:w="459" w:type="pct"/>
            <w:vMerge/>
            <w:vAlign w:val="center"/>
          </w:tcPr>
          <w:p w:rsidR="00AE494D" w:rsidRPr="00F90F42" w:rsidRDefault="00AE494D" w:rsidP="00AE494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</w:tc>
        <w:tc>
          <w:tcPr>
            <w:tcW w:w="553" w:type="pct"/>
            <w:vMerge/>
            <w:vAlign w:val="center"/>
          </w:tcPr>
          <w:p w:rsidR="00AE494D" w:rsidRPr="00F90F42" w:rsidRDefault="00AE494D" w:rsidP="00AE494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</w:tc>
        <w:tc>
          <w:tcPr>
            <w:tcW w:w="625" w:type="pct"/>
            <w:vMerge/>
          </w:tcPr>
          <w:p w:rsidR="00AE494D" w:rsidRPr="00F90F42" w:rsidRDefault="00AE494D" w:rsidP="00AE494D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</w:tc>
      </w:tr>
    </w:tbl>
    <w:p w:rsidR="00837B3C" w:rsidRDefault="00837B3C" w:rsidP="00AE494D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tr-TR"/>
        </w:rPr>
      </w:pPr>
    </w:p>
    <w:p w:rsidR="0092749D" w:rsidRDefault="0092749D" w:rsidP="00AE494D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tr-TR"/>
        </w:rPr>
      </w:pPr>
    </w:p>
    <w:p w:rsidR="0092749D" w:rsidRDefault="0092749D" w:rsidP="00AE494D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tr-TR"/>
        </w:rPr>
      </w:pPr>
    </w:p>
    <w:p w:rsidR="0092749D" w:rsidRDefault="0092749D" w:rsidP="00AE494D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tr-TR"/>
        </w:rPr>
      </w:pPr>
    </w:p>
    <w:p w:rsidR="0092749D" w:rsidRDefault="0092749D" w:rsidP="00AE494D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tr-TR"/>
        </w:rPr>
      </w:pPr>
    </w:p>
    <w:p w:rsidR="0092749D" w:rsidRDefault="0092749D" w:rsidP="00AE494D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tr-TR"/>
        </w:rPr>
      </w:pPr>
    </w:p>
    <w:p w:rsidR="0092749D" w:rsidRDefault="0092749D" w:rsidP="00AE494D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tr-TR"/>
        </w:rPr>
      </w:pPr>
    </w:p>
    <w:p w:rsidR="0092749D" w:rsidRDefault="0092749D" w:rsidP="00AE494D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tr-TR"/>
        </w:rPr>
      </w:pPr>
    </w:p>
    <w:p w:rsidR="0092749D" w:rsidRDefault="0092749D" w:rsidP="00AE494D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tr-TR"/>
        </w:rPr>
      </w:pPr>
    </w:p>
    <w:p w:rsidR="0092749D" w:rsidRDefault="0092749D" w:rsidP="00AE494D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tr-TR"/>
        </w:rPr>
      </w:pPr>
    </w:p>
    <w:p w:rsidR="0092749D" w:rsidRDefault="0092749D" w:rsidP="00AE494D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tr-TR"/>
        </w:rPr>
      </w:pPr>
    </w:p>
    <w:p w:rsidR="0092749D" w:rsidRDefault="0092749D" w:rsidP="00AE494D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tr-TR"/>
        </w:rPr>
      </w:pPr>
    </w:p>
    <w:p w:rsidR="0092749D" w:rsidRDefault="0092749D" w:rsidP="00AE494D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tr-TR"/>
        </w:rPr>
      </w:pPr>
    </w:p>
    <w:p w:rsidR="0092749D" w:rsidRDefault="0092749D" w:rsidP="00AE494D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tr-TR"/>
        </w:rPr>
      </w:pPr>
    </w:p>
    <w:p w:rsidR="0092749D" w:rsidRDefault="0092749D" w:rsidP="00AE494D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tr-TR"/>
        </w:rPr>
      </w:pPr>
    </w:p>
    <w:p w:rsidR="0092749D" w:rsidRDefault="0092749D" w:rsidP="00AE494D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tr-TR"/>
        </w:rPr>
      </w:pPr>
    </w:p>
    <w:p w:rsidR="0092749D" w:rsidRDefault="0092749D" w:rsidP="00AE494D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tr-TR"/>
        </w:rPr>
      </w:pPr>
    </w:p>
    <w:p w:rsidR="0092749D" w:rsidRDefault="0092749D" w:rsidP="00AE494D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tr-TR"/>
        </w:rPr>
      </w:pPr>
    </w:p>
    <w:p w:rsidR="0092749D" w:rsidRDefault="0092749D" w:rsidP="00AE494D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tr-TR"/>
        </w:rPr>
      </w:pPr>
    </w:p>
    <w:p w:rsidR="0092749D" w:rsidRPr="00F90F42" w:rsidRDefault="0092749D" w:rsidP="00AE494D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tr-T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"/>
        <w:gridCol w:w="506"/>
        <w:gridCol w:w="506"/>
        <w:gridCol w:w="5394"/>
        <w:gridCol w:w="3611"/>
        <w:gridCol w:w="1395"/>
        <w:gridCol w:w="1614"/>
        <w:gridCol w:w="2390"/>
      </w:tblGrid>
      <w:tr w:rsidR="00296FDB" w:rsidRPr="00F90F42" w:rsidTr="00F90F42">
        <w:trPr>
          <w:cantSplit/>
          <w:trHeight w:val="570"/>
        </w:trPr>
        <w:tc>
          <w:tcPr>
            <w:tcW w:w="477" w:type="pct"/>
            <w:gridSpan w:val="3"/>
            <w:vAlign w:val="bottom"/>
          </w:tcPr>
          <w:p w:rsidR="00296FDB" w:rsidRPr="00F90F42" w:rsidRDefault="00296FDB" w:rsidP="00296FD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0F4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lastRenderedPageBreak/>
              <w:t>SÜRE</w:t>
            </w:r>
          </w:p>
        </w:tc>
        <w:tc>
          <w:tcPr>
            <w:tcW w:w="4523" w:type="pct"/>
            <w:gridSpan w:val="5"/>
            <w:vAlign w:val="center"/>
          </w:tcPr>
          <w:p w:rsidR="00296FDB" w:rsidRPr="00F90F42" w:rsidRDefault="00296FDB" w:rsidP="00296FDB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0F42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tr-TR"/>
              </w:rPr>
              <w:t>ÜNİTE: I</w:t>
            </w:r>
            <w:r w:rsidRPr="00F90F4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-YÜZÜNDEN OKUNACAK SURELER VE ANLAMLARIII-EZBERLENECEK SURELER, AYETLER VE ANLAMLARI </w:t>
            </w:r>
          </w:p>
          <w:p w:rsidR="00296FDB" w:rsidRPr="00F90F42" w:rsidRDefault="00756274" w:rsidP="00D01A1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0F42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tr-TR"/>
              </w:rPr>
              <w:t xml:space="preserve">KAZANIM </w:t>
            </w:r>
            <w:proofErr w:type="gramStart"/>
            <w:r w:rsidRPr="00F90F42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tr-TR"/>
              </w:rPr>
              <w:t>SAYISI:  (</w:t>
            </w:r>
            <w:proofErr w:type="gramEnd"/>
            <w:r w:rsidRPr="00F90F42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tr-TR"/>
              </w:rPr>
              <w:t>10+2</w:t>
            </w:r>
            <w:r w:rsidR="00B111A7" w:rsidRPr="00F90F42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tr-TR"/>
              </w:rPr>
              <w:t>)=12</w:t>
            </w:r>
            <w:r w:rsidR="00A15212" w:rsidRPr="00F90F42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tr-TR"/>
              </w:rPr>
              <w:t xml:space="preserve">    </w:t>
            </w:r>
            <w:r w:rsidR="00296FDB" w:rsidRPr="00F90F42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tr-TR"/>
              </w:rPr>
              <w:t>SÜRE:</w:t>
            </w:r>
            <w:r w:rsidR="00902309" w:rsidRPr="00F90F4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(42+12</w:t>
            </w:r>
            <w:r w:rsidR="00D01A15" w:rsidRPr="00F90F4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)</w:t>
            </w:r>
            <w:r w:rsidR="00D01A15" w:rsidRPr="00F90F42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tr-TR"/>
              </w:rPr>
              <w:t>=</w:t>
            </w:r>
            <w:r w:rsidR="00902309" w:rsidRPr="00F90F42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tr-TR"/>
              </w:rPr>
              <w:t xml:space="preserve">54 </w:t>
            </w:r>
            <w:r w:rsidR="00296FDB" w:rsidRPr="00F90F42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tr-TR"/>
              </w:rPr>
              <w:t xml:space="preserve"> SAAT (18 HAFTA)</w:t>
            </w:r>
          </w:p>
        </w:tc>
      </w:tr>
      <w:tr w:rsidR="00296FDB" w:rsidRPr="00F90F42" w:rsidTr="004577F1">
        <w:trPr>
          <w:cantSplit/>
          <w:trHeight w:val="1674"/>
        </w:trPr>
        <w:tc>
          <w:tcPr>
            <w:tcW w:w="159" w:type="pct"/>
            <w:textDirection w:val="btLr"/>
            <w:vAlign w:val="center"/>
          </w:tcPr>
          <w:p w:rsidR="00296FDB" w:rsidRPr="00F90F42" w:rsidRDefault="00296FDB" w:rsidP="00296FDB">
            <w:pPr>
              <w:spacing w:after="0" w:line="240" w:lineRule="auto"/>
              <w:ind w:left="113" w:right="113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tr-TR"/>
              </w:rPr>
            </w:pPr>
            <w:r w:rsidRPr="00F90F42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tr-TR"/>
              </w:rPr>
              <w:t>AY</w:t>
            </w:r>
          </w:p>
        </w:tc>
        <w:tc>
          <w:tcPr>
            <w:tcW w:w="159" w:type="pct"/>
            <w:textDirection w:val="btLr"/>
            <w:vAlign w:val="center"/>
          </w:tcPr>
          <w:p w:rsidR="00296FDB" w:rsidRPr="00F90F42" w:rsidRDefault="00296FDB" w:rsidP="00296FDB">
            <w:pPr>
              <w:spacing w:after="0" w:line="240" w:lineRule="auto"/>
              <w:ind w:right="113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tr-TR"/>
              </w:rPr>
            </w:pPr>
            <w:r w:rsidRPr="00F90F42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tr-TR"/>
              </w:rPr>
              <w:t>HAFTA</w:t>
            </w:r>
          </w:p>
        </w:tc>
        <w:tc>
          <w:tcPr>
            <w:tcW w:w="159" w:type="pct"/>
            <w:textDirection w:val="btLr"/>
            <w:vAlign w:val="center"/>
          </w:tcPr>
          <w:p w:rsidR="00296FDB" w:rsidRPr="00F90F42" w:rsidRDefault="00296FDB" w:rsidP="00296FDB">
            <w:pPr>
              <w:spacing w:after="0" w:line="240" w:lineRule="auto"/>
              <w:ind w:right="113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tr-TR"/>
              </w:rPr>
            </w:pPr>
            <w:r w:rsidRPr="00F90F42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tr-TR"/>
              </w:rPr>
              <w:t>DERS SAATİ</w:t>
            </w:r>
          </w:p>
        </w:tc>
        <w:tc>
          <w:tcPr>
            <w:tcW w:w="1694" w:type="pct"/>
            <w:vAlign w:val="center"/>
          </w:tcPr>
          <w:p w:rsidR="00296FDB" w:rsidRPr="00F90F42" w:rsidRDefault="00296FDB" w:rsidP="00296FD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tr-TR"/>
              </w:rPr>
            </w:pPr>
            <w:r w:rsidRPr="00F90F42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tr-TR"/>
              </w:rPr>
              <w:t>KAZANIMLAR</w:t>
            </w:r>
          </w:p>
        </w:tc>
        <w:tc>
          <w:tcPr>
            <w:tcW w:w="1134" w:type="pct"/>
            <w:vAlign w:val="center"/>
          </w:tcPr>
          <w:p w:rsidR="00296FDB" w:rsidRPr="00F90F42" w:rsidRDefault="00296FDB" w:rsidP="00296FD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tr-TR"/>
              </w:rPr>
            </w:pPr>
            <w:r w:rsidRPr="00F90F42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tr-TR"/>
              </w:rPr>
              <w:t>KONULAR</w:t>
            </w:r>
          </w:p>
        </w:tc>
        <w:tc>
          <w:tcPr>
            <w:tcW w:w="438" w:type="pct"/>
            <w:vAlign w:val="center"/>
          </w:tcPr>
          <w:p w:rsidR="00296FDB" w:rsidRPr="00F90F42" w:rsidRDefault="00296FDB" w:rsidP="00296FD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tr-TR"/>
              </w:rPr>
            </w:pPr>
            <w:r w:rsidRPr="00F90F42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tr-TR"/>
              </w:rPr>
              <w:t>Öğrenme-Öğretme Yöntem ve Teknikleri</w:t>
            </w:r>
          </w:p>
        </w:tc>
        <w:tc>
          <w:tcPr>
            <w:tcW w:w="507" w:type="pct"/>
            <w:vAlign w:val="center"/>
          </w:tcPr>
          <w:p w:rsidR="00296FDB" w:rsidRPr="00F90F42" w:rsidRDefault="00296FDB" w:rsidP="00296FD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tr-TR"/>
              </w:rPr>
            </w:pPr>
            <w:r w:rsidRPr="00F90F42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tr-TR"/>
              </w:rPr>
              <w:t>Kullanılan Eğitim Teknolojileri, Araç ve Gereçleri</w:t>
            </w:r>
          </w:p>
        </w:tc>
        <w:tc>
          <w:tcPr>
            <w:tcW w:w="751" w:type="pct"/>
            <w:vAlign w:val="center"/>
          </w:tcPr>
          <w:p w:rsidR="00296FDB" w:rsidRPr="00F90F42" w:rsidRDefault="00296FDB" w:rsidP="00296FD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tr-TR"/>
              </w:rPr>
            </w:pPr>
            <w:r w:rsidRPr="00F90F42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tr-TR"/>
              </w:rPr>
              <w:t>DEĞERLENDİRME (Kazanımlara Ulaşma Düzeyi)</w:t>
            </w:r>
          </w:p>
        </w:tc>
      </w:tr>
    </w:tbl>
    <w:p w:rsidR="00296FDB" w:rsidRPr="00F90F42" w:rsidRDefault="00296FDB" w:rsidP="00AE494D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tr-T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"/>
        <w:gridCol w:w="442"/>
        <w:gridCol w:w="443"/>
        <w:gridCol w:w="5522"/>
        <w:gridCol w:w="3767"/>
        <w:gridCol w:w="1513"/>
        <w:gridCol w:w="1751"/>
        <w:gridCol w:w="1978"/>
      </w:tblGrid>
      <w:tr w:rsidR="00B8150C" w:rsidRPr="00F90F42" w:rsidTr="0092749D">
        <w:trPr>
          <w:trHeight w:val="369"/>
        </w:trPr>
        <w:tc>
          <w:tcPr>
            <w:tcW w:w="159" w:type="pct"/>
            <w:vMerge w:val="restart"/>
            <w:textDirection w:val="btLr"/>
          </w:tcPr>
          <w:p w:rsidR="00B8150C" w:rsidRPr="00F90F42" w:rsidRDefault="00B8150C" w:rsidP="00AE494D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tr-TR"/>
              </w:rPr>
            </w:pPr>
            <w:r w:rsidRPr="00F90F42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tr-TR"/>
              </w:rPr>
              <w:t>ŞUBAT</w:t>
            </w:r>
          </w:p>
        </w:tc>
        <w:tc>
          <w:tcPr>
            <w:tcW w:w="139" w:type="pct"/>
            <w:vAlign w:val="center"/>
          </w:tcPr>
          <w:p w:rsidR="00B8150C" w:rsidRPr="00F90F42" w:rsidRDefault="00C76140" w:rsidP="00AE494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39" w:type="pct"/>
          </w:tcPr>
          <w:p w:rsidR="00B8150C" w:rsidRPr="00F90F42" w:rsidRDefault="00B8150C" w:rsidP="00AE494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  <w:p w:rsidR="00B8150C" w:rsidRDefault="00B8150C" w:rsidP="00AE494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  <w:p w:rsidR="00B8150C" w:rsidRPr="00F90F42" w:rsidRDefault="00B8150C" w:rsidP="00AE494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  <w:p w:rsidR="00B8150C" w:rsidRPr="00F90F42" w:rsidRDefault="00B8150C" w:rsidP="00AE494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F90F42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734" w:type="pct"/>
            <w:vAlign w:val="center"/>
          </w:tcPr>
          <w:p w:rsidR="00B8150C" w:rsidRDefault="00B8150C" w:rsidP="00E81E73">
            <w:pPr>
              <w:pStyle w:val="Default"/>
              <w:spacing w:after="120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F90F42">
              <w:rPr>
                <w:rFonts w:asciiTheme="majorBidi" w:hAnsiTheme="majorBidi" w:cstheme="majorBidi"/>
                <w:sz w:val="20"/>
                <w:szCs w:val="20"/>
              </w:rPr>
              <w:t>KK 11.1.9. İbrahim suresini usulüne uygun olarak yüzünden okur.</w:t>
            </w:r>
            <w:r w:rsidRPr="00F90F42">
              <w:rPr>
                <w:rFonts w:asciiTheme="majorBidi" w:hAnsiTheme="majorBidi" w:cstheme="majorBidi"/>
                <w:sz w:val="20"/>
                <w:szCs w:val="20"/>
              </w:rPr>
              <w:br/>
              <w:t>KK 11.1.10. İbrahim suresinin içeriğini ana hatlarıyla söyler</w:t>
            </w:r>
            <w:r w:rsidRPr="00F90F42">
              <w:rPr>
                <w:rFonts w:asciiTheme="majorBidi" w:hAnsiTheme="majorBidi" w:cstheme="majorBidi"/>
                <w:sz w:val="20"/>
                <w:szCs w:val="20"/>
              </w:rPr>
              <w:br/>
            </w:r>
            <w:r w:rsidRPr="00F90F42">
              <w:rPr>
                <w:rFonts w:asciiTheme="majorBidi" w:hAnsiTheme="majorBidi" w:cstheme="majorBidi"/>
                <w:bCs/>
                <w:sz w:val="20"/>
                <w:szCs w:val="20"/>
              </w:rPr>
              <w:t>KK 11.2.7. Mülk suresini usulüne uygun olarak yüzünden ve ezberden okur.</w:t>
            </w:r>
            <w:r w:rsidRPr="00F90F42">
              <w:rPr>
                <w:rFonts w:asciiTheme="majorBidi" w:hAnsiTheme="majorBidi" w:cstheme="majorBidi"/>
                <w:bCs/>
                <w:sz w:val="20"/>
                <w:szCs w:val="20"/>
              </w:rPr>
              <w:br/>
              <w:t>KK 11.2.8. Mülk suresinde verilen mesajları sıralar.</w:t>
            </w:r>
          </w:p>
          <w:p w:rsidR="00B8150C" w:rsidRPr="00F90F42" w:rsidRDefault="00B8150C" w:rsidP="00E81E73">
            <w:pPr>
              <w:pStyle w:val="Default"/>
              <w:spacing w:after="12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pct"/>
            <w:vAlign w:val="center"/>
          </w:tcPr>
          <w:p w:rsidR="00B8150C" w:rsidRPr="00F90F42" w:rsidRDefault="00B8150C" w:rsidP="00E81E73">
            <w:pPr>
              <w:spacing w:after="120"/>
              <w:rPr>
                <w:rFonts w:asciiTheme="majorBidi" w:hAnsiTheme="majorBidi" w:cstheme="majorBidi"/>
                <w:sz w:val="24"/>
                <w:szCs w:val="24"/>
              </w:rPr>
            </w:pPr>
            <w:r w:rsidRPr="00F90F42">
              <w:rPr>
                <w:rFonts w:asciiTheme="majorBidi" w:hAnsiTheme="majorBidi" w:cstheme="majorBidi"/>
                <w:sz w:val="24"/>
                <w:szCs w:val="24"/>
              </w:rPr>
              <w:t>5. İbrahim Suresi ve Anlamı</w:t>
            </w:r>
            <w:r w:rsidRPr="00F90F42">
              <w:rPr>
                <w:rFonts w:asciiTheme="majorBidi" w:hAnsiTheme="majorBidi" w:cstheme="majorBidi"/>
                <w:sz w:val="24"/>
                <w:szCs w:val="24"/>
              </w:rPr>
              <w:br/>
            </w:r>
            <w:r w:rsidRPr="00F90F42">
              <w:rPr>
                <w:rFonts w:asciiTheme="majorBidi" w:hAnsiTheme="majorBidi" w:cstheme="majorBidi"/>
                <w:color w:val="000000"/>
                <w:sz w:val="24"/>
                <w:szCs w:val="24"/>
                <w:lang w:eastAsia="tr-TR"/>
              </w:rPr>
              <w:t>4. Mülk Suresi ve Anlamı</w:t>
            </w:r>
          </w:p>
        </w:tc>
        <w:tc>
          <w:tcPr>
            <w:tcW w:w="475" w:type="pct"/>
            <w:vMerge w:val="restart"/>
            <w:vAlign w:val="center"/>
          </w:tcPr>
          <w:p w:rsidR="00B8150C" w:rsidRPr="00F90F42" w:rsidRDefault="00B8150C" w:rsidP="009D73E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F90F42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Soru-Cevap</w:t>
            </w:r>
          </w:p>
          <w:p w:rsidR="00B8150C" w:rsidRPr="00F90F42" w:rsidRDefault="00B8150C" w:rsidP="009D73E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F90F42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Takrir Aktif</w:t>
            </w:r>
          </w:p>
          <w:p w:rsidR="00B8150C" w:rsidRPr="00F90F42" w:rsidRDefault="00B8150C" w:rsidP="009D73E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F90F42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Araştırma</w:t>
            </w:r>
          </w:p>
          <w:p w:rsidR="00B8150C" w:rsidRPr="00F90F42" w:rsidRDefault="00B8150C" w:rsidP="009D73E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F90F42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Not Tutma</w:t>
            </w:r>
          </w:p>
          <w:p w:rsidR="00B8150C" w:rsidRPr="00F90F42" w:rsidRDefault="00B8150C" w:rsidP="009D73E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F90F42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Tartışma Drama</w:t>
            </w:r>
          </w:p>
          <w:p w:rsidR="00B8150C" w:rsidRPr="00F90F42" w:rsidRDefault="00B8150C" w:rsidP="009D73E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F90F42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Beyin Fırtınası</w:t>
            </w:r>
          </w:p>
          <w:p w:rsidR="00B8150C" w:rsidRPr="00F90F42" w:rsidRDefault="00B8150C" w:rsidP="009D73E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F90F42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Arz Sema-Sunu</w:t>
            </w:r>
          </w:p>
          <w:p w:rsidR="00B8150C" w:rsidRPr="00F90F42" w:rsidRDefault="00B8150C" w:rsidP="009D73E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F90F42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Dinleme-Talim</w:t>
            </w:r>
          </w:p>
          <w:p w:rsidR="00B8150C" w:rsidRPr="00F90F42" w:rsidRDefault="00B8150C" w:rsidP="009D73E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F90F42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Koro okuyuşu</w:t>
            </w:r>
          </w:p>
        </w:tc>
        <w:tc>
          <w:tcPr>
            <w:tcW w:w="550" w:type="pct"/>
            <w:vMerge w:val="restart"/>
            <w:vAlign w:val="center"/>
          </w:tcPr>
          <w:p w:rsidR="00B8150C" w:rsidRPr="00F90F42" w:rsidRDefault="00B8150C" w:rsidP="005B2C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F90F42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Mushaf-ı Şerif</w:t>
            </w:r>
          </w:p>
          <w:p w:rsidR="00B8150C" w:rsidRPr="00F90F42" w:rsidRDefault="00B8150C" w:rsidP="005B2C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F90F42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 xml:space="preserve">Diyanet </w:t>
            </w:r>
            <w:proofErr w:type="spellStart"/>
            <w:r w:rsidRPr="00F90F42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Kur’ân</w:t>
            </w:r>
            <w:proofErr w:type="spellEnd"/>
            <w:r w:rsidRPr="00F90F42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-ı Kerim Uygulaması</w:t>
            </w:r>
          </w:p>
          <w:p w:rsidR="00B8150C" w:rsidRPr="00F90F42" w:rsidRDefault="00B8150C" w:rsidP="005B2C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F90F42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 xml:space="preserve">Tefsir ve </w:t>
            </w:r>
            <w:proofErr w:type="spellStart"/>
            <w:r w:rsidRPr="00F90F42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tcvit</w:t>
            </w:r>
            <w:proofErr w:type="spellEnd"/>
            <w:r w:rsidRPr="00F90F42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 xml:space="preserve"> kitapları</w:t>
            </w:r>
          </w:p>
          <w:p w:rsidR="00B8150C" w:rsidRPr="00F90F42" w:rsidRDefault="00B8150C" w:rsidP="005B2C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F90F42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 xml:space="preserve">Projeksiyon, </w:t>
            </w:r>
            <w:proofErr w:type="spellStart"/>
            <w:r w:rsidRPr="00F90F42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leptop</w:t>
            </w:r>
            <w:proofErr w:type="spellEnd"/>
            <w:r w:rsidRPr="00F90F42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 xml:space="preserve">, akıllı telefon, </w:t>
            </w:r>
            <w:proofErr w:type="spellStart"/>
            <w:r w:rsidRPr="00F90F42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flash</w:t>
            </w:r>
            <w:proofErr w:type="spellEnd"/>
            <w:r w:rsidRPr="00F90F42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 xml:space="preserve"> bellek, etkileşimli akıllı tahta ve </w:t>
            </w:r>
          </w:p>
          <w:p w:rsidR="00B8150C" w:rsidRPr="00F90F42" w:rsidRDefault="00B8150C" w:rsidP="005B2C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F90F42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Kalem tahtası</w:t>
            </w:r>
          </w:p>
        </w:tc>
        <w:tc>
          <w:tcPr>
            <w:tcW w:w="621" w:type="pct"/>
            <w:vMerge w:val="restart"/>
            <w:vAlign w:val="center"/>
          </w:tcPr>
          <w:p w:rsidR="00B8150C" w:rsidRPr="00F90F42" w:rsidRDefault="00B8150C" w:rsidP="00D106F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</w:tc>
      </w:tr>
      <w:tr w:rsidR="00B8150C" w:rsidRPr="00F90F42" w:rsidTr="0092749D">
        <w:trPr>
          <w:trHeight w:val="442"/>
        </w:trPr>
        <w:tc>
          <w:tcPr>
            <w:tcW w:w="159" w:type="pct"/>
            <w:vMerge/>
            <w:textDirection w:val="btLr"/>
          </w:tcPr>
          <w:p w:rsidR="00B8150C" w:rsidRPr="00F90F42" w:rsidRDefault="00B8150C" w:rsidP="00AE494D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</w:tc>
        <w:tc>
          <w:tcPr>
            <w:tcW w:w="139" w:type="pct"/>
            <w:vAlign w:val="center"/>
          </w:tcPr>
          <w:p w:rsidR="00B8150C" w:rsidRPr="00F90F42" w:rsidRDefault="00C76140" w:rsidP="00AE494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39" w:type="pct"/>
          </w:tcPr>
          <w:p w:rsidR="00B8150C" w:rsidRDefault="00B8150C" w:rsidP="00AE494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  <w:p w:rsidR="00B8150C" w:rsidRPr="00F90F42" w:rsidRDefault="00B8150C" w:rsidP="00AE494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  <w:p w:rsidR="00B8150C" w:rsidRPr="00F90F42" w:rsidRDefault="00B8150C" w:rsidP="00AE494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F90F42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734" w:type="pct"/>
            <w:vAlign w:val="center"/>
          </w:tcPr>
          <w:p w:rsidR="00B8150C" w:rsidRPr="00F90F42" w:rsidRDefault="00B8150C" w:rsidP="00E81E73">
            <w:pPr>
              <w:pStyle w:val="Default"/>
              <w:spacing w:after="120"/>
              <w:rPr>
                <w:rFonts w:asciiTheme="majorBidi" w:hAnsiTheme="majorBidi" w:cstheme="majorBidi"/>
                <w:sz w:val="20"/>
                <w:szCs w:val="20"/>
              </w:rPr>
            </w:pPr>
            <w:r w:rsidRPr="00F90F42">
              <w:rPr>
                <w:rFonts w:asciiTheme="majorBidi" w:hAnsiTheme="majorBidi" w:cstheme="majorBidi"/>
                <w:sz w:val="20"/>
                <w:szCs w:val="20"/>
              </w:rPr>
              <w:t>KK 11.1.9. İbrahim suresini usulüne uygun olarak yüzünden okur.</w:t>
            </w:r>
            <w:r w:rsidRPr="00F90F42">
              <w:rPr>
                <w:rFonts w:asciiTheme="majorBidi" w:hAnsiTheme="majorBidi" w:cstheme="majorBidi"/>
                <w:sz w:val="20"/>
                <w:szCs w:val="20"/>
              </w:rPr>
              <w:br/>
              <w:t>KK 11.1.10. İbrahim suresinin içeriğini ana hatlarıyla söyler</w:t>
            </w:r>
            <w:r w:rsidRPr="00F90F42">
              <w:rPr>
                <w:rFonts w:asciiTheme="majorBidi" w:hAnsiTheme="majorBidi" w:cstheme="majorBidi"/>
                <w:sz w:val="20"/>
                <w:szCs w:val="20"/>
              </w:rPr>
              <w:br/>
            </w:r>
            <w:r w:rsidRPr="00F90F42">
              <w:rPr>
                <w:rFonts w:asciiTheme="majorBidi" w:hAnsiTheme="majorBidi" w:cstheme="majorBidi"/>
                <w:bCs/>
                <w:sz w:val="20"/>
                <w:szCs w:val="20"/>
              </w:rPr>
              <w:t>KK 11.2.7. Mülk suresini usulüne uygun olarak yüzünden ve ezberden okur.</w:t>
            </w:r>
            <w:r w:rsidRPr="00F90F42">
              <w:rPr>
                <w:rFonts w:asciiTheme="majorBidi" w:hAnsiTheme="majorBidi" w:cstheme="majorBidi"/>
                <w:bCs/>
                <w:sz w:val="20"/>
                <w:szCs w:val="20"/>
              </w:rPr>
              <w:br/>
              <w:t>KK 11.2.8. Mülk suresinde verilen mesajları sıralar.</w:t>
            </w:r>
          </w:p>
        </w:tc>
        <w:tc>
          <w:tcPr>
            <w:tcW w:w="1183" w:type="pct"/>
            <w:vAlign w:val="center"/>
          </w:tcPr>
          <w:p w:rsidR="00B8150C" w:rsidRPr="00F90F42" w:rsidRDefault="00B8150C" w:rsidP="00E81E73">
            <w:pPr>
              <w:spacing w:after="120"/>
              <w:rPr>
                <w:rFonts w:asciiTheme="majorBidi" w:hAnsiTheme="majorBidi" w:cstheme="majorBidi"/>
                <w:sz w:val="24"/>
                <w:szCs w:val="24"/>
              </w:rPr>
            </w:pPr>
            <w:r w:rsidRPr="00F90F42">
              <w:rPr>
                <w:rFonts w:asciiTheme="majorBidi" w:hAnsiTheme="majorBidi" w:cstheme="majorBidi"/>
                <w:sz w:val="24"/>
                <w:szCs w:val="24"/>
              </w:rPr>
              <w:t>5. İbrahim Suresi ve Anlamı</w:t>
            </w:r>
            <w:r w:rsidRPr="00F90F42">
              <w:rPr>
                <w:rFonts w:asciiTheme="majorBidi" w:hAnsiTheme="majorBidi" w:cstheme="majorBidi"/>
                <w:sz w:val="24"/>
                <w:szCs w:val="24"/>
              </w:rPr>
              <w:br/>
            </w:r>
            <w:r w:rsidRPr="00F90F42">
              <w:rPr>
                <w:rFonts w:asciiTheme="majorBidi" w:hAnsiTheme="majorBidi" w:cstheme="majorBidi"/>
                <w:color w:val="000000"/>
                <w:sz w:val="24"/>
                <w:szCs w:val="24"/>
                <w:lang w:eastAsia="tr-TR"/>
              </w:rPr>
              <w:t>4. Mülk Suresi ve Anlamı</w:t>
            </w:r>
          </w:p>
        </w:tc>
        <w:tc>
          <w:tcPr>
            <w:tcW w:w="475" w:type="pct"/>
            <w:vMerge/>
            <w:vAlign w:val="center"/>
          </w:tcPr>
          <w:p w:rsidR="00B8150C" w:rsidRPr="00F90F42" w:rsidRDefault="00B8150C" w:rsidP="00AE494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</w:tc>
        <w:tc>
          <w:tcPr>
            <w:tcW w:w="550" w:type="pct"/>
            <w:vMerge/>
            <w:vAlign w:val="center"/>
          </w:tcPr>
          <w:p w:rsidR="00B8150C" w:rsidRPr="00F90F42" w:rsidRDefault="00B8150C" w:rsidP="00AE494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</w:tc>
        <w:tc>
          <w:tcPr>
            <w:tcW w:w="621" w:type="pct"/>
            <w:vMerge/>
            <w:vAlign w:val="center"/>
          </w:tcPr>
          <w:p w:rsidR="00B8150C" w:rsidRPr="00F90F42" w:rsidRDefault="00B8150C" w:rsidP="00AE494D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</w:tc>
      </w:tr>
      <w:tr w:rsidR="00B8150C" w:rsidRPr="00F90F42" w:rsidTr="0092749D">
        <w:trPr>
          <w:trHeight w:val="1749"/>
        </w:trPr>
        <w:tc>
          <w:tcPr>
            <w:tcW w:w="159" w:type="pct"/>
            <w:vMerge/>
            <w:textDirection w:val="btLr"/>
          </w:tcPr>
          <w:p w:rsidR="00B8150C" w:rsidRPr="00F90F42" w:rsidRDefault="00B8150C" w:rsidP="00AE494D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</w:tc>
        <w:tc>
          <w:tcPr>
            <w:tcW w:w="139" w:type="pct"/>
            <w:vAlign w:val="center"/>
          </w:tcPr>
          <w:p w:rsidR="00B8150C" w:rsidRPr="00F90F42" w:rsidRDefault="00C76140" w:rsidP="00AE494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39" w:type="pct"/>
          </w:tcPr>
          <w:p w:rsidR="00B8150C" w:rsidRPr="00F90F42" w:rsidRDefault="00B8150C" w:rsidP="00AE494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  <w:p w:rsidR="00B8150C" w:rsidRPr="00F90F42" w:rsidRDefault="00B8150C" w:rsidP="00F60323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  <w:p w:rsidR="00B8150C" w:rsidRPr="00F90F42" w:rsidRDefault="00B8150C" w:rsidP="00F60323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  <w:p w:rsidR="00B8150C" w:rsidRPr="00F90F42" w:rsidRDefault="00B8150C" w:rsidP="00F60323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F90F42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734" w:type="pct"/>
            <w:vAlign w:val="center"/>
          </w:tcPr>
          <w:p w:rsidR="00B8150C" w:rsidRPr="00F90F42" w:rsidRDefault="00B8150C" w:rsidP="00E81E73">
            <w:pPr>
              <w:pStyle w:val="Default"/>
              <w:spacing w:after="120"/>
              <w:rPr>
                <w:rFonts w:asciiTheme="majorBidi" w:hAnsiTheme="majorBidi" w:cstheme="majorBidi"/>
                <w:sz w:val="20"/>
                <w:szCs w:val="20"/>
              </w:rPr>
            </w:pPr>
            <w:r w:rsidRPr="00F90F42">
              <w:rPr>
                <w:rFonts w:asciiTheme="majorBidi" w:hAnsiTheme="majorBidi" w:cstheme="majorBidi"/>
                <w:sz w:val="20"/>
                <w:szCs w:val="20"/>
              </w:rPr>
              <w:t>KK 11.1.9. İbrahim suresini usulüne uygun olarak yüzünden okur.</w:t>
            </w:r>
            <w:r w:rsidRPr="00F90F42">
              <w:rPr>
                <w:rFonts w:asciiTheme="majorBidi" w:hAnsiTheme="majorBidi" w:cstheme="majorBidi"/>
                <w:sz w:val="20"/>
                <w:szCs w:val="20"/>
              </w:rPr>
              <w:br/>
              <w:t>KK 11.1.10. İbrahim suresinin içeriğini ana hatlarıyla söyler</w:t>
            </w:r>
            <w:r w:rsidRPr="00F90F42">
              <w:rPr>
                <w:rFonts w:asciiTheme="majorBidi" w:hAnsiTheme="majorBidi" w:cstheme="majorBidi"/>
                <w:sz w:val="20"/>
                <w:szCs w:val="20"/>
              </w:rPr>
              <w:br/>
            </w:r>
            <w:r w:rsidRPr="00F90F42">
              <w:rPr>
                <w:rFonts w:asciiTheme="majorBidi" w:hAnsiTheme="majorBidi" w:cstheme="majorBidi"/>
                <w:bCs/>
                <w:sz w:val="20"/>
                <w:szCs w:val="20"/>
              </w:rPr>
              <w:t>KK 11.2.7. Mülk suresini usulüne uygun olarak yüzünden ve ezberden okur.</w:t>
            </w:r>
            <w:r w:rsidRPr="00F90F42">
              <w:rPr>
                <w:rFonts w:asciiTheme="majorBidi" w:hAnsiTheme="majorBidi" w:cstheme="majorBidi"/>
                <w:bCs/>
                <w:sz w:val="20"/>
                <w:szCs w:val="20"/>
              </w:rPr>
              <w:br/>
              <w:t>KK 11.2.8. Mülk suresinde verilen mesajları sıralar.</w:t>
            </w:r>
          </w:p>
        </w:tc>
        <w:tc>
          <w:tcPr>
            <w:tcW w:w="1183" w:type="pct"/>
            <w:vAlign w:val="center"/>
          </w:tcPr>
          <w:p w:rsidR="00B8150C" w:rsidRPr="00F90F42" w:rsidRDefault="00B8150C" w:rsidP="00E81E73">
            <w:pPr>
              <w:spacing w:after="120"/>
              <w:rPr>
                <w:rFonts w:asciiTheme="majorBidi" w:hAnsiTheme="majorBidi" w:cstheme="majorBidi"/>
                <w:sz w:val="24"/>
                <w:szCs w:val="24"/>
              </w:rPr>
            </w:pPr>
            <w:r w:rsidRPr="00F90F42">
              <w:rPr>
                <w:rFonts w:asciiTheme="majorBidi" w:hAnsiTheme="majorBidi" w:cstheme="majorBidi"/>
                <w:sz w:val="24"/>
                <w:szCs w:val="24"/>
              </w:rPr>
              <w:t>5. İbrahim Suresi ve Anlamı</w:t>
            </w:r>
            <w:r w:rsidRPr="00F90F42">
              <w:rPr>
                <w:rFonts w:asciiTheme="majorBidi" w:hAnsiTheme="majorBidi" w:cstheme="majorBidi"/>
                <w:sz w:val="24"/>
                <w:szCs w:val="24"/>
              </w:rPr>
              <w:br/>
            </w:r>
            <w:r w:rsidRPr="00F90F42">
              <w:rPr>
                <w:rFonts w:asciiTheme="majorBidi" w:hAnsiTheme="majorBidi" w:cstheme="majorBidi"/>
                <w:color w:val="000000"/>
                <w:sz w:val="24"/>
                <w:szCs w:val="24"/>
                <w:lang w:eastAsia="tr-TR"/>
              </w:rPr>
              <w:t>4. Mülk Suresi ve Anlamı</w:t>
            </w:r>
          </w:p>
        </w:tc>
        <w:tc>
          <w:tcPr>
            <w:tcW w:w="475" w:type="pct"/>
            <w:vMerge/>
            <w:vAlign w:val="center"/>
          </w:tcPr>
          <w:p w:rsidR="00B8150C" w:rsidRPr="00F90F42" w:rsidRDefault="00B8150C" w:rsidP="00AE494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</w:tc>
        <w:tc>
          <w:tcPr>
            <w:tcW w:w="550" w:type="pct"/>
            <w:vMerge/>
            <w:vAlign w:val="center"/>
          </w:tcPr>
          <w:p w:rsidR="00B8150C" w:rsidRPr="00F90F42" w:rsidRDefault="00B8150C" w:rsidP="00AE494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</w:tc>
        <w:tc>
          <w:tcPr>
            <w:tcW w:w="621" w:type="pct"/>
            <w:vMerge/>
            <w:vAlign w:val="center"/>
          </w:tcPr>
          <w:p w:rsidR="00B8150C" w:rsidRPr="00F90F42" w:rsidRDefault="00B8150C" w:rsidP="00AE494D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</w:tc>
      </w:tr>
      <w:tr w:rsidR="000C6E01" w:rsidRPr="00F90F42" w:rsidTr="0092749D">
        <w:trPr>
          <w:trHeight w:val="1749"/>
        </w:trPr>
        <w:tc>
          <w:tcPr>
            <w:tcW w:w="159" w:type="pct"/>
            <w:vMerge/>
            <w:textDirection w:val="btLr"/>
          </w:tcPr>
          <w:p w:rsidR="000C6E01" w:rsidRPr="00F90F42" w:rsidRDefault="000C6E01" w:rsidP="000C6E01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</w:tc>
        <w:tc>
          <w:tcPr>
            <w:tcW w:w="139" w:type="pct"/>
            <w:vAlign w:val="center"/>
          </w:tcPr>
          <w:p w:rsidR="000C6E01" w:rsidRPr="00F90F42" w:rsidRDefault="00C76140" w:rsidP="000C6E0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39" w:type="pct"/>
          </w:tcPr>
          <w:p w:rsidR="000C6E01" w:rsidRDefault="000C6E01" w:rsidP="000C6E0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  <w:p w:rsidR="000C6E01" w:rsidRDefault="000C6E01" w:rsidP="000C6E0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  <w:p w:rsidR="000C6E01" w:rsidRDefault="000C6E01" w:rsidP="000C6E0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  <w:p w:rsidR="000C6E01" w:rsidRPr="00F90F42" w:rsidRDefault="000C6E01" w:rsidP="007E7D7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734" w:type="pct"/>
            <w:vAlign w:val="center"/>
          </w:tcPr>
          <w:p w:rsidR="000C6E01" w:rsidRPr="00F90F42" w:rsidRDefault="000C6E01" w:rsidP="000C6E01">
            <w:pPr>
              <w:pStyle w:val="Default"/>
              <w:spacing w:after="120"/>
              <w:rPr>
                <w:rFonts w:asciiTheme="majorBidi" w:hAnsiTheme="majorBidi" w:cstheme="majorBidi"/>
              </w:rPr>
            </w:pPr>
            <w:r w:rsidRPr="00F90F42">
              <w:rPr>
                <w:rFonts w:asciiTheme="majorBidi" w:hAnsiTheme="majorBidi" w:cstheme="majorBidi"/>
                <w:sz w:val="20"/>
                <w:szCs w:val="20"/>
              </w:rPr>
              <w:t>KK 11.1.9. İbrahim suresini usulüne uygun olarak yüzünden okur.</w:t>
            </w:r>
            <w:r w:rsidRPr="00F90F42">
              <w:rPr>
                <w:rFonts w:asciiTheme="majorBidi" w:hAnsiTheme="majorBidi" w:cstheme="majorBidi"/>
                <w:sz w:val="20"/>
                <w:szCs w:val="20"/>
              </w:rPr>
              <w:br/>
              <w:t>KK 11.1.10. İbrahim suresinin içeriğini ana hatlarıyla söyler</w:t>
            </w:r>
            <w:r w:rsidRPr="00F90F42">
              <w:rPr>
                <w:rFonts w:asciiTheme="majorBidi" w:hAnsiTheme="majorBidi" w:cstheme="majorBidi"/>
                <w:sz w:val="20"/>
                <w:szCs w:val="20"/>
              </w:rPr>
              <w:br/>
            </w:r>
            <w:r w:rsidRPr="00F90F42">
              <w:rPr>
                <w:rFonts w:asciiTheme="majorBidi" w:hAnsiTheme="majorBidi" w:cstheme="majorBidi"/>
                <w:bCs/>
                <w:sz w:val="20"/>
                <w:szCs w:val="20"/>
              </w:rPr>
              <w:t>KK 11.2.7. Mülk suresini usulüne uygun olarak yüzünden ve ezberden okur.</w:t>
            </w:r>
            <w:r w:rsidRPr="00F90F42">
              <w:rPr>
                <w:rFonts w:asciiTheme="majorBidi" w:hAnsiTheme="majorBidi" w:cstheme="majorBidi"/>
                <w:bCs/>
                <w:sz w:val="20"/>
                <w:szCs w:val="20"/>
              </w:rPr>
              <w:br/>
              <w:t>KK 11.2.8. Mülk suresinde verilen mesajları sıralar.</w:t>
            </w:r>
          </w:p>
        </w:tc>
        <w:tc>
          <w:tcPr>
            <w:tcW w:w="1183" w:type="pct"/>
            <w:vAlign w:val="center"/>
          </w:tcPr>
          <w:p w:rsidR="000C6E01" w:rsidRPr="00F90F42" w:rsidRDefault="000C6E01" w:rsidP="000C6E01">
            <w:pPr>
              <w:spacing w:after="120"/>
              <w:rPr>
                <w:rFonts w:asciiTheme="majorBidi" w:hAnsiTheme="majorBidi" w:cstheme="majorBidi"/>
                <w:sz w:val="24"/>
                <w:szCs w:val="24"/>
              </w:rPr>
            </w:pPr>
            <w:r w:rsidRPr="00F90F42">
              <w:rPr>
                <w:rFonts w:asciiTheme="majorBidi" w:hAnsiTheme="majorBidi" w:cstheme="majorBidi"/>
                <w:sz w:val="24"/>
                <w:szCs w:val="24"/>
              </w:rPr>
              <w:t>5. İbrahim Suresi ve Anlamı</w:t>
            </w:r>
            <w:r w:rsidRPr="00F90F42">
              <w:rPr>
                <w:rFonts w:asciiTheme="majorBidi" w:hAnsiTheme="majorBidi" w:cstheme="majorBidi"/>
                <w:sz w:val="24"/>
                <w:szCs w:val="24"/>
              </w:rPr>
              <w:br/>
            </w:r>
            <w:r w:rsidRPr="00F90F42">
              <w:rPr>
                <w:rFonts w:asciiTheme="majorBidi" w:hAnsiTheme="majorBidi" w:cstheme="majorBidi"/>
                <w:color w:val="000000"/>
                <w:sz w:val="24"/>
                <w:szCs w:val="24"/>
                <w:lang w:eastAsia="tr-TR"/>
              </w:rPr>
              <w:t>4. Mülk Suresi ve Anlamı</w:t>
            </w:r>
          </w:p>
        </w:tc>
        <w:tc>
          <w:tcPr>
            <w:tcW w:w="475" w:type="pct"/>
            <w:vMerge/>
            <w:vAlign w:val="center"/>
          </w:tcPr>
          <w:p w:rsidR="000C6E01" w:rsidRPr="00F90F42" w:rsidRDefault="000C6E01" w:rsidP="000C6E0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</w:tc>
        <w:tc>
          <w:tcPr>
            <w:tcW w:w="550" w:type="pct"/>
            <w:vMerge/>
            <w:vAlign w:val="center"/>
          </w:tcPr>
          <w:p w:rsidR="000C6E01" w:rsidRPr="00F90F42" w:rsidRDefault="000C6E01" w:rsidP="000C6E0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</w:tc>
        <w:tc>
          <w:tcPr>
            <w:tcW w:w="621" w:type="pct"/>
            <w:vMerge/>
            <w:vAlign w:val="center"/>
          </w:tcPr>
          <w:p w:rsidR="000C6E01" w:rsidRPr="00F90F42" w:rsidRDefault="000C6E01" w:rsidP="000C6E01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</w:tc>
      </w:tr>
    </w:tbl>
    <w:p w:rsidR="00291112" w:rsidRPr="00F90F42" w:rsidRDefault="00291112" w:rsidP="00296FDB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tr-TR"/>
        </w:rPr>
      </w:pPr>
    </w:p>
    <w:tbl>
      <w:tblPr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"/>
        <w:gridCol w:w="454"/>
        <w:gridCol w:w="454"/>
        <w:gridCol w:w="5498"/>
        <w:gridCol w:w="3846"/>
        <w:gridCol w:w="1474"/>
        <w:gridCol w:w="1768"/>
        <w:gridCol w:w="1982"/>
      </w:tblGrid>
      <w:tr w:rsidR="000C6E01" w:rsidRPr="00F90F42" w:rsidTr="000C6E01">
        <w:trPr>
          <w:trHeight w:val="1552"/>
        </w:trPr>
        <w:tc>
          <w:tcPr>
            <w:tcW w:w="159" w:type="pct"/>
            <w:vMerge w:val="restart"/>
            <w:textDirection w:val="btLr"/>
          </w:tcPr>
          <w:p w:rsidR="000C6E01" w:rsidRPr="00F90F42" w:rsidRDefault="000C6E01" w:rsidP="00296FDB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tr-TR"/>
              </w:rPr>
            </w:pPr>
            <w:r w:rsidRPr="00F90F42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tr-TR"/>
              </w:rPr>
              <w:lastRenderedPageBreak/>
              <w:t>MART</w:t>
            </w:r>
          </w:p>
        </w:tc>
        <w:tc>
          <w:tcPr>
            <w:tcW w:w="142" w:type="pct"/>
            <w:vAlign w:val="center"/>
          </w:tcPr>
          <w:p w:rsidR="000C6E01" w:rsidRPr="00F90F42" w:rsidRDefault="000C6E01" w:rsidP="00296FD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F90F42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42" w:type="pct"/>
          </w:tcPr>
          <w:p w:rsidR="000C6E01" w:rsidRDefault="000C6E01" w:rsidP="00296FDB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  <w:p w:rsidR="000C6E01" w:rsidRDefault="000C6E01" w:rsidP="00296FDB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  <w:p w:rsidR="000C6E01" w:rsidRPr="00F90F42" w:rsidRDefault="000C6E01" w:rsidP="00296FDB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F90F42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720" w:type="pct"/>
            <w:vAlign w:val="center"/>
          </w:tcPr>
          <w:p w:rsidR="000C6E01" w:rsidRPr="00F90F42" w:rsidRDefault="000C6E01" w:rsidP="00E81E73">
            <w:pPr>
              <w:pStyle w:val="Default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F90F42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KK 11.1.11. </w:t>
            </w:r>
            <w:proofErr w:type="spellStart"/>
            <w:r w:rsidRPr="00F90F42">
              <w:rPr>
                <w:rFonts w:asciiTheme="majorBidi" w:hAnsiTheme="majorBidi" w:cstheme="majorBidi"/>
                <w:bCs/>
                <w:sz w:val="20"/>
                <w:szCs w:val="20"/>
              </w:rPr>
              <w:t>Nahl</w:t>
            </w:r>
            <w:proofErr w:type="spellEnd"/>
            <w:r w:rsidRPr="00F90F42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suresini usulüne uygun olarak yüzünden okur.</w:t>
            </w:r>
          </w:p>
          <w:p w:rsidR="000C6E01" w:rsidRPr="00F90F42" w:rsidRDefault="000C6E01" w:rsidP="00E81E73">
            <w:pPr>
              <w:pStyle w:val="Default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F90F42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KK 11.1.12. </w:t>
            </w:r>
            <w:proofErr w:type="spellStart"/>
            <w:r w:rsidRPr="00F90F42">
              <w:rPr>
                <w:rFonts w:asciiTheme="majorBidi" w:hAnsiTheme="majorBidi" w:cstheme="majorBidi"/>
                <w:bCs/>
                <w:sz w:val="20"/>
                <w:szCs w:val="20"/>
              </w:rPr>
              <w:t>Nahl</w:t>
            </w:r>
            <w:proofErr w:type="spellEnd"/>
            <w:r w:rsidRPr="00F90F42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suresinden ilkeler çıkarır</w:t>
            </w:r>
          </w:p>
          <w:p w:rsidR="000C6E01" w:rsidRPr="00F90F42" w:rsidRDefault="000C6E01" w:rsidP="00E81E73">
            <w:pPr>
              <w:pStyle w:val="Default"/>
              <w:rPr>
                <w:rFonts w:asciiTheme="majorBidi" w:hAnsiTheme="majorBidi" w:cstheme="majorBidi"/>
              </w:rPr>
            </w:pPr>
            <w:r w:rsidRPr="00F90F42">
              <w:rPr>
                <w:rFonts w:asciiTheme="majorBidi" w:hAnsiTheme="majorBidi" w:cstheme="majorBidi"/>
                <w:bCs/>
                <w:sz w:val="20"/>
                <w:szCs w:val="20"/>
              </w:rPr>
              <w:t>KK 11.2.7. Mülk suresini usulüne uygun olarak yüzünden ve ezberden okur.</w:t>
            </w:r>
            <w:r w:rsidRPr="00F90F42">
              <w:rPr>
                <w:rFonts w:asciiTheme="majorBidi" w:hAnsiTheme="majorBidi" w:cstheme="majorBidi"/>
                <w:bCs/>
                <w:sz w:val="20"/>
                <w:szCs w:val="20"/>
              </w:rPr>
              <w:br/>
              <w:t>KK 11.2.8. Mülk suresinde verilen mesajları sıralar</w:t>
            </w:r>
            <w:r w:rsidRPr="00F90F42">
              <w:rPr>
                <w:rFonts w:asciiTheme="majorBidi" w:hAnsiTheme="majorBidi" w:cstheme="majorBidi"/>
                <w:sz w:val="20"/>
                <w:szCs w:val="20"/>
              </w:rPr>
              <w:t>.</w:t>
            </w:r>
          </w:p>
        </w:tc>
        <w:tc>
          <w:tcPr>
            <w:tcW w:w="1203" w:type="pct"/>
            <w:vAlign w:val="center"/>
          </w:tcPr>
          <w:p w:rsidR="000C6E01" w:rsidRPr="00F90F42" w:rsidRDefault="000C6E01" w:rsidP="00E81E73">
            <w:pPr>
              <w:spacing w:after="120"/>
              <w:rPr>
                <w:rFonts w:asciiTheme="majorBidi" w:hAnsiTheme="majorBidi" w:cstheme="majorBidi"/>
                <w:sz w:val="24"/>
                <w:szCs w:val="24"/>
              </w:rPr>
            </w:pPr>
            <w:r w:rsidRPr="00F90F42">
              <w:rPr>
                <w:rFonts w:asciiTheme="majorBidi" w:hAnsiTheme="majorBidi" w:cstheme="majorBidi"/>
                <w:sz w:val="24"/>
                <w:szCs w:val="24"/>
              </w:rPr>
              <w:t xml:space="preserve">6. </w:t>
            </w:r>
            <w:proofErr w:type="spellStart"/>
            <w:r w:rsidRPr="00F90F42">
              <w:rPr>
                <w:rFonts w:asciiTheme="majorBidi" w:hAnsiTheme="majorBidi" w:cstheme="majorBidi"/>
                <w:sz w:val="24"/>
                <w:szCs w:val="24"/>
              </w:rPr>
              <w:t>Nahl</w:t>
            </w:r>
            <w:proofErr w:type="spellEnd"/>
            <w:r w:rsidRPr="00F90F42">
              <w:rPr>
                <w:rFonts w:asciiTheme="majorBidi" w:hAnsiTheme="majorBidi" w:cstheme="majorBidi"/>
                <w:sz w:val="24"/>
                <w:szCs w:val="24"/>
              </w:rPr>
              <w:t xml:space="preserve"> Suresi ve Anlamı</w:t>
            </w:r>
          </w:p>
          <w:p w:rsidR="000C6E01" w:rsidRPr="00F90F42" w:rsidRDefault="000C6E01" w:rsidP="00E81E73">
            <w:pPr>
              <w:spacing w:after="120"/>
              <w:rPr>
                <w:rFonts w:asciiTheme="majorBidi" w:hAnsiTheme="majorBidi" w:cstheme="majorBidi"/>
                <w:sz w:val="24"/>
                <w:szCs w:val="24"/>
              </w:rPr>
            </w:pPr>
            <w:r w:rsidRPr="00F90F42">
              <w:rPr>
                <w:rFonts w:asciiTheme="majorBidi" w:hAnsiTheme="majorBidi" w:cstheme="majorBidi"/>
                <w:color w:val="000000"/>
                <w:sz w:val="24"/>
                <w:szCs w:val="24"/>
                <w:lang w:eastAsia="tr-TR"/>
              </w:rPr>
              <w:t>4. Mülk Suresi ve Anlamı</w:t>
            </w:r>
          </w:p>
        </w:tc>
        <w:tc>
          <w:tcPr>
            <w:tcW w:w="461" w:type="pct"/>
            <w:vMerge w:val="restart"/>
            <w:vAlign w:val="center"/>
          </w:tcPr>
          <w:p w:rsidR="000C6E01" w:rsidRPr="00F90F42" w:rsidRDefault="000C6E01" w:rsidP="00296FD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F90F42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Soru-Cevap</w:t>
            </w:r>
          </w:p>
          <w:p w:rsidR="000C6E01" w:rsidRPr="00F90F42" w:rsidRDefault="000C6E01" w:rsidP="00296FD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F90F42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Takrir Aktif</w:t>
            </w:r>
          </w:p>
          <w:p w:rsidR="000C6E01" w:rsidRPr="00F90F42" w:rsidRDefault="000C6E01" w:rsidP="00296FD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F90F42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Araştırma</w:t>
            </w:r>
          </w:p>
          <w:p w:rsidR="000C6E01" w:rsidRPr="00F90F42" w:rsidRDefault="000C6E01" w:rsidP="00296FD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F90F42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Not Tutma</w:t>
            </w:r>
          </w:p>
          <w:p w:rsidR="000C6E01" w:rsidRPr="00F90F42" w:rsidRDefault="000C6E01" w:rsidP="00296FD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F90F42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Tartışma Drama</w:t>
            </w:r>
          </w:p>
          <w:p w:rsidR="000C6E01" w:rsidRPr="00F90F42" w:rsidRDefault="000C6E01" w:rsidP="00296FD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F90F42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Beyin Fırtınası</w:t>
            </w:r>
          </w:p>
          <w:p w:rsidR="000C6E01" w:rsidRPr="00F90F42" w:rsidRDefault="000C6E01" w:rsidP="00296FD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F90F42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Arz Sema-Sunu</w:t>
            </w:r>
          </w:p>
          <w:p w:rsidR="000C6E01" w:rsidRPr="00F90F42" w:rsidRDefault="000C6E01" w:rsidP="00296FD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F90F42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Dinleme-Talim</w:t>
            </w:r>
          </w:p>
          <w:p w:rsidR="000C6E01" w:rsidRPr="00F90F42" w:rsidRDefault="000C6E01" w:rsidP="00296FD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F90F42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Koro okuyuşu</w:t>
            </w:r>
          </w:p>
          <w:p w:rsidR="000C6E01" w:rsidRPr="00F90F42" w:rsidRDefault="000C6E01" w:rsidP="00296FD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  <w:p w:rsidR="000C6E01" w:rsidRPr="00F90F42" w:rsidRDefault="000C6E01" w:rsidP="00296FD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  <w:p w:rsidR="000C6E01" w:rsidRPr="00F90F42" w:rsidRDefault="000C6E01" w:rsidP="00296FD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  <w:p w:rsidR="000C6E01" w:rsidRPr="00F90F42" w:rsidRDefault="000C6E01" w:rsidP="00296FD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  <w:p w:rsidR="000C6E01" w:rsidRPr="00F90F42" w:rsidRDefault="000C6E01" w:rsidP="00296FD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  <w:p w:rsidR="000C6E01" w:rsidRPr="00F90F42" w:rsidRDefault="000C6E01" w:rsidP="00296FD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  <w:p w:rsidR="000C6E01" w:rsidRPr="00F90F42" w:rsidRDefault="000C6E01" w:rsidP="005B2C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</w:tc>
        <w:tc>
          <w:tcPr>
            <w:tcW w:w="553" w:type="pct"/>
            <w:vMerge w:val="restart"/>
            <w:vAlign w:val="center"/>
          </w:tcPr>
          <w:p w:rsidR="000C6E01" w:rsidRPr="00F90F42" w:rsidRDefault="000C6E01" w:rsidP="005B2C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F90F42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Mushaf-ı Şerif</w:t>
            </w:r>
          </w:p>
          <w:p w:rsidR="000C6E01" w:rsidRPr="00F90F42" w:rsidRDefault="000C6E01" w:rsidP="005B2C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F90F42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 xml:space="preserve">Diyanet </w:t>
            </w:r>
            <w:proofErr w:type="spellStart"/>
            <w:r w:rsidRPr="00F90F42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Kur’ân</w:t>
            </w:r>
            <w:proofErr w:type="spellEnd"/>
            <w:r w:rsidRPr="00F90F42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-ı Kerim Uygulaması</w:t>
            </w:r>
          </w:p>
          <w:p w:rsidR="000C6E01" w:rsidRPr="00F90F42" w:rsidRDefault="000C6E01" w:rsidP="005B2C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F90F42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 xml:space="preserve">Tefsir ve </w:t>
            </w:r>
            <w:proofErr w:type="spellStart"/>
            <w:r w:rsidRPr="00F90F42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tcvit</w:t>
            </w:r>
            <w:proofErr w:type="spellEnd"/>
            <w:r w:rsidRPr="00F90F42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 xml:space="preserve"> kitapları</w:t>
            </w:r>
          </w:p>
          <w:p w:rsidR="000C6E01" w:rsidRPr="00F90F42" w:rsidRDefault="000C6E01" w:rsidP="005B2C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F90F42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 xml:space="preserve">Projeksiyon, </w:t>
            </w:r>
            <w:proofErr w:type="spellStart"/>
            <w:r w:rsidRPr="00F90F42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leptop</w:t>
            </w:r>
            <w:proofErr w:type="spellEnd"/>
            <w:r w:rsidRPr="00F90F42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 xml:space="preserve">, akıllı telefon, </w:t>
            </w:r>
            <w:proofErr w:type="spellStart"/>
            <w:r w:rsidRPr="00F90F42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flash</w:t>
            </w:r>
            <w:proofErr w:type="spellEnd"/>
            <w:r w:rsidRPr="00F90F42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 xml:space="preserve"> bellek, etkileşimli akıllı tahta ve </w:t>
            </w:r>
          </w:p>
          <w:p w:rsidR="000C6E01" w:rsidRPr="00F90F42" w:rsidRDefault="000C6E01" w:rsidP="005B2C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F90F42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Kalem tahtası</w:t>
            </w:r>
          </w:p>
          <w:p w:rsidR="000C6E01" w:rsidRPr="00F90F42" w:rsidRDefault="000C6E01" w:rsidP="005B2C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  <w:p w:rsidR="000C6E01" w:rsidRPr="00F90F42" w:rsidRDefault="000C6E01" w:rsidP="005B2C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  <w:p w:rsidR="000C6E01" w:rsidRPr="00F90F42" w:rsidRDefault="000C6E01" w:rsidP="005B2C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  <w:p w:rsidR="000C6E01" w:rsidRPr="00F90F42" w:rsidRDefault="000C6E01" w:rsidP="005B2C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  <w:p w:rsidR="000C6E01" w:rsidRPr="00F90F42" w:rsidRDefault="000C6E01" w:rsidP="005B2C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  <w:p w:rsidR="000C6E01" w:rsidRPr="00F90F42" w:rsidRDefault="000C6E01" w:rsidP="005B2C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  <w:p w:rsidR="000C6E01" w:rsidRPr="00F90F42" w:rsidRDefault="000C6E01" w:rsidP="005B2C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</w:tc>
        <w:tc>
          <w:tcPr>
            <w:tcW w:w="620" w:type="pct"/>
            <w:vMerge w:val="restart"/>
            <w:vAlign w:val="center"/>
          </w:tcPr>
          <w:p w:rsidR="000C6E01" w:rsidRPr="00F90F42" w:rsidRDefault="000C6E01" w:rsidP="00296FDB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  <w:p w:rsidR="000C6E01" w:rsidRPr="00F90F42" w:rsidRDefault="000C6E01" w:rsidP="00296FDB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  <w:p w:rsidR="000C6E01" w:rsidRPr="00F90F42" w:rsidRDefault="000C6E01" w:rsidP="00296FDB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  <w:p w:rsidR="000C6E01" w:rsidRPr="00F90F42" w:rsidRDefault="000C6E01" w:rsidP="00296FDB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  <w:p w:rsidR="000C6E01" w:rsidRPr="00F90F42" w:rsidRDefault="000C6E01" w:rsidP="00296FDB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  <w:p w:rsidR="000C6E01" w:rsidRPr="00F90F42" w:rsidRDefault="000C6E01" w:rsidP="00296FDB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  <w:p w:rsidR="000C6E01" w:rsidRPr="00F90F42" w:rsidRDefault="000C6E01" w:rsidP="00296FDB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</w:tc>
      </w:tr>
      <w:tr w:rsidR="00315F6B" w:rsidRPr="00F90F42" w:rsidTr="000C6E01">
        <w:trPr>
          <w:trHeight w:val="236"/>
        </w:trPr>
        <w:tc>
          <w:tcPr>
            <w:tcW w:w="159" w:type="pct"/>
            <w:vMerge/>
            <w:textDirection w:val="btLr"/>
          </w:tcPr>
          <w:p w:rsidR="00315F6B" w:rsidRPr="00F90F42" w:rsidRDefault="00315F6B" w:rsidP="00296FDB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</w:tc>
        <w:tc>
          <w:tcPr>
            <w:tcW w:w="142" w:type="pct"/>
            <w:vAlign w:val="center"/>
          </w:tcPr>
          <w:p w:rsidR="00315F6B" w:rsidRPr="00F90F42" w:rsidRDefault="000C6E01" w:rsidP="00296FD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42" w:type="pct"/>
          </w:tcPr>
          <w:p w:rsidR="0092749D" w:rsidRPr="00DD62C9" w:rsidRDefault="0092749D" w:rsidP="00296FDB">
            <w:pPr>
              <w:spacing w:after="0" w:line="240" w:lineRule="auto"/>
              <w:rPr>
                <w:rFonts w:asciiTheme="majorBidi" w:eastAsia="Times New Roman" w:hAnsiTheme="majorBidi" w:cstheme="majorBidi"/>
                <w:sz w:val="48"/>
                <w:szCs w:val="48"/>
                <w:lang w:eastAsia="tr-TR"/>
              </w:rPr>
            </w:pPr>
          </w:p>
          <w:p w:rsidR="00315F6B" w:rsidRPr="00F90F42" w:rsidRDefault="000D6DCA" w:rsidP="00296FDB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F90F42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720" w:type="pct"/>
            <w:vAlign w:val="center"/>
          </w:tcPr>
          <w:p w:rsidR="00315F6B" w:rsidRPr="00F90F42" w:rsidRDefault="00315F6B" w:rsidP="00E81E73">
            <w:pPr>
              <w:pStyle w:val="Default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F90F42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KK 11.1.11. </w:t>
            </w:r>
            <w:proofErr w:type="spellStart"/>
            <w:r w:rsidRPr="00F90F42">
              <w:rPr>
                <w:rFonts w:asciiTheme="majorBidi" w:hAnsiTheme="majorBidi" w:cstheme="majorBidi"/>
                <w:bCs/>
                <w:sz w:val="20"/>
                <w:szCs w:val="20"/>
              </w:rPr>
              <w:t>Nahl</w:t>
            </w:r>
            <w:proofErr w:type="spellEnd"/>
            <w:r w:rsidRPr="00F90F42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suresini usulüne uygun olarak yüzünden okur.</w:t>
            </w:r>
          </w:p>
          <w:p w:rsidR="00315F6B" w:rsidRPr="00F90F42" w:rsidRDefault="00315F6B" w:rsidP="00E81E73">
            <w:pPr>
              <w:pStyle w:val="Default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F90F42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KK 11.1.12. </w:t>
            </w:r>
            <w:proofErr w:type="spellStart"/>
            <w:r w:rsidRPr="00F90F42">
              <w:rPr>
                <w:rFonts w:asciiTheme="majorBidi" w:hAnsiTheme="majorBidi" w:cstheme="majorBidi"/>
                <w:bCs/>
                <w:sz w:val="20"/>
                <w:szCs w:val="20"/>
              </w:rPr>
              <w:t>Nahl</w:t>
            </w:r>
            <w:proofErr w:type="spellEnd"/>
            <w:r w:rsidRPr="00F90F42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suresinden ilkeler çıkarır</w:t>
            </w:r>
          </w:p>
          <w:p w:rsidR="00E81E73" w:rsidRDefault="00E81E73" w:rsidP="00E81E73">
            <w:pPr>
              <w:pStyle w:val="Default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F90F42">
              <w:rPr>
                <w:rFonts w:asciiTheme="majorBidi" w:hAnsiTheme="majorBidi" w:cstheme="majorBidi"/>
                <w:bCs/>
                <w:sz w:val="20"/>
                <w:szCs w:val="20"/>
              </w:rPr>
              <w:t>KK 11.2.7. Mülk suresini usulüne uygun olarak yüzünden ve ezberden okur.</w:t>
            </w:r>
            <w:r w:rsidRPr="00F90F42">
              <w:rPr>
                <w:rFonts w:asciiTheme="majorBidi" w:hAnsiTheme="majorBidi" w:cstheme="majorBidi"/>
                <w:bCs/>
                <w:sz w:val="20"/>
                <w:szCs w:val="20"/>
              </w:rPr>
              <w:br/>
              <w:t>KK 11.2.8. Mülk suresinde verilen mesajları sıralar.</w:t>
            </w:r>
          </w:p>
          <w:p w:rsidR="000C6E01" w:rsidRPr="00F90F42" w:rsidRDefault="000C6E01" w:rsidP="00E81E73">
            <w:pPr>
              <w:pStyle w:val="Default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:rsidR="00315F6B" w:rsidRPr="00F90F42" w:rsidRDefault="00315F6B" w:rsidP="00E81E73">
            <w:pPr>
              <w:spacing w:after="120"/>
              <w:rPr>
                <w:rFonts w:asciiTheme="majorBidi" w:hAnsiTheme="majorBidi" w:cstheme="majorBidi"/>
                <w:sz w:val="24"/>
                <w:szCs w:val="24"/>
              </w:rPr>
            </w:pPr>
            <w:r w:rsidRPr="00F90F42">
              <w:rPr>
                <w:rFonts w:asciiTheme="majorBidi" w:hAnsiTheme="majorBidi" w:cstheme="majorBidi"/>
                <w:sz w:val="24"/>
                <w:szCs w:val="24"/>
              </w:rPr>
              <w:t xml:space="preserve">6. </w:t>
            </w:r>
            <w:proofErr w:type="spellStart"/>
            <w:r w:rsidRPr="00F90F42">
              <w:rPr>
                <w:rFonts w:asciiTheme="majorBidi" w:hAnsiTheme="majorBidi" w:cstheme="majorBidi"/>
                <w:sz w:val="24"/>
                <w:szCs w:val="24"/>
              </w:rPr>
              <w:t>Nahl</w:t>
            </w:r>
            <w:proofErr w:type="spellEnd"/>
            <w:r w:rsidRPr="00F90F42">
              <w:rPr>
                <w:rFonts w:asciiTheme="majorBidi" w:hAnsiTheme="majorBidi" w:cstheme="majorBidi"/>
                <w:sz w:val="24"/>
                <w:szCs w:val="24"/>
              </w:rPr>
              <w:t xml:space="preserve"> Suresi ve Anlamı</w:t>
            </w:r>
          </w:p>
          <w:p w:rsidR="00E81E73" w:rsidRPr="00F90F42" w:rsidRDefault="00E81E73" w:rsidP="00E81E73">
            <w:pPr>
              <w:spacing w:after="120"/>
              <w:rPr>
                <w:rFonts w:asciiTheme="majorBidi" w:hAnsiTheme="majorBidi" w:cstheme="majorBidi"/>
                <w:sz w:val="24"/>
                <w:szCs w:val="24"/>
              </w:rPr>
            </w:pPr>
            <w:r w:rsidRPr="00F90F42">
              <w:rPr>
                <w:rFonts w:asciiTheme="majorBidi" w:hAnsiTheme="majorBidi" w:cstheme="majorBidi"/>
                <w:color w:val="000000"/>
                <w:sz w:val="24"/>
                <w:szCs w:val="24"/>
                <w:lang w:eastAsia="tr-TR"/>
              </w:rPr>
              <w:t>4. Mülk Suresi ve Anlamı</w:t>
            </w:r>
          </w:p>
        </w:tc>
        <w:tc>
          <w:tcPr>
            <w:tcW w:w="461" w:type="pct"/>
            <w:vMerge/>
            <w:vAlign w:val="center"/>
          </w:tcPr>
          <w:p w:rsidR="00315F6B" w:rsidRPr="00F90F42" w:rsidRDefault="00315F6B" w:rsidP="00296FD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</w:tc>
        <w:tc>
          <w:tcPr>
            <w:tcW w:w="553" w:type="pct"/>
            <w:vMerge/>
            <w:vAlign w:val="center"/>
          </w:tcPr>
          <w:p w:rsidR="00315F6B" w:rsidRPr="00F90F42" w:rsidRDefault="00315F6B" w:rsidP="00296FD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</w:tc>
        <w:tc>
          <w:tcPr>
            <w:tcW w:w="620" w:type="pct"/>
            <w:vMerge/>
            <w:vAlign w:val="center"/>
          </w:tcPr>
          <w:p w:rsidR="00315F6B" w:rsidRPr="00F90F42" w:rsidRDefault="00315F6B" w:rsidP="00296FDB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</w:tc>
      </w:tr>
      <w:tr w:rsidR="00315F6B" w:rsidRPr="00F90F42" w:rsidTr="000C6E01">
        <w:trPr>
          <w:trHeight w:val="481"/>
        </w:trPr>
        <w:tc>
          <w:tcPr>
            <w:tcW w:w="159" w:type="pct"/>
            <w:vMerge/>
            <w:textDirection w:val="btLr"/>
          </w:tcPr>
          <w:p w:rsidR="00315F6B" w:rsidRPr="00F90F42" w:rsidRDefault="00315F6B" w:rsidP="00296FDB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</w:tc>
        <w:tc>
          <w:tcPr>
            <w:tcW w:w="142" w:type="pct"/>
            <w:vAlign w:val="center"/>
          </w:tcPr>
          <w:p w:rsidR="00315F6B" w:rsidRPr="00F90F42" w:rsidRDefault="000C6E01" w:rsidP="00296FD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42" w:type="pct"/>
          </w:tcPr>
          <w:p w:rsidR="00F90F42" w:rsidRPr="00DD62C9" w:rsidRDefault="00F90F42" w:rsidP="00296FDB">
            <w:pPr>
              <w:spacing w:after="0" w:line="240" w:lineRule="auto"/>
              <w:rPr>
                <w:rFonts w:asciiTheme="majorBidi" w:eastAsia="Times New Roman" w:hAnsiTheme="majorBidi" w:cstheme="majorBidi"/>
                <w:sz w:val="36"/>
                <w:szCs w:val="36"/>
                <w:lang w:eastAsia="tr-TR"/>
              </w:rPr>
            </w:pPr>
          </w:p>
          <w:p w:rsidR="00315F6B" w:rsidRPr="00F90F42" w:rsidRDefault="000D6DCA" w:rsidP="00296FDB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F90F42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720" w:type="pct"/>
          </w:tcPr>
          <w:p w:rsidR="00315F6B" w:rsidRPr="00F90F42" w:rsidRDefault="00315F6B" w:rsidP="00E81E73">
            <w:pPr>
              <w:pStyle w:val="Default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F90F42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KK 11.1.13. </w:t>
            </w:r>
            <w:proofErr w:type="spellStart"/>
            <w:r w:rsidRPr="00F90F42">
              <w:rPr>
                <w:rFonts w:asciiTheme="majorBidi" w:hAnsiTheme="majorBidi" w:cstheme="majorBidi"/>
                <w:bCs/>
                <w:sz w:val="20"/>
                <w:szCs w:val="20"/>
              </w:rPr>
              <w:t>İsrâ</w:t>
            </w:r>
            <w:proofErr w:type="spellEnd"/>
            <w:r w:rsidRPr="00F90F42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suresini usulüne uygun olarak yüzünden okur.</w:t>
            </w:r>
          </w:p>
          <w:p w:rsidR="00F90F42" w:rsidRDefault="00E81E73" w:rsidP="0092749D">
            <w:pPr>
              <w:pStyle w:val="Default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F90F42">
              <w:rPr>
                <w:rFonts w:asciiTheme="majorBidi" w:hAnsiTheme="majorBidi" w:cstheme="majorBidi"/>
                <w:bCs/>
                <w:sz w:val="20"/>
                <w:szCs w:val="20"/>
              </w:rPr>
              <w:t>KK 11.2.7. Mülk suresini usulüne uygun olarak yüzünden ve ezberden okur.</w:t>
            </w:r>
            <w:r w:rsidRPr="00F90F42">
              <w:rPr>
                <w:rFonts w:asciiTheme="majorBidi" w:hAnsiTheme="majorBidi" w:cstheme="majorBidi"/>
                <w:bCs/>
                <w:sz w:val="20"/>
                <w:szCs w:val="20"/>
              </w:rPr>
              <w:br/>
              <w:t>KK 11.2.8. Mülk suresinde verilen mesajları sıralar</w:t>
            </w:r>
          </w:p>
          <w:p w:rsidR="000C6E01" w:rsidRPr="00F90F42" w:rsidRDefault="000C6E01" w:rsidP="0092749D">
            <w:pPr>
              <w:pStyle w:val="Default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203" w:type="pct"/>
          </w:tcPr>
          <w:p w:rsidR="00315F6B" w:rsidRPr="00F90F42" w:rsidRDefault="00315F6B" w:rsidP="00296FDB">
            <w:pPr>
              <w:tabs>
                <w:tab w:val="left" w:pos="417"/>
              </w:tabs>
              <w:spacing w:before="20" w:after="0" w:line="240" w:lineRule="auto"/>
              <w:ind w:right="-57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0F42">
              <w:rPr>
                <w:rFonts w:asciiTheme="majorBidi" w:hAnsiTheme="majorBidi" w:cstheme="majorBidi"/>
                <w:sz w:val="24"/>
                <w:szCs w:val="24"/>
              </w:rPr>
              <w:t xml:space="preserve">6. </w:t>
            </w:r>
            <w:proofErr w:type="spellStart"/>
            <w:r w:rsidRPr="00F90F42">
              <w:rPr>
                <w:rFonts w:asciiTheme="majorBidi" w:hAnsiTheme="majorBidi" w:cstheme="majorBidi"/>
                <w:sz w:val="24"/>
                <w:szCs w:val="24"/>
              </w:rPr>
              <w:t>İSra</w:t>
            </w:r>
            <w:proofErr w:type="spellEnd"/>
            <w:r w:rsidRPr="00F90F42">
              <w:rPr>
                <w:rFonts w:asciiTheme="majorBidi" w:hAnsiTheme="majorBidi" w:cstheme="majorBidi"/>
                <w:sz w:val="24"/>
                <w:szCs w:val="24"/>
              </w:rPr>
              <w:t xml:space="preserve"> Suresi ve Anlamı</w:t>
            </w:r>
            <w:r w:rsidRPr="00F90F4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  <w:p w:rsidR="00E81E73" w:rsidRPr="00F90F42" w:rsidRDefault="00E81E73" w:rsidP="00296FDB">
            <w:pPr>
              <w:tabs>
                <w:tab w:val="left" w:pos="417"/>
              </w:tabs>
              <w:spacing w:before="20" w:after="0" w:line="240" w:lineRule="auto"/>
              <w:ind w:right="-57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0F42">
              <w:rPr>
                <w:rFonts w:asciiTheme="majorBidi" w:hAnsiTheme="majorBidi" w:cstheme="majorBidi"/>
                <w:color w:val="000000"/>
                <w:sz w:val="24"/>
                <w:szCs w:val="24"/>
                <w:lang w:eastAsia="tr-TR"/>
              </w:rPr>
              <w:t>4. Mülk Suresi ve Anlamı</w:t>
            </w:r>
          </w:p>
          <w:p w:rsidR="00315F6B" w:rsidRPr="0092749D" w:rsidRDefault="00315F6B" w:rsidP="0092749D">
            <w:pPr>
              <w:tabs>
                <w:tab w:val="left" w:pos="417"/>
              </w:tabs>
              <w:spacing w:before="20" w:after="0" w:line="240" w:lineRule="auto"/>
              <w:ind w:right="-57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2749D">
              <w:rPr>
                <w:rFonts w:asciiTheme="majorBidi" w:hAnsiTheme="majorBidi" w:cstheme="majorBidi"/>
                <w:b/>
                <w:bCs/>
              </w:rPr>
              <w:t>18 Mart-Şehitlik ve Çanakkale Ruhu</w:t>
            </w:r>
          </w:p>
        </w:tc>
        <w:tc>
          <w:tcPr>
            <w:tcW w:w="461" w:type="pct"/>
            <w:vMerge/>
            <w:vAlign w:val="center"/>
          </w:tcPr>
          <w:p w:rsidR="00315F6B" w:rsidRPr="00F90F42" w:rsidRDefault="00315F6B" w:rsidP="00296FD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</w:tc>
        <w:tc>
          <w:tcPr>
            <w:tcW w:w="553" w:type="pct"/>
            <w:vMerge/>
            <w:vAlign w:val="center"/>
          </w:tcPr>
          <w:p w:rsidR="00315F6B" w:rsidRPr="00F90F42" w:rsidRDefault="00315F6B" w:rsidP="00296FD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</w:tc>
        <w:tc>
          <w:tcPr>
            <w:tcW w:w="620" w:type="pct"/>
            <w:vMerge/>
            <w:vAlign w:val="center"/>
          </w:tcPr>
          <w:p w:rsidR="00315F6B" w:rsidRPr="00F90F42" w:rsidRDefault="00315F6B" w:rsidP="00296FDB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</w:tc>
      </w:tr>
      <w:tr w:rsidR="00315F6B" w:rsidRPr="00F90F42" w:rsidTr="000C6E01">
        <w:trPr>
          <w:trHeight w:val="481"/>
        </w:trPr>
        <w:tc>
          <w:tcPr>
            <w:tcW w:w="159" w:type="pct"/>
            <w:vMerge/>
            <w:textDirection w:val="btLr"/>
          </w:tcPr>
          <w:p w:rsidR="00315F6B" w:rsidRPr="00F90F42" w:rsidRDefault="00315F6B" w:rsidP="00296FDB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</w:tc>
        <w:tc>
          <w:tcPr>
            <w:tcW w:w="142" w:type="pct"/>
            <w:vAlign w:val="center"/>
          </w:tcPr>
          <w:p w:rsidR="00315F6B" w:rsidRPr="00F90F42" w:rsidRDefault="000C6E01" w:rsidP="00296FD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42" w:type="pct"/>
          </w:tcPr>
          <w:p w:rsidR="00F90F42" w:rsidRPr="00F90F42" w:rsidRDefault="00F90F42" w:rsidP="00296FDB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  <w:p w:rsidR="0092749D" w:rsidRPr="00DD62C9" w:rsidRDefault="0092749D" w:rsidP="00296FDB">
            <w:pPr>
              <w:spacing w:after="0" w:line="240" w:lineRule="auto"/>
              <w:rPr>
                <w:rFonts w:asciiTheme="majorBidi" w:eastAsia="Times New Roman" w:hAnsiTheme="majorBidi" w:cstheme="majorBidi"/>
                <w:sz w:val="40"/>
                <w:szCs w:val="40"/>
                <w:lang w:eastAsia="tr-TR"/>
              </w:rPr>
            </w:pPr>
          </w:p>
          <w:p w:rsidR="00315F6B" w:rsidRPr="00F90F42" w:rsidRDefault="000D6DCA" w:rsidP="00296FDB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F90F42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720" w:type="pct"/>
          </w:tcPr>
          <w:p w:rsidR="00315F6B" w:rsidRPr="00F90F42" w:rsidRDefault="00315F6B" w:rsidP="00E81E73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F90F42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KK 11.1.14. </w:t>
            </w:r>
            <w:proofErr w:type="spellStart"/>
            <w:r w:rsidRPr="00F90F42">
              <w:rPr>
                <w:rFonts w:asciiTheme="majorBidi" w:hAnsiTheme="majorBidi" w:cstheme="majorBidi"/>
                <w:bCs/>
                <w:sz w:val="20"/>
                <w:szCs w:val="20"/>
              </w:rPr>
              <w:t>İsrâ</w:t>
            </w:r>
            <w:proofErr w:type="spellEnd"/>
            <w:r w:rsidRPr="00F90F42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suresinden ahlaki ilkeler ve adabımuaşeret ile ilgili kurallar çıkarır.</w:t>
            </w:r>
          </w:p>
          <w:p w:rsidR="00E81E73" w:rsidRPr="00F90F42" w:rsidRDefault="00E81E73" w:rsidP="00E81E73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90F42">
              <w:rPr>
                <w:rFonts w:asciiTheme="majorBidi" w:hAnsiTheme="majorBidi" w:cstheme="majorBidi"/>
                <w:bCs/>
                <w:sz w:val="20"/>
                <w:szCs w:val="20"/>
              </w:rPr>
              <w:t>KK 11.2.7. Mülk suresini usulüne uygun olarak yüzünden ve ezberden okur.</w:t>
            </w:r>
            <w:r w:rsidRPr="00F90F42">
              <w:rPr>
                <w:rFonts w:asciiTheme="majorBidi" w:hAnsiTheme="majorBidi" w:cstheme="majorBidi"/>
                <w:bCs/>
                <w:sz w:val="20"/>
                <w:szCs w:val="20"/>
              </w:rPr>
              <w:br/>
              <w:t>KK 11.2.8. Mülk suresinde verilen mesajları sıralar.</w:t>
            </w:r>
          </w:p>
        </w:tc>
        <w:tc>
          <w:tcPr>
            <w:tcW w:w="1203" w:type="pct"/>
          </w:tcPr>
          <w:p w:rsidR="00315F6B" w:rsidRPr="00F90F42" w:rsidRDefault="00315F6B" w:rsidP="00296FDB">
            <w:pPr>
              <w:tabs>
                <w:tab w:val="left" w:pos="417"/>
              </w:tabs>
              <w:spacing w:before="20" w:after="0" w:line="240" w:lineRule="auto"/>
              <w:ind w:right="-57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F90F42">
              <w:rPr>
                <w:rFonts w:asciiTheme="majorBidi" w:hAnsiTheme="majorBidi" w:cstheme="majorBidi"/>
                <w:sz w:val="24"/>
                <w:szCs w:val="24"/>
              </w:rPr>
              <w:t xml:space="preserve">6. </w:t>
            </w:r>
            <w:proofErr w:type="spellStart"/>
            <w:r w:rsidRPr="00F90F42">
              <w:rPr>
                <w:rFonts w:asciiTheme="majorBidi" w:hAnsiTheme="majorBidi" w:cstheme="majorBidi"/>
                <w:sz w:val="24"/>
                <w:szCs w:val="24"/>
              </w:rPr>
              <w:t>İSra</w:t>
            </w:r>
            <w:proofErr w:type="spellEnd"/>
            <w:r w:rsidRPr="00F90F42">
              <w:rPr>
                <w:rFonts w:asciiTheme="majorBidi" w:hAnsiTheme="majorBidi" w:cstheme="majorBidi"/>
                <w:sz w:val="24"/>
                <w:szCs w:val="24"/>
              </w:rPr>
              <w:t xml:space="preserve"> Suresi ve Anlamı</w:t>
            </w:r>
            <w:r w:rsidRPr="00F90F42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 xml:space="preserve"> </w:t>
            </w:r>
          </w:p>
          <w:p w:rsidR="00965629" w:rsidRPr="00F90F42" w:rsidRDefault="00965629" w:rsidP="00296FDB">
            <w:pPr>
              <w:tabs>
                <w:tab w:val="left" w:pos="417"/>
              </w:tabs>
              <w:spacing w:before="20" w:after="0" w:line="240" w:lineRule="auto"/>
              <w:ind w:right="-57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  <w:p w:rsidR="00E81E73" w:rsidRPr="00F90F42" w:rsidRDefault="00E81E73" w:rsidP="00296FDB">
            <w:pPr>
              <w:tabs>
                <w:tab w:val="left" w:pos="417"/>
              </w:tabs>
              <w:spacing w:before="20" w:after="0" w:line="240" w:lineRule="auto"/>
              <w:ind w:right="-57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F90F42">
              <w:rPr>
                <w:rFonts w:asciiTheme="majorBidi" w:hAnsiTheme="majorBidi" w:cstheme="majorBidi"/>
                <w:color w:val="000000"/>
                <w:sz w:val="24"/>
                <w:szCs w:val="24"/>
                <w:lang w:eastAsia="tr-TR"/>
              </w:rPr>
              <w:t>4. Mülk Suresi ve Anlamı</w:t>
            </w:r>
          </w:p>
        </w:tc>
        <w:tc>
          <w:tcPr>
            <w:tcW w:w="461" w:type="pct"/>
            <w:vMerge/>
            <w:vAlign w:val="center"/>
          </w:tcPr>
          <w:p w:rsidR="00315F6B" w:rsidRPr="00F90F42" w:rsidRDefault="00315F6B" w:rsidP="00296FD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</w:tc>
        <w:tc>
          <w:tcPr>
            <w:tcW w:w="553" w:type="pct"/>
            <w:vMerge/>
            <w:vAlign w:val="center"/>
          </w:tcPr>
          <w:p w:rsidR="00315F6B" w:rsidRPr="00F90F42" w:rsidRDefault="00315F6B" w:rsidP="00296FD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</w:tc>
        <w:tc>
          <w:tcPr>
            <w:tcW w:w="620" w:type="pct"/>
            <w:vMerge/>
            <w:vAlign w:val="center"/>
          </w:tcPr>
          <w:p w:rsidR="00315F6B" w:rsidRPr="00F90F42" w:rsidRDefault="00315F6B" w:rsidP="00296FDB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</w:tc>
      </w:tr>
    </w:tbl>
    <w:p w:rsidR="000D6DCA" w:rsidRPr="00F90F42" w:rsidRDefault="000D6DCA" w:rsidP="00296FDB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tr-TR"/>
        </w:rPr>
      </w:pPr>
    </w:p>
    <w:tbl>
      <w:tblPr>
        <w:tblW w:w="50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453"/>
        <w:gridCol w:w="453"/>
        <w:gridCol w:w="5499"/>
        <w:gridCol w:w="3829"/>
        <w:gridCol w:w="1469"/>
        <w:gridCol w:w="1763"/>
        <w:gridCol w:w="1993"/>
      </w:tblGrid>
      <w:tr w:rsidR="00296FDB" w:rsidRPr="00F90F42" w:rsidTr="0092749D">
        <w:trPr>
          <w:trHeight w:val="1402"/>
        </w:trPr>
        <w:tc>
          <w:tcPr>
            <w:tcW w:w="159" w:type="pct"/>
            <w:vMerge w:val="restart"/>
            <w:textDirection w:val="btLr"/>
          </w:tcPr>
          <w:p w:rsidR="00296FDB" w:rsidRPr="00F90F42" w:rsidRDefault="00296FDB" w:rsidP="00296FDB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tr-TR"/>
              </w:rPr>
            </w:pPr>
            <w:r w:rsidRPr="00F90F42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tr-TR"/>
              </w:rPr>
              <w:t>NİSAN</w:t>
            </w:r>
          </w:p>
        </w:tc>
        <w:tc>
          <w:tcPr>
            <w:tcW w:w="142" w:type="pct"/>
            <w:vAlign w:val="center"/>
          </w:tcPr>
          <w:p w:rsidR="00296FDB" w:rsidRPr="00F90F42" w:rsidRDefault="00296FDB" w:rsidP="00296FD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F90F42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42" w:type="pct"/>
          </w:tcPr>
          <w:p w:rsidR="00296FDB" w:rsidRPr="00F90F42" w:rsidRDefault="00296FDB" w:rsidP="00296FDB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  <w:p w:rsidR="00837B3C" w:rsidRPr="00430530" w:rsidRDefault="00837B3C" w:rsidP="00296FDB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  <w:lang w:eastAsia="tr-TR"/>
              </w:rPr>
            </w:pPr>
          </w:p>
          <w:p w:rsidR="00296FDB" w:rsidRPr="00F90F42" w:rsidRDefault="000D6DCA" w:rsidP="00296FDB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F90F42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722" w:type="pct"/>
            <w:vAlign w:val="center"/>
          </w:tcPr>
          <w:p w:rsidR="00315F6B" w:rsidRPr="000C6E01" w:rsidRDefault="00315F6B" w:rsidP="00315F6B">
            <w:pPr>
              <w:pStyle w:val="Default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0C6E01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KK 11.1.13. </w:t>
            </w:r>
            <w:proofErr w:type="spellStart"/>
            <w:r w:rsidRPr="000C6E01">
              <w:rPr>
                <w:rFonts w:asciiTheme="majorBidi" w:hAnsiTheme="majorBidi" w:cstheme="majorBidi"/>
                <w:bCs/>
                <w:sz w:val="18"/>
                <w:szCs w:val="18"/>
              </w:rPr>
              <w:t>İsrâ</w:t>
            </w:r>
            <w:proofErr w:type="spellEnd"/>
            <w:r w:rsidRPr="000C6E01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 suresini usulüne uygun olarak yüzünden okur.</w:t>
            </w:r>
          </w:p>
          <w:p w:rsidR="00296FDB" w:rsidRPr="000C6E01" w:rsidRDefault="00315F6B" w:rsidP="00315F6B">
            <w:pPr>
              <w:spacing w:after="0" w:line="240" w:lineRule="auto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  <w:r w:rsidRPr="000C6E01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KK 11.1.14. </w:t>
            </w:r>
            <w:proofErr w:type="spellStart"/>
            <w:r w:rsidRPr="000C6E01">
              <w:rPr>
                <w:rFonts w:asciiTheme="majorBidi" w:hAnsiTheme="majorBidi" w:cstheme="majorBidi"/>
                <w:bCs/>
                <w:sz w:val="18"/>
                <w:szCs w:val="18"/>
              </w:rPr>
              <w:t>İsrâ</w:t>
            </w:r>
            <w:proofErr w:type="spellEnd"/>
            <w:r w:rsidRPr="000C6E01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 suresinden ahlaki ilkeler ve adabımuaşeret ile ilgili kurallar çıkarır.</w:t>
            </w:r>
          </w:p>
          <w:p w:rsidR="00FB0962" w:rsidRDefault="00FB0962" w:rsidP="00315F6B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0C6E01">
              <w:rPr>
                <w:rFonts w:asciiTheme="majorBidi" w:hAnsiTheme="majorBidi" w:cstheme="majorBidi"/>
                <w:sz w:val="18"/>
                <w:szCs w:val="18"/>
              </w:rPr>
              <w:t xml:space="preserve">KK 11.2.9. </w:t>
            </w:r>
            <w:proofErr w:type="spellStart"/>
            <w:r w:rsidRPr="000C6E01">
              <w:rPr>
                <w:rFonts w:asciiTheme="majorBidi" w:hAnsiTheme="majorBidi" w:cstheme="majorBidi"/>
                <w:sz w:val="18"/>
                <w:szCs w:val="18"/>
              </w:rPr>
              <w:t>Fussilet</w:t>
            </w:r>
            <w:proofErr w:type="spellEnd"/>
            <w:r w:rsidRPr="000C6E01">
              <w:rPr>
                <w:rFonts w:asciiTheme="majorBidi" w:hAnsiTheme="majorBidi" w:cstheme="majorBidi"/>
                <w:sz w:val="18"/>
                <w:szCs w:val="18"/>
              </w:rPr>
              <w:t xml:space="preserve"> suresi ayetlerini (30-36) yüzünden ve ezberden okur.</w:t>
            </w:r>
            <w:r w:rsidRPr="000C6E01">
              <w:rPr>
                <w:rFonts w:asciiTheme="majorBidi" w:hAnsiTheme="majorBidi" w:cstheme="majorBidi"/>
                <w:sz w:val="18"/>
                <w:szCs w:val="18"/>
              </w:rPr>
              <w:br/>
              <w:t xml:space="preserve">KK 11.2.10. </w:t>
            </w:r>
            <w:proofErr w:type="spellStart"/>
            <w:r w:rsidRPr="000C6E01">
              <w:rPr>
                <w:rFonts w:asciiTheme="majorBidi" w:hAnsiTheme="majorBidi" w:cstheme="majorBidi"/>
                <w:sz w:val="18"/>
                <w:szCs w:val="18"/>
              </w:rPr>
              <w:t>Fussilet</w:t>
            </w:r>
            <w:proofErr w:type="spellEnd"/>
            <w:r w:rsidRPr="000C6E01">
              <w:rPr>
                <w:rFonts w:asciiTheme="majorBidi" w:hAnsiTheme="majorBidi" w:cstheme="majorBidi"/>
                <w:sz w:val="18"/>
                <w:szCs w:val="18"/>
              </w:rPr>
              <w:t xml:space="preserve"> suresi ayetlerinde (30-36) öne çıkan mesajları değerlendirir.</w:t>
            </w:r>
          </w:p>
          <w:p w:rsidR="000C6E01" w:rsidRPr="000C6E01" w:rsidRDefault="000C6E01" w:rsidP="00315F6B">
            <w:pPr>
              <w:spacing w:after="0" w:line="240" w:lineRule="auto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  <w:r w:rsidRPr="00F90F4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2. Dönem 1. UYGULAMA SINAVI</w:t>
            </w:r>
          </w:p>
        </w:tc>
        <w:tc>
          <w:tcPr>
            <w:tcW w:w="1199" w:type="pct"/>
          </w:tcPr>
          <w:p w:rsidR="00296FDB" w:rsidRPr="00F90F42" w:rsidRDefault="00296FDB" w:rsidP="00296FDB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  <w:lang w:eastAsia="tr-TR"/>
              </w:rPr>
            </w:pPr>
          </w:p>
          <w:p w:rsidR="00315F6B" w:rsidRPr="00F90F42" w:rsidRDefault="00315F6B" w:rsidP="00296FDB">
            <w:pPr>
              <w:pStyle w:val="AralkYok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0F42">
              <w:rPr>
                <w:rFonts w:asciiTheme="majorBidi" w:hAnsiTheme="majorBidi" w:cstheme="majorBidi"/>
                <w:sz w:val="24"/>
                <w:szCs w:val="24"/>
              </w:rPr>
              <w:t xml:space="preserve">6. </w:t>
            </w:r>
            <w:proofErr w:type="spellStart"/>
            <w:r w:rsidRPr="00F90F42">
              <w:rPr>
                <w:rFonts w:asciiTheme="majorBidi" w:hAnsiTheme="majorBidi" w:cstheme="majorBidi"/>
                <w:sz w:val="24"/>
                <w:szCs w:val="24"/>
              </w:rPr>
              <w:t>İSra</w:t>
            </w:r>
            <w:proofErr w:type="spellEnd"/>
            <w:r w:rsidRPr="00F90F42">
              <w:rPr>
                <w:rFonts w:asciiTheme="majorBidi" w:hAnsiTheme="majorBidi" w:cstheme="majorBidi"/>
                <w:sz w:val="24"/>
                <w:szCs w:val="24"/>
              </w:rPr>
              <w:t xml:space="preserve"> Suresi ve Anlamı</w:t>
            </w:r>
            <w:r w:rsidRPr="00F90F4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  <w:p w:rsidR="00E81E73" w:rsidRPr="00F90F42" w:rsidRDefault="00E81E73" w:rsidP="00296FDB">
            <w:pPr>
              <w:pStyle w:val="AralkYok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0F42">
              <w:rPr>
                <w:rFonts w:asciiTheme="majorBidi" w:hAnsiTheme="majorBidi" w:cstheme="majorBidi"/>
                <w:sz w:val="24"/>
                <w:szCs w:val="24"/>
              </w:rPr>
              <w:t xml:space="preserve">5. </w:t>
            </w:r>
            <w:proofErr w:type="spellStart"/>
            <w:r w:rsidRPr="00F90F42">
              <w:rPr>
                <w:rFonts w:asciiTheme="majorBidi" w:hAnsiTheme="majorBidi" w:cstheme="majorBidi"/>
                <w:sz w:val="24"/>
                <w:szCs w:val="24"/>
              </w:rPr>
              <w:t>Fussilet</w:t>
            </w:r>
            <w:proofErr w:type="spellEnd"/>
            <w:r w:rsidRPr="00F90F42">
              <w:rPr>
                <w:rFonts w:asciiTheme="majorBidi" w:hAnsiTheme="majorBidi" w:cstheme="majorBidi"/>
                <w:sz w:val="24"/>
                <w:szCs w:val="24"/>
              </w:rPr>
              <w:t xml:space="preserve"> Suresi Ezbere Okuma</w:t>
            </w:r>
          </w:p>
          <w:p w:rsidR="00296FDB" w:rsidRPr="00F90F42" w:rsidRDefault="00296FDB" w:rsidP="00296FDB">
            <w:pPr>
              <w:pStyle w:val="AralkYok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60" w:type="pct"/>
            <w:vMerge w:val="restart"/>
            <w:vAlign w:val="center"/>
          </w:tcPr>
          <w:p w:rsidR="00296FDB" w:rsidRPr="000C6E01" w:rsidRDefault="00296FDB" w:rsidP="00296FD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tr-TR"/>
              </w:rPr>
            </w:pPr>
            <w:r w:rsidRPr="000C6E01">
              <w:rPr>
                <w:rFonts w:asciiTheme="majorBidi" w:eastAsia="Times New Roman" w:hAnsiTheme="majorBidi" w:cstheme="majorBidi"/>
                <w:lang w:eastAsia="tr-TR"/>
              </w:rPr>
              <w:t>Soru-Cevap</w:t>
            </w:r>
          </w:p>
          <w:p w:rsidR="00296FDB" w:rsidRPr="000C6E01" w:rsidRDefault="00296FDB" w:rsidP="00296FD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tr-TR"/>
              </w:rPr>
            </w:pPr>
            <w:r w:rsidRPr="000C6E01">
              <w:rPr>
                <w:rFonts w:asciiTheme="majorBidi" w:eastAsia="Times New Roman" w:hAnsiTheme="majorBidi" w:cstheme="majorBidi"/>
                <w:lang w:eastAsia="tr-TR"/>
              </w:rPr>
              <w:t>Takrir Aktif</w:t>
            </w:r>
          </w:p>
          <w:p w:rsidR="00296FDB" w:rsidRPr="000C6E01" w:rsidRDefault="00296FDB" w:rsidP="00296FD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tr-TR"/>
              </w:rPr>
            </w:pPr>
            <w:r w:rsidRPr="000C6E01">
              <w:rPr>
                <w:rFonts w:asciiTheme="majorBidi" w:eastAsia="Times New Roman" w:hAnsiTheme="majorBidi" w:cstheme="majorBidi"/>
                <w:lang w:eastAsia="tr-TR"/>
              </w:rPr>
              <w:t>Araştırma</w:t>
            </w:r>
          </w:p>
          <w:p w:rsidR="00296FDB" w:rsidRPr="000C6E01" w:rsidRDefault="00296FDB" w:rsidP="00296FD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tr-TR"/>
              </w:rPr>
            </w:pPr>
            <w:r w:rsidRPr="000C6E01">
              <w:rPr>
                <w:rFonts w:asciiTheme="majorBidi" w:eastAsia="Times New Roman" w:hAnsiTheme="majorBidi" w:cstheme="majorBidi"/>
                <w:lang w:eastAsia="tr-TR"/>
              </w:rPr>
              <w:t>Not Tutma</w:t>
            </w:r>
          </w:p>
          <w:p w:rsidR="00296FDB" w:rsidRPr="000C6E01" w:rsidRDefault="00296FDB" w:rsidP="00296FD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tr-TR"/>
              </w:rPr>
            </w:pPr>
            <w:r w:rsidRPr="000C6E01">
              <w:rPr>
                <w:rFonts w:asciiTheme="majorBidi" w:eastAsia="Times New Roman" w:hAnsiTheme="majorBidi" w:cstheme="majorBidi"/>
                <w:lang w:eastAsia="tr-TR"/>
              </w:rPr>
              <w:t>Tartışma Drama</w:t>
            </w:r>
          </w:p>
          <w:p w:rsidR="00296FDB" w:rsidRPr="000C6E01" w:rsidRDefault="00296FDB" w:rsidP="00296FD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tr-TR"/>
              </w:rPr>
            </w:pPr>
            <w:r w:rsidRPr="000C6E01">
              <w:rPr>
                <w:rFonts w:asciiTheme="majorBidi" w:eastAsia="Times New Roman" w:hAnsiTheme="majorBidi" w:cstheme="majorBidi"/>
                <w:lang w:eastAsia="tr-TR"/>
              </w:rPr>
              <w:t>Beyin Fırtınası</w:t>
            </w:r>
          </w:p>
          <w:p w:rsidR="00296FDB" w:rsidRPr="000C6E01" w:rsidRDefault="00296FDB" w:rsidP="00296FD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tr-TR"/>
              </w:rPr>
            </w:pPr>
            <w:r w:rsidRPr="000C6E01">
              <w:rPr>
                <w:rFonts w:asciiTheme="majorBidi" w:eastAsia="Times New Roman" w:hAnsiTheme="majorBidi" w:cstheme="majorBidi"/>
                <w:lang w:eastAsia="tr-TR"/>
              </w:rPr>
              <w:t>Arz Sema-Sunu</w:t>
            </w:r>
          </w:p>
          <w:p w:rsidR="00296FDB" w:rsidRPr="000C6E01" w:rsidRDefault="00296FDB" w:rsidP="00296FD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tr-TR"/>
              </w:rPr>
            </w:pPr>
            <w:r w:rsidRPr="000C6E01">
              <w:rPr>
                <w:rFonts w:asciiTheme="majorBidi" w:eastAsia="Times New Roman" w:hAnsiTheme="majorBidi" w:cstheme="majorBidi"/>
                <w:lang w:eastAsia="tr-TR"/>
              </w:rPr>
              <w:t>Dinleme-</w:t>
            </w:r>
            <w:r w:rsidRPr="000C6E01">
              <w:rPr>
                <w:rFonts w:asciiTheme="majorBidi" w:eastAsia="Times New Roman" w:hAnsiTheme="majorBidi" w:cstheme="majorBidi"/>
                <w:lang w:eastAsia="tr-TR"/>
              </w:rPr>
              <w:lastRenderedPageBreak/>
              <w:t>Talim</w:t>
            </w:r>
          </w:p>
          <w:p w:rsidR="00296FDB" w:rsidRPr="000C6E01" w:rsidRDefault="00296FDB" w:rsidP="00296FD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tr-TR"/>
              </w:rPr>
            </w:pPr>
            <w:r w:rsidRPr="000C6E01">
              <w:rPr>
                <w:rFonts w:asciiTheme="majorBidi" w:eastAsia="Times New Roman" w:hAnsiTheme="majorBidi" w:cstheme="majorBidi"/>
                <w:lang w:eastAsia="tr-TR"/>
              </w:rPr>
              <w:t>Koro okuyuşu</w:t>
            </w:r>
          </w:p>
        </w:tc>
        <w:tc>
          <w:tcPr>
            <w:tcW w:w="552" w:type="pct"/>
            <w:vMerge w:val="restart"/>
            <w:vAlign w:val="center"/>
          </w:tcPr>
          <w:p w:rsidR="005B2C84" w:rsidRPr="000C6E01" w:rsidRDefault="005B2C84" w:rsidP="005B2C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tr-TR"/>
              </w:rPr>
            </w:pPr>
            <w:r w:rsidRPr="000C6E01">
              <w:rPr>
                <w:rFonts w:asciiTheme="majorBidi" w:eastAsia="Times New Roman" w:hAnsiTheme="majorBidi" w:cstheme="majorBidi"/>
                <w:lang w:eastAsia="tr-TR"/>
              </w:rPr>
              <w:lastRenderedPageBreak/>
              <w:t>Mushaf-ı Şerif</w:t>
            </w:r>
          </w:p>
          <w:p w:rsidR="005B2C84" w:rsidRPr="000C6E01" w:rsidRDefault="005B2C84" w:rsidP="005B2C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tr-TR"/>
              </w:rPr>
            </w:pPr>
            <w:r w:rsidRPr="000C6E01">
              <w:rPr>
                <w:rFonts w:asciiTheme="majorBidi" w:eastAsia="Times New Roman" w:hAnsiTheme="majorBidi" w:cstheme="majorBidi"/>
                <w:lang w:eastAsia="tr-TR"/>
              </w:rPr>
              <w:t xml:space="preserve">Diyanet </w:t>
            </w:r>
            <w:proofErr w:type="spellStart"/>
            <w:r w:rsidRPr="000C6E01">
              <w:rPr>
                <w:rFonts w:asciiTheme="majorBidi" w:eastAsia="Times New Roman" w:hAnsiTheme="majorBidi" w:cstheme="majorBidi"/>
                <w:lang w:eastAsia="tr-TR"/>
              </w:rPr>
              <w:t>Kur’ân</w:t>
            </w:r>
            <w:proofErr w:type="spellEnd"/>
            <w:r w:rsidRPr="000C6E01">
              <w:rPr>
                <w:rFonts w:asciiTheme="majorBidi" w:eastAsia="Times New Roman" w:hAnsiTheme="majorBidi" w:cstheme="majorBidi"/>
                <w:lang w:eastAsia="tr-TR"/>
              </w:rPr>
              <w:t>-ı Kerim Uygulaması</w:t>
            </w:r>
          </w:p>
          <w:p w:rsidR="005B2C84" w:rsidRPr="000C6E01" w:rsidRDefault="005B2C84" w:rsidP="005B2C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tr-TR"/>
              </w:rPr>
            </w:pPr>
            <w:r w:rsidRPr="000C6E01">
              <w:rPr>
                <w:rFonts w:asciiTheme="majorBidi" w:eastAsia="Times New Roman" w:hAnsiTheme="majorBidi" w:cstheme="majorBidi"/>
                <w:lang w:eastAsia="tr-TR"/>
              </w:rPr>
              <w:t xml:space="preserve">Tefsir ve </w:t>
            </w:r>
            <w:proofErr w:type="spellStart"/>
            <w:r w:rsidRPr="000C6E01">
              <w:rPr>
                <w:rFonts w:asciiTheme="majorBidi" w:eastAsia="Times New Roman" w:hAnsiTheme="majorBidi" w:cstheme="majorBidi"/>
                <w:lang w:eastAsia="tr-TR"/>
              </w:rPr>
              <w:t>tcvit</w:t>
            </w:r>
            <w:proofErr w:type="spellEnd"/>
            <w:r w:rsidRPr="000C6E01">
              <w:rPr>
                <w:rFonts w:asciiTheme="majorBidi" w:eastAsia="Times New Roman" w:hAnsiTheme="majorBidi" w:cstheme="majorBidi"/>
                <w:lang w:eastAsia="tr-TR"/>
              </w:rPr>
              <w:t xml:space="preserve"> kitapları</w:t>
            </w:r>
          </w:p>
          <w:p w:rsidR="005B2C84" w:rsidRPr="000C6E01" w:rsidRDefault="005B2C84" w:rsidP="005B2C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tr-TR"/>
              </w:rPr>
            </w:pPr>
            <w:r w:rsidRPr="000C6E01">
              <w:rPr>
                <w:rFonts w:asciiTheme="majorBidi" w:eastAsia="Times New Roman" w:hAnsiTheme="majorBidi" w:cstheme="majorBidi"/>
                <w:lang w:eastAsia="tr-TR"/>
              </w:rPr>
              <w:t xml:space="preserve">Projeksiyon, </w:t>
            </w:r>
            <w:proofErr w:type="spellStart"/>
            <w:r w:rsidRPr="000C6E01">
              <w:rPr>
                <w:rFonts w:asciiTheme="majorBidi" w:eastAsia="Times New Roman" w:hAnsiTheme="majorBidi" w:cstheme="majorBidi"/>
                <w:lang w:eastAsia="tr-TR"/>
              </w:rPr>
              <w:t>leptop</w:t>
            </w:r>
            <w:proofErr w:type="spellEnd"/>
            <w:r w:rsidRPr="000C6E01">
              <w:rPr>
                <w:rFonts w:asciiTheme="majorBidi" w:eastAsia="Times New Roman" w:hAnsiTheme="majorBidi" w:cstheme="majorBidi"/>
                <w:lang w:eastAsia="tr-TR"/>
              </w:rPr>
              <w:t xml:space="preserve">, akıllı telefon, </w:t>
            </w:r>
            <w:proofErr w:type="spellStart"/>
            <w:r w:rsidRPr="000C6E01">
              <w:rPr>
                <w:rFonts w:asciiTheme="majorBidi" w:eastAsia="Times New Roman" w:hAnsiTheme="majorBidi" w:cstheme="majorBidi"/>
                <w:lang w:eastAsia="tr-TR"/>
              </w:rPr>
              <w:t>flash</w:t>
            </w:r>
            <w:proofErr w:type="spellEnd"/>
            <w:r w:rsidRPr="000C6E01">
              <w:rPr>
                <w:rFonts w:asciiTheme="majorBidi" w:eastAsia="Times New Roman" w:hAnsiTheme="majorBidi" w:cstheme="majorBidi"/>
                <w:lang w:eastAsia="tr-TR"/>
              </w:rPr>
              <w:t xml:space="preserve"> bellek, etkileşimli akıllı </w:t>
            </w:r>
            <w:r w:rsidRPr="000C6E01">
              <w:rPr>
                <w:rFonts w:asciiTheme="majorBidi" w:eastAsia="Times New Roman" w:hAnsiTheme="majorBidi" w:cstheme="majorBidi"/>
                <w:lang w:eastAsia="tr-TR"/>
              </w:rPr>
              <w:lastRenderedPageBreak/>
              <w:t xml:space="preserve">tahta ve </w:t>
            </w:r>
          </w:p>
          <w:p w:rsidR="00296FDB" w:rsidRPr="000C6E01" w:rsidRDefault="005B2C84" w:rsidP="005B2C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tr-TR"/>
              </w:rPr>
            </w:pPr>
            <w:r w:rsidRPr="000C6E01">
              <w:rPr>
                <w:rFonts w:asciiTheme="majorBidi" w:eastAsia="Times New Roman" w:hAnsiTheme="majorBidi" w:cstheme="majorBidi"/>
                <w:lang w:eastAsia="tr-TR"/>
              </w:rPr>
              <w:t>Kalem tahtası</w:t>
            </w:r>
          </w:p>
        </w:tc>
        <w:tc>
          <w:tcPr>
            <w:tcW w:w="624" w:type="pct"/>
            <w:vMerge w:val="restart"/>
            <w:vAlign w:val="center"/>
          </w:tcPr>
          <w:p w:rsidR="00296FDB" w:rsidRPr="00F90F42" w:rsidRDefault="00296FDB" w:rsidP="00296FDB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  <w:lang w:eastAsia="tr-TR"/>
              </w:rPr>
            </w:pPr>
          </w:p>
        </w:tc>
      </w:tr>
      <w:tr w:rsidR="00430530" w:rsidRPr="00F90F42" w:rsidTr="00430530">
        <w:trPr>
          <w:trHeight w:val="1402"/>
        </w:trPr>
        <w:tc>
          <w:tcPr>
            <w:tcW w:w="159" w:type="pct"/>
            <w:vMerge/>
            <w:textDirection w:val="btLr"/>
          </w:tcPr>
          <w:p w:rsidR="00430530" w:rsidRPr="00F90F42" w:rsidRDefault="00430530" w:rsidP="00296FDB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42" w:type="pct"/>
            <w:vAlign w:val="center"/>
          </w:tcPr>
          <w:p w:rsidR="00430530" w:rsidRPr="00F90F42" w:rsidRDefault="00430530" w:rsidP="00296FD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3063" w:type="pct"/>
            <w:gridSpan w:val="3"/>
          </w:tcPr>
          <w:p w:rsidR="00430530" w:rsidRDefault="00430530" w:rsidP="00296FDB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  <w:p w:rsidR="00430530" w:rsidRDefault="00430530" w:rsidP="00296FDB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B6016A">
              <w:rPr>
                <w:b/>
                <w:sz w:val="28"/>
                <w:szCs w:val="28"/>
              </w:rPr>
              <w:t xml:space="preserve">İKİNCİ Dönem Ara Tatili </w:t>
            </w:r>
            <w:r>
              <w:rPr>
                <w:b/>
                <w:sz w:val="28"/>
                <w:szCs w:val="28"/>
              </w:rPr>
              <w:t>08</w:t>
            </w:r>
            <w:r w:rsidRPr="00B6016A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12</w:t>
            </w:r>
            <w:r w:rsidRPr="00B6016A">
              <w:rPr>
                <w:b/>
                <w:sz w:val="28"/>
                <w:szCs w:val="28"/>
              </w:rPr>
              <w:t xml:space="preserve"> Nisan 2024</w:t>
            </w:r>
          </w:p>
          <w:p w:rsidR="00430530" w:rsidRPr="00F90F42" w:rsidRDefault="00430530" w:rsidP="00296FDB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  <w:lang w:eastAsia="tr-TR"/>
              </w:rPr>
            </w:pPr>
            <w:r w:rsidRPr="000C6E01">
              <w:rPr>
                <w:b/>
                <w:sz w:val="24"/>
                <w:szCs w:val="24"/>
              </w:rPr>
              <w:t>Ramazan Bayramı (9 Nisan Salı Arefe-10-11-12 Nisan 2024 Çarşamba-Perşembe-Cuma)</w:t>
            </w:r>
          </w:p>
        </w:tc>
        <w:tc>
          <w:tcPr>
            <w:tcW w:w="460" w:type="pct"/>
            <w:vMerge/>
            <w:vAlign w:val="center"/>
          </w:tcPr>
          <w:p w:rsidR="00430530" w:rsidRPr="000C6E01" w:rsidRDefault="00430530" w:rsidP="00296FD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tr-TR"/>
              </w:rPr>
            </w:pPr>
          </w:p>
        </w:tc>
        <w:tc>
          <w:tcPr>
            <w:tcW w:w="552" w:type="pct"/>
            <w:vMerge/>
            <w:vAlign w:val="center"/>
          </w:tcPr>
          <w:p w:rsidR="00430530" w:rsidRPr="000C6E01" w:rsidRDefault="00430530" w:rsidP="005B2C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tr-TR"/>
              </w:rPr>
            </w:pPr>
          </w:p>
        </w:tc>
        <w:tc>
          <w:tcPr>
            <w:tcW w:w="624" w:type="pct"/>
            <w:vMerge/>
            <w:vAlign w:val="center"/>
          </w:tcPr>
          <w:p w:rsidR="00430530" w:rsidRPr="00F90F42" w:rsidRDefault="00430530" w:rsidP="00296FDB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  <w:lang w:eastAsia="tr-TR"/>
              </w:rPr>
            </w:pPr>
          </w:p>
        </w:tc>
      </w:tr>
      <w:tr w:rsidR="00296FDB" w:rsidRPr="00F90F42" w:rsidTr="0092749D">
        <w:trPr>
          <w:trHeight w:val="1507"/>
        </w:trPr>
        <w:tc>
          <w:tcPr>
            <w:tcW w:w="159" w:type="pct"/>
            <w:vMerge/>
            <w:textDirection w:val="btLr"/>
          </w:tcPr>
          <w:p w:rsidR="00296FDB" w:rsidRPr="00F90F42" w:rsidRDefault="00296FDB" w:rsidP="00296FDB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</w:tc>
        <w:tc>
          <w:tcPr>
            <w:tcW w:w="142" w:type="pct"/>
            <w:vAlign w:val="center"/>
          </w:tcPr>
          <w:p w:rsidR="00296FDB" w:rsidRPr="00F90F42" w:rsidRDefault="00430530" w:rsidP="00296FD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42" w:type="pct"/>
          </w:tcPr>
          <w:p w:rsidR="00296FDB" w:rsidRPr="00F90F42" w:rsidRDefault="00296FDB" w:rsidP="00296FDB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  <w:p w:rsidR="00F90F42" w:rsidRPr="00430530" w:rsidRDefault="00F90F42" w:rsidP="00296FDB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  <w:lang w:eastAsia="tr-TR"/>
              </w:rPr>
            </w:pPr>
          </w:p>
          <w:p w:rsidR="00296FDB" w:rsidRPr="00F90F42" w:rsidRDefault="000D6DCA" w:rsidP="00296FDB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F90F42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722" w:type="pct"/>
          </w:tcPr>
          <w:p w:rsidR="00477CB3" w:rsidRPr="000C6E01" w:rsidRDefault="00477CB3" w:rsidP="00477CB3">
            <w:pPr>
              <w:pStyle w:val="Default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0C6E01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KK 11.1.15. </w:t>
            </w:r>
            <w:proofErr w:type="spellStart"/>
            <w:r w:rsidRPr="000C6E01">
              <w:rPr>
                <w:rFonts w:asciiTheme="majorBidi" w:hAnsiTheme="majorBidi" w:cstheme="majorBidi"/>
                <w:bCs/>
                <w:sz w:val="18"/>
                <w:szCs w:val="18"/>
              </w:rPr>
              <w:t>Kehf</w:t>
            </w:r>
            <w:proofErr w:type="spellEnd"/>
            <w:r w:rsidRPr="000C6E01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 suresini usulüne uygun olarak yüzünden okur.</w:t>
            </w:r>
          </w:p>
          <w:p w:rsidR="00E81E73" w:rsidRPr="000C6E01" w:rsidRDefault="00477CB3" w:rsidP="00F90F42">
            <w:pPr>
              <w:spacing w:after="0" w:line="240" w:lineRule="auto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  <w:r w:rsidRPr="000C6E01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KK 11.1.16. </w:t>
            </w:r>
            <w:proofErr w:type="spellStart"/>
            <w:r w:rsidRPr="000C6E01">
              <w:rPr>
                <w:rFonts w:asciiTheme="majorBidi" w:hAnsiTheme="majorBidi" w:cstheme="majorBidi"/>
                <w:bCs/>
                <w:sz w:val="18"/>
                <w:szCs w:val="18"/>
              </w:rPr>
              <w:t>Kehf</w:t>
            </w:r>
            <w:proofErr w:type="spellEnd"/>
            <w:r w:rsidRPr="000C6E01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 suresinden ilkeler çıkarır</w:t>
            </w:r>
            <w:r w:rsidRPr="000C6E01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 xml:space="preserve"> </w:t>
            </w:r>
          </w:p>
          <w:p w:rsidR="00E81E73" w:rsidRDefault="00E81E73" w:rsidP="00477CB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0C6E01">
              <w:rPr>
                <w:rFonts w:asciiTheme="majorBidi" w:hAnsiTheme="majorBidi" w:cstheme="majorBidi"/>
                <w:sz w:val="18"/>
                <w:szCs w:val="18"/>
              </w:rPr>
              <w:t xml:space="preserve">KK 11.2.9. </w:t>
            </w:r>
            <w:proofErr w:type="spellStart"/>
            <w:r w:rsidRPr="000C6E01">
              <w:rPr>
                <w:rFonts w:asciiTheme="majorBidi" w:hAnsiTheme="majorBidi" w:cstheme="majorBidi"/>
                <w:sz w:val="18"/>
                <w:szCs w:val="18"/>
              </w:rPr>
              <w:t>Fussilet</w:t>
            </w:r>
            <w:proofErr w:type="spellEnd"/>
            <w:r w:rsidRPr="000C6E01">
              <w:rPr>
                <w:rFonts w:asciiTheme="majorBidi" w:hAnsiTheme="majorBidi" w:cstheme="majorBidi"/>
                <w:sz w:val="18"/>
                <w:szCs w:val="18"/>
              </w:rPr>
              <w:t xml:space="preserve"> suresi ayetlerini (30-36) yüzünden ve ezberden okur.</w:t>
            </w:r>
            <w:r w:rsidRPr="000C6E01">
              <w:rPr>
                <w:rFonts w:asciiTheme="majorBidi" w:hAnsiTheme="majorBidi" w:cstheme="majorBidi"/>
                <w:sz w:val="18"/>
                <w:szCs w:val="18"/>
              </w:rPr>
              <w:br/>
              <w:t xml:space="preserve">KK 11.2.10. </w:t>
            </w:r>
            <w:proofErr w:type="spellStart"/>
            <w:r w:rsidRPr="000C6E01">
              <w:rPr>
                <w:rFonts w:asciiTheme="majorBidi" w:hAnsiTheme="majorBidi" w:cstheme="majorBidi"/>
                <w:sz w:val="18"/>
                <w:szCs w:val="18"/>
              </w:rPr>
              <w:t>Fussilet</w:t>
            </w:r>
            <w:proofErr w:type="spellEnd"/>
            <w:r w:rsidRPr="000C6E01">
              <w:rPr>
                <w:rFonts w:asciiTheme="majorBidi" w:hAnsiTheme="majorBidi" w:cstheme="majorBidi"/>
                <w:sz w:val="18"/>
                <w:szCs w:val="18"/>
              </w:rPr>
              <w:t xml:space="preserve"> suresi ayetlerinde (30-36) öne çıkan mesajları değerlendirir.</w:t>
            </w:r>
          </w:p>
          <w:p w:rsidR="000C6E01" w:rsidRPr="000C6E01" w:rsidRDefault="000C6E01" w:rsidP="00477CB3">
            <w:pPr>
              <w:spacing w:after="0" w:line="240" w:lineRule="auto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</w:p>
        </w:tc>
        <w:tc>
          <w:tcPr>
            <w:tcW w:w="1199" w:type="pct"/>
          </w:tcPr>
          <w:p w:rsidR="00296FDB" w:rsidRPr="00F90F42" w:rsidRDefault="00477CB3" w:rsidP="00407D42">
            <w:pPr>
              <w:tabs>
                <w:tab w:val="num" w:pos="468"/>
              </w:tabs>
              <w:spacing w:after="0" w:line="240" w:lineRule="auto"/>
              <w:ind w:right="-57"/>
              <w:rPr>
                <w:rFonts w:asciiTheme="majorBidi" w:hAnsiTheme="majorBidi" w:cstheme="majorBidi"/>
                <w:sz w:val="24"/>
                <w:szCs w:val="24"/>
              </w:rPr>
            </w:pPr>
            <w:r w:rsidRPr="00F90F42">
              <w:rPr>
                <w:rFonts w:asciiTheme="majorBidi" w:hAnsiTheme="majorBidi" w:cstheme="majorBidi"/>
                <w:sz w:val="24"/>
                <w:szCs w:val="24"/>
              </w:rPr>
              <w:t xml:space="preserve">7. </w:t>
            </w:r>
            <w:proofErr w:type="spellStart"/>
            <w:r w:rsidRPr="00F90F42">
              <w:rPr>
                <w:rFonts w:asciiTheme="majorBidi" w:hAnsiTheme="majorBidi" w:cstheme="majorBidi"/>
                <w:sz w:val="24"/>
                <w:szCs w:val="24"/>
              </w:rPr>
              <w:t>Kehf</w:t>
            </w:r>
            <w:proofErr w:type="spellEnd"/>
            <w:r w:rsidRPr="00F90F42">
              <w:rPr>
                <w:rFonts w:asciiTheme="majorBidi" w:hAnsiTheme="majorBidi" w:cstheme="majorBidi"/>
                <w:sz w:val="24"/>
                <w:szCs w:val="24"/>
              </w:rPr>
              <w:t xml:space="preserve"> Suresi ve Anlamı</w:t>
            </w:r>
          </w:p>
          <w:p w:rsidR="00FB0962" w:rsidRPr="0092749D" w:rsidRDefault="00E81E73" w:rsidP="0092749D">
            <w:pPr>
              <w:tabs>
                <w:tab w:val="num" w:pos="468"/>
              </w:tabs>
              <w:spacing w:after="0" w:line="240" w:lineRule="auto"/>
              <w:ind w:right="-57"/>
              <w:rPr>
                <w:rFonts w:asciiTheme="majorBidi" w:hAnsiTheme="majorBidi" w:cstheme="majorBidi"/>
                <w:sz w:val="24"/>
                <w:szCs w:val="24"/>
              </w:rPr>
            </w:pPr>
            <w:r w:rsidRPr="00F90F42">
              <w:rPr>
                <w:rFonts w:asciiTheme="majorBidi" w:hAnsiTheme="majorBidi" w:cstheme="majorBidi"/>
                <w:sz w:val="24"/>
                <w:szCs w:val="24"/>
              </w:rPr>
              <w:t xml:space="preserve">5. </w:t>
            </w:r>
            <w:proofErr w:type="spellStart"/>
            <w:r w:rsidRPr="00F90F42">
              <w:rPr>
                <w:rFonts w:asciiTheme="majorBidi" w:hAnsiTheme="majorBidi" w:cstheme="majorBidi"/>
                <w:sz w:val="24"/>
                <w:szCs w:val="24"/>
              </w:rPr>
              <w:t>Fussilet</w:t>
            </w:r>
            <w:proofErr w:type="spellEnd"/>
            <w:r w:rsidRPr="00F90F42">
              <w:rPr>
                <w:rFonts w:asciiTheme="majorBidi" w:hAnsiTheme="majorBidi" w:cstheme="majorBidi"/>
                <w:sz w:val="24"/>
                <w:szCs w:val="24"/>
              </w:rPr>
              <w:t xml:space="preserve"> Suresi Ezbere Okuma</w:t>
            </w:r>
          </w:p>
          <w:p w:rsidR="00E81E73" w:rsidRPr="00F90F42" w:rsidRDefault="00296FDB" w:rsidP="00F90F42">
            <w:pPr>
              <w:pStyle w:val="AralkYok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0F4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23 Nisan-Çocuklarımıza cumhuriyet sevgisini kavratma</w:t>
            </w:r>
          </w:p>
          <w:p w:rsidR="00E81E73" w:rsidRPr="00F90F42" w:rsidRDefault="00E81E73" w:rsidP="00296FDB">
            <w:pPr>
              <w:pStyle w:val="AralkYok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60" w:type="pct"/>
            <w:vMerge/>
            <w:vAlign w:val="center"/>
          </w:tcPr>
          <w:p w:rsidR="00296FDB" w:rsidRPr="00F90F42" w:rsidRDefault="00296FDB" w:rsidP="00296FD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</w:tc>
        <w:tc>
          <w:tcPr>
            <w:tcW w:w="552" w:type="pct"/>
            <w:vMerge/>
            <w:vAlign w:val="center"/>
          </w:tcPr>
          <w:p w:rsidR="00296FDB" w:rsidRPr="00F90F42" w:rsidRDefault="00296FDB" w:rsidP="00296FD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</w:tc>
        <w:tc>
          <w:tcPr>
            <w:tcW w:w="624" w:type="pct"/>
            <w:vMerge/>
            <w:vAlign w:val="center"/>
          </w:tcPr>
          <w:p w:rsidR="00296FDB" w:rsidRPr="00F90F42" w:rsidRDefault="00296FDB" w:rsidP="00296FDB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</w:tc>
      </w:tr>
      <w:tr w:rsidR="007E06DF" w:rsidRPr="00F90F42" w:rsidTr="0092749D">
        <w:trPr>
          <w:trHeight w:val="612"/>
        </w:trPr>
        <w:tc>
          <w:tcPr>
            <w:tcW w:w="159" w:type="pct"/>
            <w:vMerge/>
            <w:textDirection w:val="btLr"/>
          </w:tcPr>
          <w:p w:rsidR="007E06DF" w:rsidRPr="00F90F42" w:rsidRDefault="007E06DF" w:rsidP="00296FDB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</w:tc>
        <w:tc>
          <w:tcPr>
            <w:tcW w:w="142" w:type="pct"/>
            <w:vAlign w:val="center"/>
          </w:tcPr>
          <w:p w:rsidR="007E06DF" w:rsidRPr="00F90F42" w:rsidRDefault="007E06DF" w:rsidP="00296FD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F90F42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42" w:type="pct"/>
          </w:tcPr>
          <w:p w:rsidR="007E06DF" w:rsidRPr="00F90F42" w:rsidRDefault="007E06DF" w:rsidP="00296FDB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  <w:p w:rsidR="00D62BAC" w:rsidRPr="00DD62C9" w:rsidRDefault="00D62BAC" w:rsidP="00296FDB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  <w:lang w:eastAsia="tr-TR"/>
              </w:rPr>
            </w:pPr>
          </w:p>
          <w:p w:rsidR="0092749D" w:rsidRPr="00F90F42" w:rsidRDefault="0092749D" w:rsidP="00296FDB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  <w:p w:rsidR="007E06DF" w:rsidRPr="00F90F42" w:rsidRDefault="0093647B" w:rsidP="00296FDB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F90F42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722" w:type="pct"/>
          </w:tcPr>
          <w:p w:rsidR="009D5813" w:rsidRPr="00F90F42" w:rsidRDefault="009D5813" w:rsidP="009D5813">
            <w:pPr>
              <w:pStyle w:val="Default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F90F42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KK 11.1.17. </w:t>
            </w:r>
            <w:proofErr w:type="spellStart"/>
            <w:r w:rsidRPr="00F90F42">
              <w:rPr>
                <w:rFonts w:asciiTheme="majorBidi" w:hAnsiTheme="majorBidi" w:cstheme="majorBidi"/>
                <w:bCs/>
                <w:sz w:val="20"/>
                <w:szCs w:val="20"/>
              </w:rPr>
              <w:t>Hucurât</w:t>
            </w:r>
            <w:proofErr w:type="spellEnd"/>
            <w:r w:rsidRPr="00F90F42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suresini usulüne uygun olarak yüzünden okur.</w:t>
            </w:r>
          </w:p>
          <w:p w:rsidR="007E06DF" w:rsidRPr="00F90F42" w:rsidRDefault="009D5813" w:rsidP="009D5813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F90F42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KK 11.1.18. </w:t>
            </w:r>
            <w:proofErr w:type="spellStart"/>
            <w:r w:rsidRPr="00F90F42">
              <w:rPr>
                <w:rFonts w:asciiTheme="majorBidi" w:hAnsiTheme="majorBidi" w:cstheme="majorBidi"/>
                <w:bCs/>
                <w:sz w:val="20"/>
                <w:szCs w:val="20"/>
              </w:rPr>
              <w:t>Hucurât</w:t>
            </w:r>
            <w:proofErr w:type="spellEnd"/>
            <w:r w:rsidRPr="00F90F42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suresinden ahlaki ilkeler ve adabımuaşeret ile ilgili kurallar çıkarır.</w:t>
            </w:r>
          </w:p>
          <w:p w:rsidR="00FB0962" w:rsidRDefault="00FB0962" w:rsidP="009D5813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F90F42">
              <w:rPr>
                <w:rFonts w:asciiTheme="majorBidi" w:hAnsiTheme="majorBidi" w:cstheme="majorBidi"/>
                <w:sz w:val="20"/>
                <w:szCs w:val="20"/>
              </w:rPr>
              <w:t xml:space="preserve">KK 11.2.9. </w:t>
            </w:r>
            <w:proofErr w:type="spellStart"/>
            <w:r w:rsidRPr="00F90F42">
              <w:rPr>
                <w:rFonts w:asciiTheme="majorBidi" w:hAnsiTheme="majorBidi" w:cstheme="majorBidi"/>
                <w:sz w:val="20"/>
                <w:szCs w:val="20"/>
              </w:rPr>
              <w:t>Fussilet</w:t>
            </w:r>
            <w:proofErr w:type="spellEnd"/>
            <w:r w:rsidRPr="00F90F42">
              <w:rPr>
                <w:rFonts w:asciiTheme="majorBidi" w:hAnsiTheme="majorBidi" w:cstheme="majorBidi"/>
                <w:sz w:val="20"/>
                <w:szCs w:val="20"/>
              </w:rPr>
              <w:t xml:space="preserve"> suresi ayetlerini (30-36) yüzünden ve ezberden okur.</w:t>
            </w:r>
            <w:r w:rsidRPr="00F90F42">
              <w:rPr>
                <w:rFonts w:asciiTheme="majorBidi" w:hAnsiTheme="majorBidi" w:cstheme="majorBidi"/>
                <w:sz w:val="20"/>
                <w:szCs w:val="20"/>
              </w:rPr>
              <w:br/>
              <w:t xml:space="preserve">KK 11.2.10. </w:t>
            </w:r>
            <w:proofErr w:type="spellStart"/>
            <w:r w:rsidRPr="00F90F42">
              <w:rPr>
                <w:rFonts w:asciiTheme="majorBidi" w:hAnsiTheme="majorBidi" w:cstheme="majorBidi"/>
                <w:sz w:val="20"/>
                <w:szCs w:val="20"/>
              </w:rPr>
              <w:t>Fussilet</w:t>
            </w:r>
            <w:proofErr w:type="spellEnd"/>
            <w:r w:rsidRPr="00F90F42">
              <w:rPr>
                <w:rFonts w:asciiTheme="majorBidi" w:hAnsiTheme="majorBidi" w:cstheme="majorBidi"/>
                <w:sz w:val="20"/>
                <w:szCs w:val="20"/>
              </w:rPr>
              <w:t xml:space="preserve"> suresi ayetlerinde (30-36) öne çıkan mesajları değerlendirir.</w:t>
            </w:r>
          </w:p>
          <w:p w:rsidR="00837B3C" w:rsidRPr="00F90F42" w:rsidRDefault="00837B3C" w:rsidP="009D5813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</w:tc>
        <w:tc>
          <w:tcPr>
            <w:tcW w:w="1199" w:type="pct"/>
          </w:tcPr>
          <w:p w:rsidR="007E06DF" w:rsidRPr="00F90F42" w:rsidRDefault="009D5813" w:rsidP="00407D4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90F42">
              <w:rPr>
                <w:rFonts w:asciiTheme="majorBidi" w:hAnsiTheme="majorBidi" w:cstheme="majorBidi"/>
                <w:sz w:val="24"/>
                <w:szCs w:val="24"/>
              </w:rPr>
              <w:t xml:space="preserve">8. </w:t>
            </w:r>
            <w:proofErr w:type="spellStart"/>
            <w:r w:rsidRPr="00F90F42">
              <w:rPr>
                <w:rFonts w:asciiTheme="majorBidi" w:hAnsiTheme="majorBidi" w:cstheme="majorBidi"/>
                <w:sz w:val="24"/>
                <w:szCs w:val="24"/>
              </w:rPr>
              <w:t>Hucurat</w:t>
            </w:r>
            <w:proofErr w:type="spellEnd"/>
            <w:r w:rsidRPr="00F90F42">
              <w:rPr>
                <w:rFonts w:asciiTheme="majorBidi" w:hAnsiTheme="majorBidi" w:cstheme="majorBidi"/>
                <w:sz w:val="24"/>
                <w:szCs w:val="24"/>
              </w:rPr>
              <w:t xml:space="preserve"> Suresi ve Anlamı</w:t>
            </w:r>
          </w:p>
          <w:p w:rsidR="00E81E73" w:rsidRPr="00F90F42" w:rsidRDefault="00E81E73" w:rsidP="00407D42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F90F42">
              <w:rPr>
                <w:rFonts w:asciiTheme="majorBidi" w:hAnsiTheme="majorBidi" w:cstheme="majorBidi"/>
                <w:sz w:val="24"/>
                <w:szCs w:val="24"/>
              </w:rPr>
              <w:t xml:space="preserve">5. </w:t>
            </w:r>
            <w:proofErr w:type="spellStart"/>
            <w:r w:rsidRPr="00F90F42">
              <w:rPr>
                <w:rFonts w:asciiTheme="majorBidi" w:hAnsiTheme="majorBidi" w:cstheme="majorBidi"/>
                <w:sz w:val="24"/>
                <w:szCs w:val="24"/>
              </w:rPr>
              <w:t>Fussilet</w:t>
            </w:r>
            <w:proofErr w:type="spellEnd"/>
            <w:r w:rsidRPr="00F90F42">
              <w:rPr>
                <w:rFonts w:asciiTheme="majorBidi" w:hAnsiTheme="majorBidi" w:cstheme="majorBidi"/>
                <w:sz w:val="24"/>
                <w:szCs w:val="24"/>
              </w:rPr>
              <w:t xml:space="preserve"> Suresi Ezbere Okuma</w:t>
            </w:r>
          </w:p>
        </w:tc>
        <w:tc>
          <w:tcPr>
            <w:tcW w:w="460" w:type="pct"/>
            <w:vMerge/>
            <w:vAlign w:val="center"/>
          </w:tcPr>
          <w:p w:rsidR="007E06DF" w:rsidRPr="00F90F42" w:rsidRDefault="007E06DF" w:rsidP="00296FDB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</w:tc>
        <w:tc>
          <w:tcPr>
            <w:tcW w:w="552" w:type="pct"/>
            <w:vMerge/>
            <w:vAlign w:val="center"/>
          </w:tcPr>
          <w:p w:rsidR="007E06DF" w:rsidRPr="00F90F42" w:rsidRDefault="007E06DF" w:rsidP="00296FDB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</w:tc>
        <w:tc>
          <w:tcPr>
            <w:tcW w:w="624" w:type="pct"/>
            <w:vMerge/>
            <w:vAlign w:val="center"/>
          </w:tcPr>
          <w:p w:rsidR="007E06DF" w:rsidRPr="00F90F42" w:rsidRDefault="007E06DF" w:rsidP="00296FDB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</w:tc>
      </w:tr>
    </w:tbl>
    <w:p w:rsidR="00F90F42" w:rsidRPr="00F90F42" w:rsidRDefault="00F90F42" w:rsidP="00296FDB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tr-T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"/>
        <w:gridCol w:w="446"/>
        <w:gridCol w:w="446"/>
        <w:gridCol w:w="5512"/>
        <w:gridCol w:w="3774"/>
        <w:gridCol w:w="1513"/>
        <w:gridCol w:w="1751"/>
        <w:gridCol w:w="1974"/>
      </w:tblGrid>
      <w:tr w:rsidR="000D6DCA" w:rsidRPr="00F90F42" w:rsidTr="0092749D">
        <w:trPr>
          <w:trHeight w:val="404"/>
        </w:trPr>
        <w:tc>
          <w:tcPr>
            <w:tcW w:w="159" w:type="pct"/>
            <w:vMerge w:val="restart"/>
            <w:textDirection w:val="btLr"/>
          </w:tcPr>
          <w:p w:rsidR="009D5813" w:rsidRPr="00F90F42" w:rsidRDefault="009D5813" w:rsidP="00296FDB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tr-TR"/>
              </w:rPr>
            </w:pPr>
            <w:r w:rsidRPr="00F90F42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tr-TR"/>
              </w:rPr>
              <w:t>MAYIS</w:t>
            </w:r>
          </w:p>
        </w:tc>
        <w:tc>
          <w:tcPr>
            <w:tcW w:w="140" w:type="pct"/>
            <w:vAlign w:val="center"/>
          </w:tcPr>
          <w:p w:rsidR="009D5813" w:rsidRPr="00F90F42" w:rsidRDefault="009D5813" w:rsidP="00296FD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F90F42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40" w:type="pct"/>
          </w:tcPr>
          <w:p w:rsidR="009D5813" w:rsidRPr="00F90F42" w:rsidRDefault="009D5813" w:rsidP="00296FDB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  <w:p w:rsidR="009D5813" w:rsidRPr="00F90F42" w:rsidRDefault="009D5813" w:rsidP="00296FDB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  <w:p w:rsidR="009D5813" w:rsidRPr="00F90F42" w:rsidRDefault="0093647B" w:rsidP="00296FDB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F90F42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731" w:type="pct"/>
          </w:tcPr>
          <w:p w:rsidR="009D5813" w:rsidRPr="00F90F42" w:rsidRDefault="009D5813" w:rsidP="00E81E73">
            <w:pPr>
              <w:pStyle w:val="Default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F90F42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KK 11.1.17. </w:t>
            </w:r>
            <w:proofErr w:type="spellStart"/>
            <w:r w:rsidRPr="00F90F42">
              <w:rPr>
                <w:rFonts w:asciiTheme="majorBidi" w:hAnsiTheme="majorBidi" w:cstheme="majorBidi"/>
                <w:bCs/>
                <w:sz w:val="20"/>
                <w:szCs w:val="20"/>
              </w:rPr>
              <w:t>Hucurât</w:t>
            </w:r>
            <w:proofErr w:type="spellEnd"/>
            <w:r w:rsidRPr="00F90F42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suresini usulüne uygun olarak yüzünden okur.</w:t>
            </w:r>
          </w:p>
          <w:p w:rsidR="00FB0962" w:rsidRPr="00F90F42" w:rsidRDefault="00FB0962" w:rsidP="00E81E73">
            <w:pPr>
              <w:pStyle w:val="Default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F90F42">
              <w:rPr>
                <w:rFonts w:asciiTheme="majorBidi" w:hAnsiTheme="majorBidi" w:cstheme="majorBidi"/>
                <w:sz w:val="20"/>
                <w:szCs w:val="20"/>
              </w:rPr>
              <w:t xml:space="preserve">KK 11.2.9. </w:t>
            </w:r>
            <w:proofErr w:type="spellStart"/>
            <w:r w:rsidRPr="00F90F42">
              <w:rPr>
                <w:rFonts w:asciiTheme="majorBidi" w:hAnsiTheme="majorBidi" w:cstheme="majorBidi"/>
                <w:sz w:val="20"/>
                <w:szCs w:val="20"/>
              </w:rPr>
              <w:t>Fussilet</w:t>
            </w:r>
            <w:proofErr w:type="spellEnd"/>
            <w:r w:rsidRPr="00F90F42">
              <w:rPr>
                <w:rFonts w:asciiTheme="majorBidi" w:hAnsiTheme="majorBidi" w:cstheme="majorBidi"/>
                <w:sz w:val="20"/>
                <w:szCs w:val="20"/>
              </w:rPr>
              <w:t xml:space="preserve"> suresi ayetlerini (30-36) yüzünden ve ezberden okur.</w:t>
            </w:r>
            <w:r w:rsidRPr="00F90F42">
              <w:rPr>
                <w:rFonts w:asciiTheme="majorBidi" w:hAnsiTheme="majorBidi" w:cstheme="majorBidi"/>
                <w:sz w:val="20"/>
                <w:szCs w:val="20"/>
              </w:rPr>
              <w:br/>
              <w:t xml:space="preserve">KK 11.2.10. </w:t>
            </w:r>
            <w:proofErr w:type="spellStart"/>
            <w:r w:rsidRPr="00F90F42">
              <w:rPr>
                <w:rFonts w:asciiTheme="majorBidi" w:hAnsiTheme="majorBidi" w:cstheme="majorBidi"/>
                <w:sz w:val="20"/>
                <w:szCs w:val="20"/>
              </w:rPr>
              <w:t>Fussilet</w:t>
            </w:r>
            <w:proofErr w:type="spellEnd"/>
            <w:r w:rsidRPr="00F90F42">
              <w:rPr>
                <w:rFonts w:asciiTheme="majorBidi" w:hAnsiTheme="majorBidi" w:cstheme="majorBidi"/>
                <w:sz w:val="20"/>
                <w:szCs w:val="20"/>
              </w:rPr>
              <w:t xml:space="preserve"> suresi ayetlerinde (30-36) öne çıkan mesajları değerlendirir.</w:t>
            </w:r>
          </w:p>
        </w:tc>
        <w:tc>
          <w:tcPr>
            <w:tcW w:w="1185" w:type="pct"/>
          </w:tcPr>
          <w:p w:rsidR="009D5813" w:rsidRPr="00F90F42" w:rsidRDefault="009D5813" w:rsidP="00296FDB">
            <w:pPr>
              <w:tabs>
                <w:tab w:val="num" w:pos="468"/>
              </w:tabs>
              <w:spacing w:after="0" w:line="240" w:lineRule="auto"/>
              <w:ind w:right="-57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F90F42">
              <w:rPr>
                <w:rFonts w:asciiTheme="majorBidi" w:hAnsiTheme="majorBidi" w:cstheme="majorBidi"/>
                <w:sz w:val="24"/>
                <w:szCs w:val="24"/>
              </w:rPr>
              <w:t xml:space="preserve">8. </w:t>
            </w:r>
            <w:proofErr w:type="spellStart"/>
            <w:r w:rsidRPr="00F90F42">
              <w:rPr>
                <w:rFonts w:asciiTheme="majorBidi" w:hAnsiTheme="majorBidi" w:cstheme="majorBidi"/>
                <w:sz w:val="24"/>
                <w:szCs w:val="24"/>
              </w:rPr>
              <w:t>Hucurat</w:t>
            </w:r>
            <w:proofErr w:type="spellEnd"/>
            <w:r w:rsidRPr="00F90F42">
              <w:rPr>
                <w:rFonts w:asciiTheme="majorBidi" w:hAnsiTheme="majorBidi" w:cstheme="majorBidi"/>
                <w:sz w:val="24"/>
                <w:szCs w:val="24"/>
              </w:rPr>
              <w:t xml:space="preserve"> Suresi ve Anlamı</w:t>
            </w:r>
            <w:r w:rsidRPr="00F90F42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 xml:space="preserve"> </w:t>
            </w:r>
          </w:p>
          <w:p w:rsidR="00FB0962" w:rsidRPr="00F90F42" w:rsidRDefault="00FB0962" w:rsidP="00296FDB">
            <w:pPr>
              <w:tabs>
                <w:tab w:val="num" w:pos="468"/>
              </w:tabs>
              <w:spacing w:after="0" w:line="240" w:lineRule="auto"/>
              <w:ind w:right="-57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  <w:p w:rsidR="00E81E73" w:rsidRPr="00F90F42" w:rsidRDefault="00E81E73" w:rsidP="00296FDB">
            <w:pPr>
              <w:tabs>
                <w:tab w:val="num" w:pos="468"/>
              </w:tabs>
              <w:spacing w:after="0" w:line="240" w:lineRule="auto"/>
              <w:ind w:right="-57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F90F42">
              <w:rPr>
                <w:rFonts w:asciiTheme="majorBidi" w:hAnsiTheme="majorBidi" w:cstheme="majorBidi"/>
                <w:sz w:val="24"/>
                <w:szCs w:val="24"/>
              </w:rPr>
              <w:t xml:space="preserve">5. </w:t>
            </w:r>
            <w:proofErr w:type="spellStart"/>
            <w:r w:rsidRPr="00F90F42">
              <w:rPr>
                <w:rFonts w:asciiTheme="majorBidi" w:hAnsiTheme="majorBidi" w:cstheme="majorBidi"/>
                <w:sz w:val="24"/>
                <w:szCs w:val="24"/>
              </w:rPr>
              <w:t>Fussilet</w:t>
            </w:r>
            <w:proofErr w:type="spellEnd"/>
            <w:r w:rsidRPr="00F90F42">
              <w:rPr>
                <w:rFonts w:asciiTheme="majorBidi" w:hAnsiTheme="majorBidi" w:cstheme="majorBidi"/>
                <w:sz w:val="24"/>
                <w:szCs w:val="24"/>
              </w:rPr>
              <w:t xml:space="preserve"> Suresi Ezbere Okuma</w:t>
            </w:r>
          </w:p>
        </w:tc>
        <w:tc>
          <w:tcPr>
            <w:tcW w:w="475" w:type="pct"/>
            <w:vMerge w:val="restart"/>
            <w:vAlign w:val="center"/>
          </w:tcPr>
          <w:p w:rsidR="009D5813" w:rsidRPr="00F90F42" w:rsidRDefault="009D5813" w:rsidP="00296FD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F90F42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Soru-Cevap</w:t>
            </w:r>
          </w:p>
          <w:p w:rsidR="009D5813" w:rsidRPr="00F90F42" w:rsidRDefault="009D5813" w:rsidP="00296FD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F90F42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Takrir Aktif</w:t>
            </w:r>
          </w:p>
          <w:p w:rsidR="009D5813" w:rsidRPr="00F90F42" w:rsidRDefault="009D5813" w:rsidP="00296FD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F90F42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Araştırma</w:t>
            </w:r>
          </w:p>
          <w:p w:rsidR="009D5813" w:rsidRPr="00F90F42" w:rsidRDefault="009D5813" w:rsidP="00296FD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F90F42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Not Tutma</w:t>
            </w:r>
          </w:p>
          <w:p w:rsidR="009D5813" w:rsidRPr="00F90F42" w:rsidRDefault="009D5813" w:rsidP="00296FD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F90F42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Tartışma Drama</w:t>
            </w:r>
          </w:p>
          <w:p w:rsidR="009D5813" w:rsidRPr="00F90F42" w:rsidRDefault="009D5813" w:rsidP="00296FD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F90F42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Beyin Fırtınası</w:t>
            </w:r>
          </w:p>
          <w:p w:rsidR="009D5813" w:rsidRPr="00F90F42" w:rsidRDefault="009D5813" w:rsidP="00296FD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F90F42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Arz Sema-Sunu</w:t>
            </w:r>
          </w:p>
          <w:p w:rsidR="009D5813" w:rsidRPr="00F90F42" w:rsidRDefault="009D5813" w:rsidP="00296FD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F90F42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Dinleme-Talim</w:t>
            </w:r>
          </w:p>
          <w:p w:rsidR="009D5813" w:rsidRPr="00F90F42" w:rsidRDefault="009D5813" w:rsidP="00296FD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F90F42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Koro okuyuşu</w:t>
            </w:r>
          </w:p>
        </w:tc>
        <w:tc>
          <w:tcPr>
            <w:tcW w:w="550" w:type="pct"/>
            <w:vMerge w:val="restart"/>
            <w:vAlign w:val="center"/>
          </w:tcPr>
          <w:p w:rsidR="009D5813" w:rsidRPr="00F90F42" w:rsidRDefault="009D5813" w:rsidP="005B2C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F90F42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Mushaf-ı Şerif</w:t>
            </w:r>
          </w:p>
          <w:p w:rsidR="009D5813" w:rsidRPr="00F90F42" w:rsidRDefault="009D5813" w:rsidP="005B2C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F90F42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 xml:space="preserve">Diyanet </w:t>
            </w:r>
            <w:proofErr w:type="spellStart"/>
            <w:r w:rsidRPr="00F90F42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Kur’ân</w:t>
            </w:r>
            <w:proofErr w:type="spellEnd"/>
            <w:r w:rsidRPr="00F90F42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-ı Kerim Uygulaması</w:t>
            </w:r>
          </w:p>
          <w:p w:rsidR="009D5813" w:rsidRPr="00F90F42" w:rsidRDefault="009D5813" w:rsidP="005B2C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F90F42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 xml:space="preserve">Tefsir ve </w:t>
            </w:r>
            <w:proofErr w:type="spellStart"/>
            <w:r w:rsidRPr="00F90F42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tcvit</w:t>
            </w:r>
            <w:proofErr w:type="spellEnd"/>
            <w:r w:rsidRPr="00F90F42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 xml:space="preserve"> kitapları</w:t>
            </w:r>
          </w:p>
          <w:p w:rsidR="009D5813" w:rsidRPr="00F90F42" w:rsidRDefault="009D5813" w:rsidP="005B2C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F90F42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 xml:space="preserve">Projeksiyon, </w:t>
            </w:r>
            <w:proofErr w:type="spellStart"/>
            <w:r w:rsidRPr="00F90F42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leptop</w:t>
            </w:r>
            <w:proofErr w:type="spellEnd"/>
            <w:r w:rsidRPr="00F90F42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 xml:space="preserve">, akıllı telefon, </w:t>
            </w:r>
            <w:proofErr w:type="spellStart"/>
            <w:r w:rsidRPr="00F90F42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flash</w:t>
            </w:r>
            <w:proofErr w:type="spellEnd"/>
            <w:r w:rsidRPr="00F90F42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 xml:space="preserve"> bellek, etkileşimli akıllı tahta ve </w:t>
            </w:r>
          </w:p>
          <w:p w:rsidR="009D5813" w:rsidRPr="00F90F42" w:rsidRDefault="009D5813" w:rsidP="005B2C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F90F42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Kalem tahtası</w:t>
            </w:r>
          </w:p>
        </w:tc>
        <w:tc>
          <w:tcPr>
            <w:tcW w:w="620" w:type="pct"/>
            <w:vMerge w:val="restart"/>
            <w:vAlign w:val="center"/>
          </w:tcPr>
          <w:p w:rsidR="009D5813" w:rsidRPr="00F90F42" w:rsidRDefault="009D5813" w:rsidP="00296FDB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  <w:lang w:eastAsia="tr-TR"/>
              </w:rPr>
            </w:pPr>
          </w:p>
          <w:p w:rsidR="009D5813" w:rsidRPr="00F90F42" w:rsidRDefault="009D5813" w:rsidP="00296FDB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  <w:lang w:eastAsia="tr-TR"/>
              </w:rPr>
            </w:pPr>
          </w:p>
          <w:p w:rsidR="009D5813" w:rsidRPr="00F90F42" w:rsidRDefault="009D5813" w:rsidP="00296FDB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  <w:lang w:eastAsia="tr-TR"/>
              </w:rPr>
            </w:pPr>
          </w:p>
          <w:p w:rsidR="009D5813" w:rsidRPr="00F90F42" w:rsidRDefault="009D5813" w:rsidP="00296FDB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  <w:lang w:eastAsia="tr-TR"/>
              </w:rPr>
            </w:pPr>
          </w:p>
          <w:p w:rsidR="009D5813" w:rsidRPr="00F90F42" w:rsidRDefault="009D5813" w:rsidP="00296FDB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  <w:lang w:eastAsia="tr-TR"/>
              </w:rPr>
            </w:pPr>
          </w:p>
          <w:p w:rsidR="009D5813" w:rsidRPr="00F90F42" w:rsidRDefault="009D5813" w:rsidP="00296FDB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  <w:lang w:eastAsia="tr-TR"/>
              </w:rPr>
            </w:pPr>
          </w:p>
          <w:p w:rsidR="009D5813" w:rsidRPr="00F90F42" w:rsidRDefault="009D5813" w:rsidP="00296FD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i/>
                <w:iCs/>
                <w:sz w:val="24"/>
                <w:szCs w:val="24"/>
                <w:u w:val="single"/>
                <w:lang w:eastAsia="tr-TR"/>
              </w:rPr>
            </w:pPr>
          </w:p>
          <w:p w:rsidR="009D5813" w:rsidRPr="00F90F42" w:rsidRDefault="009D5813" w:rsidP="00296FD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sz w:val="24"/>
                <w:szCs w:val="24"/>
                <w:u w:val="single"/>
                <w:lang w:eastAsia="tr-TR"/>
              </w:rPr>
            </w:pPr>
          </w:p>
        </w:tc>
      </w:tr>
      <w:tr w:rsidR="000D6DCA" w:rsidRPr="00F90F42" w:rsidTr="0092749D">
        <w:trPr>
          <w:trHeight w:val="679"/>
        </w:trPr>
        <w:tc>
          <w:tcPr>
            <w:tcW w:w="159" w:type="pct"/>
            <w:vMerge/>
            <w:textDirection w:val="btLr"/>
          </w:tcPr>
          <w:p w:rsidR="009D5813" w:rsidRPr="00F90F42" w:rsidRDefault="009D5813" w:rsidP="00296FDB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</w:tc>
        <w:tc>
          <w:tcPr>
            <w:tcW w:w="140" w:type="pct"/>
            <w:vAlign w:val="center"/>
          </w:tcPr>
          <w:p w:rsidR="009D5813" w:rsidRPr="00F90F42" w:rsidRDefault="009D5813" w:rsidP="00296FD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F90F42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40" w:type="pct"/>
          </w:tcPr>
          <w:p w:rsidR="009D5813" w:rsidRPr="00F90F42" w:rsidRDefault="009D5813" w:rsidP="00296FDB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  <w:p w:rsidR="009D5813" w:rsidRPr="00F90F42" w:rsidRDefault="0093647B" w:rsidP="00296FDB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F90F42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731" w:type="pct"/>
          </w:tcPr>
          <w:p w:rsidR="009D5813" w:rsidRPr="00F90F42" w:rsidRDefault="009D5813" w:rsidP="00E81E73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90F42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KK 11.1.18. </w:t>
            </w:r>
            <w:proofErr w:type="spellStart"/>
            <w:r w:rsidRPr="00F90F42">
              <w:rPr>
                <w:rFonts w:asciiTheme="majorBidi" w:hAnsiTheme="majorBidi" w:cstheme="majorBidi"/>
                <w:bCs/>
                <w:sz w:val="20"/>
                <w:szCs w:val="20"/>
              </w:rPr>
              <w:t>Hucurât</w:t>
            </w:r>
            <w:proofErr w:type="spellEnd"/>
            <w:r w:rsidRPr="00F90F42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suresinden ahlaki ilkeler ve adabımuaşeret ile ilgili kurallar çıkarır.</w:t>
            </w:r>
          </w:p>
        </w:tc>
        <w:tc>
          <w:tcPr>
            <w:tcW w:w="1185" w:type="pct"/>
          </w:tcPr>
          <w:p w:rsidR="009D5813" w:rsidRPr="00F90F42" w:rsidRDefault="009D5813" w:rsidP="00296FDB">
            <w:pPr>
              <w:tabs>
                <w:tab w:val="num" w:pos="468"/>
              </w:tabs>
              <w:spacing w:after="0" w:line="240" w:lineRule="auto"/>
              <w:ind w:right="-57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F90F42">
              <w:rPr>
                <w:rFonts w:asciiTheme="majorBidi" w:hAnsiTheme="majorBidi" w:cstheme="majorBidi"/>
                <w:sz w:val="24"/>
                <w:szCs w:val="24"/>
              </w:rPr>
              <w:t xml:space="preserve">8. </w:t>
            </w:r>
            <w:proofErr w:type="spellStart"/>
            <w:r w:rsidRPr="00F90F42">
              <w:rPr>
                <w:rFonts w:asciiTheme="majorBidi" w:hAnsiTheme="majorBidi" w:cstheme="majorBidi"/>
                <w:sz w:val="24"/>
                <w:szCs w:val="24"/>
              </w:rPr>
              <w:t>Hucurat</w:t>
            </w:r>
            <w:proofErr w:type="spellEnd"/>
            <w:r w:rsidRPr="00F90F42">
              <w:rPr>
                <w:rFonts w:asciiTheme="majorBidi" w:hAnsiTheme="majorBidi" w:cstheme="majorBidi"/>
                <w:sz w:val="24"/>
                <w:szCs w:val="24"/>
              </w:rPr>
              <w:t xml:space="preserve"> Suresi ve Anlamı</w:t>
            </w:r>
            <w:r w:rsidRPr="00F90F42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</w:t>
            </w:r>
          </w:p>
          <w:p w:rsidR="009D5813" w:rsidRPr="00F90F42" w:rsidRDefault="009D5813" w:rsidP="00296FDB">
            <w:pPr>
              <w:tabs>
                <w:tab w:val="num" w:pos="468"/>
              </w:tabs>
              <w:spacing w:after="0" w:line="240" w:lineRule="auto"/>
              <w:ind w:right="-57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F90F42">
              <w:rPr>
                <w:rFonts w:asciiTheme="majorBidi" w:hAnsiTheme="majorBidi" w:cstheme="majorBidi"/>
                <w:b/>
                <w:sz w:val="24"/>
                <w:szCs w:val="24"/>
              </w:rPr>
              <w:t>19 MAYIS-</w:t>
            </w:r>
            <w:r w:rsidRPr="00F90F4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Türk gençliğinin görevleri</w:t>
            </w:r>
          </w:p>
        </w:tc>
        <w:tc>
          <w:tcPr>
            <w:tcW w:w="475" w:type="pct"/>
            <w:vMerge/>
            <w:vAlign w:val="center"/>
          </w:tcPr>
          <w:p w:rsidR="009D5813" w:rsidRPr="00F90F42" w:rsidRDefault="009D5813" w:rsidP="00296FD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</w:tc>
        <w:tc>
          <w:tcPr>
            <w:tcW w:w="550" w:type="pct"/>
            <w:vMerge/>
            <w:vAlign w:val="center"/>
          </w:tcPr>
          <w:p w:rsidR="009D5813" w:rsidRPr="00F90F42" w:rsidRDefault="009D5813" w:rsidP="00296FD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</w:tc>
        <w:tc>
          <w:tcPr>
            <w:tcW w:w="620" w:type="pct"/>
            <w:vMerge/>
            <w:vAlign w:val="center"/>
          </w:tcPr>
          <w:p w:rsidR="009D5813" w:rsidRPr="00F90F42" w:rsidRDefault="009D5813" w:rsidP="00296FDB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</w:tc>
      </w:tr>
      <w:tr w:rsidR="000D6DCA" w:rsidRPr="00F90F42" w:rsidTr="0092749D">
        <w:trPr>
          <w:trHeight w:val="191"/>
        </w:trPr>
        <w:tc>
          <w:tcPr>
            <w:tcW w:w="159" w:type="pct"/>
            <w:vMerge/>
            <w:textDirection w:val="btLr"/>
          </w:tcPr>
          <w:p w:rsidR="009D5813" w:rsidRPr="00F90F42" w:rsidRDefault="009D5813" w:rsidP="00296FDB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</w:tc>
        <w:tc>
          <w:tcPr>
            <w:tcW w:w="140" w:type="pct"/>
            <w:vAlign w:val="center"/>
          </w:tcPr>
          <w:p w:rsidR="009D5813" w:rsidRPr="00F90F42" w:rsidRDefault="009D5813" w:rsidP="00296FD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F90F42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40" w:type="pct"/>
          </w:tcPr>
          <w:p w:rsidR="00D62BAC" w:rsidRPr="00F90F42" w:rsidRDefault="00D62BAC" w:rsidP="00296FDB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  <w:p w:rsidR="0093647B" w:rsidRPr="00F90F42" w:rsidRDefault="0093647B" w:rsidP="00296FDB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F90F42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3</w:t>
            </w:r>
          </w:p>
          <w:p w:rsidR="00D62BAC" w:rsidRPr="00F90F42" w:rsidRDefault="00D62BAC" w:rsidP="00296FDB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</w:tc>
        <w:tc>
          <w:tcPr>
            <w:tcW w:w="1731" w:type="pct"/>
          </w:tcPr>
          <w:p w:rsidR="009D5813" w:rsidRPr="00F90F42" w:rsidRDefault="009D5813" w:rsidP="00E81E73">
            <w:pPr>
              <w:pStyle w:val="Default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F90F42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KK 11.1.19. </w:t>
            </w:r>
            <w:proofErr w:type="spellStart"/>
            <w:r w:rsidRPr="00F90F42">
              <w:rPr>
                <w:rFonts w:asciiTheme="majorBidi" w:hAnsiTheme="majorBidi" w:cstheme="majorBidi"/>
                <w:bCs/>
                <w:sz w:val="20"/>
                <w:szCs w:val="20"/>
              </w:rPr>
              <w:t>Kâf</w:t>
            </w:r>
            <w:proofErr w:type="spellEnd"/>
            <w:r w:rsidRPr="00F90F42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suresini usulüne uygun olarak yüzünden okur.</w:t>
            </w:r>
          </w:p>
        </w:tc>
        <w:tc>
          <w:tcPr>
            <w:tcW w:w="1185" w:type="pct"/>
            <w:vAlign w:val="center"/>
          </w:tcPr>
          <w:p w:rsidR="009D5813" w:rsidRPr="00F90F42" w:rsidRDefault="009D5813" w:rsidP="00E81E73">
            <w:pPr>
              <w:spacing w:after="120"/>
              <w:rPr>
                <w:rFonts w:asciiTheme="majorBidi" w:hAnsiTheme="majorBidi" w:cstheme="majorBidi"/>
                <w:sz w:val="24"/>
                <w:szCs w:val="24"/>
              </w:rPr>
            </w:pPr>
            <w:r w:rsidRPr="00F90F42">
              <w:rPr>
                <w:rFonts w:asciiTheme="majorBidi" w:hAnsiTheme="majorBidi" w:cstheme="majorBidi"/>
                <w:sz w:val="24"/>
                <w:szCs w:val="24"/>
              </w:rPr>
              <w:t>9. Kaf suresi ve anlamı</w:t>
            </w:r>
          </w:p>
        </w:tc>
        <w:tc>
          <w:tcPr>
            <w:tcW w:w="475" w:type="pct"/>
            <w:vMerge/>
            <w:vAlign w:val="center"/>
          </w:tcPr>
          <w:p w:rsidR="009D5813" w:rsidRPr="00F90F42" w:rsidRDefault="009D5813" w:rsidP="00296FD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</w:tc>
        <w:tc>
          <w:tcPr>
            <w:tcW w:w="550" w:type="pct"/>
            <w:vMerge/>
            <w:vAlign w:val="center"/>
          </w:tcPr>
          <w:p w:rsidR="009D5813" w:rsidRPr="00F90F42" w:rsidRDefault="009D5813" w:rsidP="00296FD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</w:tc>
        <w:tc>
          <w:tcPr>
            <w:tcW w:w="620" w:type="pct"/>
            <w:vMerge/>
            <w:vAlign w:val="center"/>
          </w:tcPr>
          <w:p w:rsidR="009D5813" w:rsidRPr="00F90F42" w:rsidRDefault="009D5813" w:rsidP="00296FDB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</w:tc>
      </w:tr>
      <w:tr w:rsidR="000D6DCA" w:rsidRPr="00F90F42" w:rsidTr="0092749D">
        <w:trPr>
          <w:trHeight w:val="728"/>
        </w:trPr>
        <w:tc>
          <w:tcPr>
            <w:tcW w:w="159" w:type="pct"/>
            <w:vMerge/>
            <w:textDirection w:val="btLr"/>
          </w:tcPr>
          <w:p w:rsidR="009D5813" w:rsidRPr="00F90F42" w:rsidRDefault="009D5813" w:rsidP="00296FDB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</w:tc>
        <w:tc>
          <w:tcPr>
            <w:tcW w:w="140" w:type="pct"/>
            <w:vAlign w:val="center"/>
          </w:tcPr>
          <w:p w:rsidR="009D5813" w:rsidRPr="00F90F42" w:rsidRDefault="009D5813" w:rsidP="00296FD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F90F42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40" w:type="pct"/>
          </w:tcPr>
          <w:p w:rsidR="009D5813" w:rsidRPr="00F90F42" w:rsidRDefault="009D5813" w:rsidP="00296FDB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  <w:p w:rsidR="009D5813" w:rsidRPr="00F90F42" w:rsidRDefault="009D5813" w:rsidP="00296FDB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  <w:p w:rsidR="009D5813" w:rsidRPr="00F90F42" w:rsidRDefault="0093647B" w:rsidP="00296FDB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F90F42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3</w:t>
            </w:r>
          </w:p>
          <w:p w:rsidR="009D5813" w:rsidRPr="00F90F42" w:rsidRDefault="009D5813" w:rsidP="00296FDB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  <w:p w:rsidR="009D5813" w:rsidRPr="00F90F42" w:rsidRDefault="009D5813" w:rsidP="00296FDB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</w:tc>
        <w:tc>
          <w:tcPr>
            <w:tcW w:w="1731" w:type="pct"/>
          </w:tcPr>
          <w:p w:rsidR="009D5813" w:rsidRPr="00F90F42" w:rsidRDefault="009D5813" w:rsidP="00E81E73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90F42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KK 11.1.20. </w:t>
            </w:r>
            <w:proofErr w:type="spellStart"/>
            <w:r w:rsidRPr="00F90F42">
              <w:rPr>
                <w:rFonts w:asciiTheme="majorBidi" w:hAnsiTheme="majorBidi" w:cstheme="majorBidi"/>
                <w:bCs/>
                <w:sz w:val="20"/>
                <w:szCs w:val="20"/>
              </w:rPr>
              <w:t>Kâf</w:t>
            </w:r>
            <w:proofErr w:type="spellEnd"/>
            <w:r w:rsidRPr="00F90F42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suresinin içeriğini ana hatlarıyla söyler.</w:t>
            </w:r>
          </w:p>
        </w:tc>
        <w:tc>
          <w:tcPr>
            <w:tcW w:w="1185" w:type="pct"/>
            <w:vAlign w:val="center"/>
          </w:tcPr>
          <w:p w:rsidR="009D5813" w:rsidRPr="00F90F42" w:rsidRDefault="009D5813" w:rsidP="00E81E73">
            <w:pPr>
              <w:spacing w:after="120"/>
              <w:rPr>
                <w:rFonts w:asciiTheme="majorBidi" w:hAnsiTheme="majorBidi" w:cstheme="majorBidi"/>
                <w:sz w:val="24"/>
                <w:szCs w:val="24"/>
              </w:rPr>
            </w:pPr>
            <w:r w:rsidRPr="00F90F42">
              <w:rPr>
                <w:rFonts w:asciiTheme="majorBidi" w:hAnsiTheme="majorBidi" w:cstheme="majorBidi"/>
                <w:sz w:val="24"/>
                <w:szCs w:val="24"/>
              </w:rPr>
              <w:t>9. Kaf suresi ve anlamı</w:t>
            </w:r>
          </w:p>
        </w:tc>
        <w:tc>
          <w:tcPr>
            <w:tcW w:w="475" w:type="pct"/>
            <w:vMerge/>
            <w:vAlign w:val="center"/>
          </w:tcPr>
          <w:p w:rsidR="009D5813" w:rsidRPr="00F90F42" w:rsidRDefault="009D5813" w:rsidP="00296FD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</w:tc>
        <w:tc>
          <w:tcPr>
            <w:tcW w:w="550" w:type="pct"/>
            <w:vMerge/>
            <w:vAlign w:val="center"/>
          </w:tcPr>
          <w:p w:rsidR="009D5813" w:rsidRPr="00F90F42" w:rsidRDefault="009D5813" w:rsidP="00296FD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</w:tc>
        <w:tc>
          <w:tcPr>
            <w:tcW w:w="620" w:type="pct"/>
            <w:vMerge/>
            <w:vAlign w:val="center"/>
          </w:tcPr>
          <w:p w:rsidR="009D5813" w:rsidRPr="00F90F42" w:rsidRDefault="009D5813" w:rsidP="00296FDB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</w:tc>
      </w:tr>
      <w:tr w:rsidR="000D6DCA" w:rsidRPr="00F90F42" w:rsidTr="0092749D">
        <w:trPr>
          <w:trHeight w:val="740"/>
        </w:trPr>
        <w:tc>
          <w:tcPr>
            <w:tcW w:w="159" w:type="pct"/>
            <w:vMerge/>
            <w:textDirection w:val="btLr"/>
          </w:tcPr>
          <w:p w:rsidR="005B2C84" w:rsidRPr="00F90F42" w:rsidRDefault="005B2C84" w:rsidP="003B392A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</w:tc>
        <w:tc>
          <w:tcPr>
            <w:tcW w:w="140" w:type="pct"/>
            <w:vAlign w:val="center"/>
          </w:tcPr>
          <w:p w:rsidR="005B2C84" w:rsidRPr="00F90F42" w:rsidRDefault="005B2C84" w:rsidP="003B392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F90F42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140" w:type="pct"/>
          </w:tcPr>
          <w:p w:rsidR="005B2C84" w:rsidRPr="00F90F42" w:rsidRDefault="005B2C84" w:rsidP="003B392A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  <w:p w:rsidR="00D9608A" w:rsidRPr="00DD62C9" w:rsidRDefault="00D9608A" w:rsidP="003B392A">
            <w:pPr>
              <w:spacing w:after="0" w:line="240" w:lineRule="auto"/>
              <w:rPr>
                <w:rFonts w:asciiTheme="majorBidi" w:eastAsia="Times New Roman" w:hAnsiTheme="majorBidi" w:cstheme="majorBidi"/>
                <w:sz w:val="36"/>
                <w:szCs w:val="36"/>
                <w:lang w:eastAsia="tr-TR"/>
              </w:rPr>
            </w:pPr>
          </w:p>
          <w:p w:rsidR="005B2C84" w:rsidRPr="00F90F42" w:rsidRDefault="0093647B" w:rsidP="003B392A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F90F42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3</w:t>
            </w:r>
          </w:p>
          <w:p w:rsidR="005B2C84" w:rsidRPr="00F90F42" w:rsidRDefault="005B2C84" w:rsidP="003B392A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</w:tc>
        <w:tc>
          <w:tcPr>
            <w:tcW w:w="1731" w:type="pct"/>
          </w:tcPr>
          <w:p w:rsidR="0048741B" w:rsidRDefault="009D5813" w:rsidP="0048741B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F90F42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KK 11.1.21. </w:t>
            </w:r>
            <w:proofErr w:type="spellStart"/>
            <w:r w:rsidRPr="00F90F42">
              <w:rPr>
                <w:rFonts w:asciiTheme="majorBidi" w:hAnsiTheme="majorBidi" w:cstheme="majorBidi"/>
                <w:bCs/>
                <w:sz w:val="20"/>
                <w:szCs w:val="20"/>
              </w:rPr>
              <w:t>Saff</w:t>
            </w:r>
            <w:proofErr w:type="spellEnd"/>
            <w:r w:rsidRPr="00F90F42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suresini </w:t>
            </w:r>
            <w:proofErr w:type="spellStart"/>
            <w:r w:rsidRPr="00F90F42">
              <w:rPr>
                <w:rFonts w:asciiTheme="majorBidi" w:hAnsiTheme="majorBidi" w:cstheme="majorBidi"/>
                <w:bCs/>
                <w:sz w:val="20"/>
                <w:szCs w:val="20"/>
              </w:rPr>
              <w:t>hadr</w:t>
            </w:r>
            <w:proofErr w:type="spellEnd"/>
            <w:r w:rsidRPr="00F90F42">
              <w:rPr>
                <w:rFonts w:asciiTheme="majorBidi" w:hAnsiTheme="majorBidi" w:cstheme="majorBidi"/>
                <w:bCs/>
                <w:sz w:val="20"/>
                <w:szCs w:val="20"/>
              </w:rPr>
              <w:t>, tedvir ve tahkik ölçülerine göre yüzünden okur.</w:t>
            </w:r>
          </w:p>
          <w:p w:rsidR="005B2C84" w:rsidRDefault="009D5813" w:rsidP="0048741B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F90F42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KK 11.1.22. </w:t>
            </w:r>
            <w:proofErr w:type="spellStart"/>
            <w:r w:rsidRPr="00F90F42">
              <w:rPr>
                <w:rFonts w:asciiTheme="majorBidi" w:hAnsiTheme="majorBidi" w:cstheme="majorBidi"/>
                <w:bCs/>
                <w:sz w:val="20"/>
                <w:szCs w:val="20"/>
              </w:rPr>
              <w:t>Saff</w:t>
            </w:r>
            <w:proofErr w:type="spellEnd"/>
            <w:r w:rsidRPr="00F90F42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suresinin ana temasını açıklar.</w:t>
            </w:r>
          </w:p>
          <w:p w:rsidR="0048741B" w:rsidRPr="0048741B" w:rsidRDefault="0048741B" w:rsidP="0048741B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185" w:type="pct"/>
            <w:vAlign w:val="center"/>
          </w:tcPr>
          <w:p w:rsidR="005B2C84" w:rsidRPr="00F90F42" w:rsidRDefault="009D5813" w:rsidP="003B392A">
            <w:pPr>
              <w:pStyle w:val="AralkYok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F90F42">
              <w:rPr>
                <w:rFonts w:asciiTheme="majorBidi" w:hAnsiTheme="majorBidi" w:cstheme="majorBidi"/>
                <w:bCs/>
                <w:color w:val="000000"/>
                <w:sz w:val="24"/>
                <w:szCs w:val="24"/>
                <w:lang w:eastAsia="tr-TR"/>
              </w:rPr>
              <w:t xml:space="preserve">10. </w:t>
            </w:r>
            <w:proofErr w:type="spellStart"/>
            <w:r w:rsidRPr="00F90F42">
              <w:rPr>
                <w:rFonts w:asciiTheme="majorBidi" w:hAnsiTheme="majorBidi" w:cstheme="majorBidi"/>
                <w:bCs/>
                <w:color w:val="000000"/>
                <w:sz w:val="24"/>
                <w:szCs w:val="24"/>
                <w:lang w:eastAsia="tr-TR"/>
              </w:rPr>
              <w:t>Saff</w:t>
            </w:r>
            <w:proofErr w:type="spellEnd"/>
            <w:r w:rsidRPr="00F90F42">
              <w:rPr>
                <w:rFonts w:asciiTheme="majorBidi" w:hAnsiTheme="majorBidi" w:cstheme="majorBidi"/>
                <w:bCs/>
                <w:color w:val="000000"/>
                <w:sz w:val="24"/>
                <w:szCs w:val="24"/>
                <w:lang w:eastAsia="tr-TR"/>
              </w:rPr>
              <w:t xml:space="preserve"> Suresi ve Anlamı</w:t>
            </w:r>
          </w:p>
        </w:tc>
        <w:tc>
          <w:tcPr>
            <w:tcW w:w="475" w:type="pct"/>
            <w:vMerge/>
            <w:vAlign w:val="center"/>
          </w:tcPr>
          <w:p w:rsidR="005B2C84" w:rsidRPr="00F90F42" w:rsidRDefault="005B2C84" w:rsidP="003B392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</w:tc>
        <w:tc>
          <w:tcPr>
            <w:tcW w:w="550" w:type="pct"/>
            <w:vMerge/>
            <w:vAlign w:val="center"/>
          </w:tcPr>
          <w:p w:rsidR="005B2C84" w:rsidRPr="00F90F42" w:rsidRDefault="005B2C84" w:rsidP="003B392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</w:tc>
        <w:tc>
          <w:tcPr>
            <w:tcW w:w="620" w:type="pct"/>
            <w:vMerge/>
            <w:vAlign w:val="center"/>
          </w:tcPr>
          <w:p w:rsidR="005B2C84" w:rsidRPr="00F90F42" w:rsidRDefault="005B2C84" w:rsidP="003B392A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</w:tc>
      </w:tr>
    </w:tbl>
    <w:p w:rsidR="000D6DCA" w:rsidRDefault="000D6DCA" w:rsidP="00296FDB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tr-TR"/>
        </w:rPr>
      </w:pPr>
    </w:p>
    <w:p w:rsidR="0048741B" w:rsidRDefault="0048741B" w:rsidP="00296FDB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tr-TR"/>
        </w:rPr>
      </w:pPr>
    </w:p>
    <w:p w:rsidR="0048741B" w:rsidRDefault="0048741B" w:rsidP="00296FDB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tr-TR"/>
        </w:rPr>
      </w:pPr>
    </w:p>
    <w:p w:rsidR="0048741B" w:rsidRDefault="0048741B" w:rsidP="00296FDB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tr-TR"/>
        </w:rPr>
      </w:pPr>
    </w:p>
    <w:p w:rsidR="0048741B" w:rsidRDefault="0048741B" w:rsidP="00296FDB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tr-TR"/>
        </w:rPr>
      </w:pPr>
    </w:p>
    <w:p w:rsidR="0048741B" w:rsidRDefault="0048741B" w:rsidP="00296FDB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tr-TR"/>
        </w:rPr>
      </w:pPr>
    </w:p>
    <w:p w:rsidR="0048741B" w:rsidRPr="00F90F42" w:rsidRDefault="0048741B" w:rsidP="00296FDB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tr-T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"/>
        <w:gridCol w:w="443"/>
        <w:gridCol w:w="443"/>
        <w:gridCol w:w="5378"/>
        <w:gridCol w:w="3910"/>
        <w:gridCol w:w="1513"/>
        <w:gridCol w:w="1751"/>
        <w:gridCol w:w="1978"/>
      </w:tblGrid>
      <w:tr w:rsidR="003B392A" w:rsidRPr="00F90F42" w:rsidTr="0092749D">
        <w:trPr>
          <w:trHeight w:val="1583"/>
        </w:trPr>
        <w:tc>
          <w:tcPr>
            <w:tcW w:w="159" w:type="pct"/>
            <w:vMerge w:val="restart"/>
            <w:textDirection w:val="btLr"/>
          </w:tcPr>
          <w:p w:rsidR="003B392A" w:rsidRPr="00F90F42" w:rsidRDefault="003B392A" w:rsidP="003B392A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tr-TR"/>
              </w:rPr>
            </w:pPr>
            <w:r w:rsidRPr="00F90F42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tr-TR"/>
              </w:rPr>
              <w:t>HAZİRAN</w:t>
            </w:r>
          </w:p>
        </w:tc>
        <w:tc>
          <w:tcPr>
            <w:tcW w:w="139" w:type="pct"/>
            <w:vAlign w:val="center"/>
          </w:tcPr>
          <w:p w:rsidR="003B392A" w:rsidRPr="00F90F42" w:rsidRDefault="003B392A" w:rsidP="003B392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F90F42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39" w:type="pct"/>
            <w:vAlign w:val="center"/>
          </w:tcPr>
          <w:p w:rsidR="003B392A" w:rsidRPr="00F90F42" w:rsidRDefault="0093647B" w:rsidP="003B392A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F90F42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689" w:type="pct"/>
          </w:tcPr>
          <w:p w:rsidR="00B54532" w:rsidRDefault="00B54532" w:rsidP="009D5813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  <w:p w:rsidR="009D5813" w:rsidRPr="00655B96" w:rsidRDefault="009D5813" w:rsidP="00655B96">
            <w:pPr>
              <w:pStyle w:val="AralkYok"/>
              <w:rPr>
                <w:rFonts w:asciiTheme="majorBidi" w:hAnsiTheme="majorBidi" w:cstheme="majorBidi"/>
              </w:rPr>
            </w:pPr>
            <w:r w:rsidRPr="00655B96">
              <w:rPr>
                <w:rFonts w:asciiTheme="majorBidi" w:hAnsiTheme="majorBidi" w:cstheme="majorBidi"/>
              </w:rPr>
              <w:t xml:space="preserve">KK 11.1.21. </w:t>
            </w:r>
            <w:proofErr w:type="spellStart"/>
            <w:r w:rsidRPr="00655B96">
              <w:rPr>
                <w:rFonts w:asciiTheme="majorBidi" w:hAnsiTheme="majorBidi" w:cstheme="majorBidi"/>
              </w:rPr>
              <w:t>Saff</w:t>
            </w:r>
            <w:proofErr w:type="spellEnd"/>
            <w:r w:rsidRPr="00655B96">
              <w:rPr>
                <w:rFonts w:asciiTheme="majorBidi" w:hAnsiTheme="majorBidi" w:cstheme="majorBidi"/>
              </w:rPr>
              <w:t xml:space="preserve"> suresini </w:t>
            </w:r>
            <w:proofErr w:type="spellStart"/>
            <w:r w:rsidRPr="00655B96">
              <w:rPr>
                <w:rFonts w:asciiTheme="majorBidi" w:hAnsiTheme="majorBidi" w:cstheme="majorBidi"/>
              </w:rPr>
              <w:t>hadr</w:t>
            </w:r>
            <w:proofErr w:type="spellEnd"/>
            <w:r w:rsidRPr="00655B96">
              <w:rPr>
                <w:rFonts w:asciiTheme="majorBidi" w:hAnsiTheme="majorBidi" w:cstheme="majorBidi"/>
              </w:rPr>
              <w:t>, tedvir ve tahkik ölçülerine göre yüzünden okur.</w:t>
            </w:r>
          </w:p>
          <w:p w:rsidR="009D5813" w:rsidRPr="00655B96" w:rsidRDefault="009D5813" w:rsidP="00655B96">
            <w:pPr>
              <w:pStyle w:val="AralkYok"/>
              <w:rPr>
                <w:rFonts w:asciiTheme="majorBidi" w:hAnsiTheme="majorBidi" w:cstheme="majorBidi"/>
              </w:rPr>
            </w:pPr>
            <w:r w:rsidRPr="00655B96">
              <w:rPr>
                <w:rFonts w:asciiTheme="majorBidi" w:hAnsiTheme="majorBidi" w:cstheme="majorBidi"/>
              </w:rPr>
              <w:t xml:space="preserve">KK 11.1.22. </w:t>
            </w:r>
            <w:proofErr w:type="spellStart"/>
            <w:r w:rsidRPr="00655B96">
              <w:rPr>
                <w:rFonts w:asciiTheme="majorBidi" w:hAnsiTheme="majorBidi" w:cstheme="majorBidi"/>
              </w:rPr>
              <w:t>Saff</w:t>
            </w:r>
            <w:proofErr w:type="spellEnd"/>
            <w:r w:rsidRPr="00655B96">
              <w:rPr>
                <w:rFonts w:asciiTheme="majorBidi" w:hAnsiTheme="majorBidi" w:cstheme="majorBidi"/>
              </w:rPr>
              <w:t xml:space="preserve"> suresinin ana temasını açıklar.</w:t>
            </w:r>
          </w:p>
          <w:p w:rsidR="00655B96" w:rsidRPr="00F90F42" w:rsidRDefault="00655B96" w:rsidP="00655B96">
            <w:pPr>
              <w:pStyle w:val="AralkYok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0F4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2.Dönem 2. UYGULAMA SINAVI</w:t>
            </w:r>
          </w:p>
          <w:p w:rsidR="003B392A" w:rsidRPr="00F90F42" w:rsidRDefault="003B392A" w:rsidP="009D5813">
            <w:pPr>
              <w:pStyle w:val="AralkYok"/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</w:pPr>
          </w:p>
        </w:tc>
        <w:tc>
          <w:tcPr>
            <w:tcW w:w="1228" w:type="pct"/>
            <w:vAlign w:val="center"/>
          </w:tcPr>
          <w:p w:rsidR="003B392A" w:rsidRPr="00F90F42" w:rsidRDefault="009D5813" w:rsidP="003B392A">
            <w:pPr>
              <w:pStyle w:val="AralkYok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F90F42">
              <w:rPr>
                <w:rFonts w:asciiTheme="majorBidi" w:hAnsiTheme="majorBidi" w:cstheme="majorBidi"/>
                <w:bCs/>
                <w:color w:val="000000"/>
                <w:sz w:val="24"/>
                <w:szCs w:val="24"/>
                <w:lang w:eastAsia="tr-TR"/>
              </w:rPr>
              <w:t xml:space="preserve">10. </w:t>
            </w:r>
            <w:proofErr w:type="spellStart"/>
            <w:r w:rsidRPr="00F90F42">
              <w:rPr>
                <w:rFonts w:asciiTheme="majorBidi" w:hAnsiTheme="majorBidi" w:cstheme="majorBidi"/>
                <w:bCs/>
                <w:color w:val="000000"/>
                <w:sz w:val="24"/>
                <w:szCs w:val="24"/>
                <w:lang w:eastAsia="tr-TR"/>
              </w:rPr>
              <w:t>Saff</w:t>
            </w:r>
            <w:proofErr w:type="spellEnd"/>
            <w:r w:rsidRPr="00F90F42">
              <w:rPr>
                <w:rFonts w:asciiTheme="majorBidi" w:hAnsiTheme="majorBidi" w:cstheme="majorBidi"/>
                <w:bCs/>
                <w:color w:val="000000"/>
                <w:sz w:val="24"/>
                <w:szCs w:val="24"/>
                <w:lang w:eastAsia="tr-TR"/>
              </w:rPr>
              <w:t xml:space="preserve"> Suresi ve Anlamı</w:t>
            </w:r>
            <w:r w:rsidRPr="00F90F42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 xml:space="preserve"> </w:t>
            </w:r>
          </w:p>
          <w:p w:rsidR="009D5813" w:rsidRPr="00F90F42" w:rsidRDefault="009D5813" w:rsidP="00655B96">
            <w:pPr>
              <w:pStyle w:val="AralkYok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</w:tc>
        <w:tc>
          <w:tcPr>
            <w:tcW w:w="475" w:type="pct"/>
            <w:vMerge w:val="restart"/>
            <w:vAlign w:val="center"/>
          </w:tcPr>
          <w:p w:rsidR="003B392A" w:rsidRPr="00F90F42" w:rsidRDefault="003B392A" w:rsidP="003B392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F90F42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Soru-Cevap</w:t>
            </w:r>
          </w:p>
          <w:p w:rsidR="003B392A" w:rsidRPr="00F90F42" w:rsidRDefault="003B392A" w:rsidP="003B392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F90F42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Takrir Aktif</w:t>
            </w:r>
          </w:p>
          <w:p w:rsidR="003B392A" w:rsidRPr="00F90F42" w:rsidRDefault="003B392A" w:rsidP="003B392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F90F42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Araştırma</w:t>
            </w:r>
          </w:p>
          <w:p w:rsidR="003B392A" w:rsidRPr="00F90F42" w:rsidRDefault="003B392A" w:rsidP="003B392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F90F42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Not Tutma</w:t>
            </w:r>
          </w:p>
          <w:p w:rsidR="003B392A" w:rsidRPr="00F90F42" w:rsidRDefault="003B392A" w:rsidP="003B392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F90F42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Tartışma Drama</w:t>
            </w:r>
          </w:p>
          <w:p w:rsidR="003B392A" w:rsidRPr="00F90F42" w:rsidRDefault="003B392A" w:rsidP="003B392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F90F42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Beyin Fırtınası</w:t>
            </w:r>
          </w:p>
          <w:p w:rsidR="003B392A" w:rsidRPr="00F90F42" w:rsidRDefault="003B392A" w:rsidP="003B392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F90F42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Arz Sema-Sunu</w:t>
            </w:r>
          </w:p>
          <w:p w:rsidR="003B392A" w:rsidRPr="00F90F42" w:rsidRDefault="003B392A" w:rsidP="003B392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F90F42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Dinleme-Talim</w:t>
            </w:r>
          </w:p>
          <w:p w:rsidR="003B392A" w:rsidRPr="00F90F42" w:rsidRDefault="003B392A" w:rsidP="003B392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F90F42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Koro okuyuşu</w:t>
            </w:r>
          </w:p>
        </w:tc>
        <w:tc>
          <w:tcPr>
            <w:tcW w:w="550" w:type="pct"/>
            <w:vMerge w:val="restart"/>
            <w:vAlign w:val="center"/>
          </w:tcPr>
          <w:p w:rsidR="005B2C84" w:rsidRPr="00F90F42" w:rsidRDefault="005B2C84" w:rsidP="005B2C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F90F42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Mushaf-ı Şerif</w:t>
            </w:r>
          </w:p>
          <w:p w:rsidR="005B2C84" w:rsidRPr="00F90F42" w:rsidRDefault="005B2C84" w:rsidP="005B2C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F90F42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 xml:space="preserve">Diyanet </w:t>
            </w:r>
            <w:proofErr w:type="spellStart"/>
            <w:r w:rsidRPr="00F90F42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Kur’ân</w:t>
            </w:r>
            <w:proofErr w:type="spellEnd"/>
            <w:r w:rsidRPr="00F90F42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-ı Kerim Uygulaması</w:t>
            </w:r>
          </w:p>
          <w:p w:rsidR="005B2C84" w:rsidRPr="00F90F42" w:rsidRDefault="005B2C84" w:rsidP="005B2C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F90F42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 xml:space="preserve">Tefsir ve </w:t>
            </w:r>
            <w:proofErr w:type="spellStart"/>
            <w:r w:rsidRPr="00F90F42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tcvit</w:t>
            </w:r>
            <w:proofErr w:type="spellEnd"/>
            <w:r w:rsidRPr="00F90F42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 xml:space="preserve"> kitapları</w:t>
            </w:r>
          </w:p>
          <w:p w:rsidR="005B2C84" w:rsidRPr="00F90F42" w:rsidRDefault="005B2C84" w:rsidP="005B2C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F90F42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 xml:space="preserve">Projeksiyon, </w:t>
            </w:r>
            <w:proofErr w:type="spellStart"/>
            <w:r w:rsidRPr="00F90F42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leptop</w:t>
            </w:r>
            <w:proofErr w:type="spellEnd"/>
            <w:r w:rsidRPr="00F90F42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 xml:space="preserve">, akıllı telefon, </w:t>
            </w:r>
            <w:proofErr w:type="spellStart"/>
            <w:r w:rsidRPr="00F90F42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flash</w:t>
            </w:r>
            <w:proofErr w:type="spellEnd"/>
            <w:r w:rsidRPr="00F90F42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 xml:space="preserve"> bellek, etkileşimli akıllı tahta ve </w:t>
            </w:r>
          </w:p>
          <w:p w:rsidR="003B392A" w:rsidRPr="00F90F42" w:rsidRDefault="005B2C84" w:rsidP="005B2C8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F90F42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Kalem tahtası</w:t>
            </w:r>
          </w:p>
        </w:tc>
        <w:tc>
          <w:tcPr>
            <w:tcW w:w="621" w:type="pct"/>
            <w:vMerge w:val="restart"/>
            <w:vAlign w:val="center"/>
          </w:tcPr>
          <w:p w:rsidR="003B392A" w:rsidRPr="00F90F42" w:rsidRDefault="003B392A" w:rsidP="003B392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</w:tc>
      </w:tr>
      <w:tr w:rsidR="003B392A" w:rsidRPr="00F90F42" w:rsidTr="0092749D">
        <w:trPr>
          <w:trHeight w:val="1727"/>
        </w:trPr>
        <w:tc>
          <w:tcPr>
            <w:tcW w:w="159" w:type="pct"/>
            <w:vMerge/>
            <w:textDirection w:val="btLr"/>
          </w:tcPr>
          <w:p w:rsidR="003B392A" w:rsidRPr="00F90F42" w:rsidRDefault="003B392A" w:rsidP="003B392A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39" w:type="pct"/>
            <w:vAlign w:val="center"/>
          </w:tcPr>
          <w:p w:rsidR="003B392A" w:rsidRPr="00F90F42" w:rsidRDefault="003B392A" w:rsidP="003B392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F90F42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39" w:type="pct"/>
            <w:vAlign w:val="center"/>
          </w:tcPr>
          <w:p w:rsidR="003B392A" w:rsidRPr="00F90F42" w:rsidRDefault="0093647B" w:rsidP="003B392A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F90F42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689" w:type="pct"/>
          </w:tcPr>
          <w:p w:rsidR="00B54532" w:rsidRDefault="00B54532" w:rsidP="009D5813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  <w:p w:rsidR="009D5813" w:rsidRPr="00F90F42" w:rsidRDefault="009D5813" w:rsidP="009D5813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F90F42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KK 11.1.21. </w:t>
            </w:r>
            <w:proofErr w:type="spellStart"/>
            <w:r w:rsidRPr="00F90F42">
              <w:rPr>
                <w:rFonts w:asciiTheme="majorBidi" w:hAnsiTheme="majorBidi" w:cstheme="majorBidi"/>
                <w:bCs/>
                <w:sz w:val="20"/>
                <w:szCs w:val="20"/>
              </w:rPr>
              <w:t>Saff</w:t>
            </w:r>
            <w:proofErr w:type="spellEnd"/>
            <w:r w:rsidRPr="00F90F42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suresini </w:t>
            </w:r>
            <w:proofErr w:type="spellStart"/>
            <w:r w:rsidRPr="00F90F42">
              <w:rPr>
                <w:rFonts w:asciiTheme="majorBidi" w:hAnsiTheme="majorBidi" w:cstheme="majorBidi"/>
                <w:bCs/>
                <w:sz w:val="20"/>
                <w:szCs w:val="20"/>
              </w:rPr>
              <w:t>hadr</w:t>
            </w:r>
            <w:proofErr w:type="spellEnd"/>
            <w:r w:rsidRPr="00F90F42">
              <w:rPr>
                <w:rFonts w:asciiTheme="majorBidi" w:hAnsiTheme="majorBidi" w:cstheme="majorBidi"/>
                <w:bCs/>
                <w:sz w:val="20"/>
                <w:szCs w:val="20"/>
              </w:rPr>
              <w:t>, tedvir ve tahkik ölçülerine göre yüzünden okur.</w:t>
            </w:r>
          </w:p>
          <w:p w:rsidR="003B392A" w:rsidRPr="00F90F42" w:rsidRDefault="009D5813" w:rsidP="009D5813">
            <w:pPr>
              <w:pStyle w:val="AralkYok"/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</w:pPr>
            <w:r w:rsidRPr="00F90F42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KK 11.1.22. </w:t>
            </w:r>
            <w:proofErr w:type="spellStart"/>
            <w:r w:rsidRPr="00F90F42">
              <w:rPr>
                <w:rFonts w:asciiTheme="majorBidi" w:hAnsiTheme="majorBidi" w:cstheme="majorBidi"/>
                <w:bCs/>
                <w:sz w:val="20"/>
                <w:szCs w:val="20"/>
              </w:rPr>
              <w:t>Saff</w:t>
            </w:r>
            <w:proofErr w:type="spellEnd"/>
            <w:r w:rsidRPr="00F90F42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suresinin ana temasını açıklar.</w:t>
            </w:r>
          </w:p>
        </w:tc>
        <w:tc>
          <w:tcPr>
            <w:tcW w:w="1228" w:type="pct"/>
            <w:vAlign w:val="center"/>
          </w:tcPr>
          <w:p w:rsidR="003B392A" w:rsidRPr="00F90F42" w:rsidRDefault="009D5813" w:rsidP="003B392A">
            <w:pPr>
              <w:pStyle w:val="AralkYok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F90F42">
              <w:rPr>
                <w:rFonts w:asciiTheme="majorBidi" w:hAnsiTheme="majorBidi" w:cstheme="majorBidi"/>
                <w:bCs/>
                <w:color w:val="000000"/>
                <w:sz w:val="24"/>
                <w:szCs w:val="24"/>
                <w:lang w:eastAsia="tr-TR"/>
              </w:rPr>
              <w:t xml:space="preserve">10. </w:t>
            </w:r>
            <w:proofErr w:type="spellStart"/>
            <w:r w:rsidRPr="00F90F42">
              <w:rPr>
                <w:rFonts w:asciiTheme="majorBidi" w:hAnsiTheme="majorBidi" w:cstheme="majorBidi"/>
                <w:bCs/>
                <w:color w:val="000000"/>
                <w:sz w:val="24"/>
                <w:szCs w:val="24"/>
                <w:lang w:eastAsia="tr-TR"/>
              </w:rPr>
              <w:t>Saff</w:t>
            </w:r>
            <w:proofErr w:type="spellEnd"/>
            <w:r w:rsidRPr="00F90F42">
              <w:rPr>
                <w:rFonts w:asciiTheme="majorBidi" w:hAnsiTheme="majorBidi" w:cstheme="majorBidi"/>
                <w:bCs/>
                <w:color w:val="000000"/>
                <w:sz w:val="24"/>
                <w:szCs w:val="24"/>
                <w:lang w:eastAsia="tr-TR"/>
              </w:rPr>
              <w:t xml:space="preserve"> Suresi ve Anlamı</w:t>
            </w:r>
          </w:p>
        </w:tc>
        <w:tc>
          <w:tcPr>
            <w:tcW w:w="475" w:type="pct"/>
            <w:vMerge/>
            <w:vAlign w:val="center"/>
          </w:tcPr>
          <w:p w:rsidR="003B392A" w:rsidRPr="00F90F42" w:rsidRDefault="003B392A" w:rsidP="003B392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</w:tc>
        <w:tc>
          <w:tcPr>
            <w:tcW w:w="550" w:type="pct"/>
            <w:vMerge/>
            <w:vAlign w:val="center"/>
          </w:tcPr>
          <w:p w:rsidR="003B392A" w:rsidRPr="00F90F42" w:rsidRDefault="003B392A" w:rsidP="003B392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</w:tc>
        <w:tc>
          <w:tcPr>
            <w:tcW w:w="621" w:type="pct"/>
            <w:vMerge/>
            <w:vAlign w:val="center"/>
          </w:tcPr>
          <w:p w:rsidR="003B392A" w:rsidRPr="00F90F42" w:rsidRDefault="003B392A" w:rsidP="003B392A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</w:tc>
      </w:tr>
    </w:tbl>
    <w:p w:rsidR="00417598" w:rsidRPr="00F90F42" w:rsidRDefault="00417598" w:rsidP="00296FDB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tr-TR"/>
        </w:rPr>
      </w:pPr>
    </w:p>
    <w:p w:rsidR="00FF7E86" w:rsidRPr="00F90F42" w:rsidRDefault="00FF7E86" w:rsidP="00296FDB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tr-TR"/>
        </w:rPr>
      </w:pPr>
    </w:p>
    <w:p w:rsidR="00D62BAC" w:rsidRPr="00F90F42" w:rsidRDefault="00D62BAC" w:rsidP="00D62BAC">
      <w:pPr>
        <w:pStyle w:val="AralkYok"/>
        <w:rPr>
          <w:rFonts w:asciiTheme="majorBidi" w:hAnsiTheme="majorBidi" w:cstheme="majorBidi"/>
          <w:sz w:val="24"/>
          <w:szCs w:val="24"/>
        </w:rPr>
      </w:pPr>
      <w:r w:rsidRPr="00F90F42">
        <w:rPr>
          <w:rFonts w:asciiTheme="majorBidi" w:hAnsiTheme="majorBidi" w:cstheme="majorBidi"/>
          <w:sz w:val="24"/>
          <w:szCs w:val="24"/>
          <w:lang w:eastAsia="tr-TR"/>
        </w:rPr>
        <w:t xml:space="preserve">        Not: Bu plan Talim ve Terbiye Kurulu Başkanlığı’nın: Anadolu İHL. Haftalık ders çizelgesi ile ilgili 07/06/2021 Tarih ve 13 Sayılı Kararına, Millî Eğitim Bakanlığı Eğitim ve Öğretim Çalışmalarının Plânlı Yürütülmesine İlişkin Yönergesine (2551 S.T.D), Talim ve Terbiye Kurulu Başkanlığı’nın </w:t>
      </w:r>
      <w:r w:rsidRPr="00F90F42">
        <w:rPr>
          <w:rFonts w:asciiTheme="majorBidi" w:hAnsiTheme="majorBidi" w:cstheme="majorBidi"/>
          <w:sz w:val="24"/>
          <w:szCs w:val="24"/>
        </w:rPr>
        <w:t xml:space="preserve">07.01.2022 Tarih ve 01 Sayılı </w:t>
      </w:r>
      <w:r w:rsidRPr="00F90F42">
        <w:rPr>
          <w:rFonts w:asciiTheme="majorBidi" w:hAnsiTheme="majorBidi" w:cstheme="majorBidi"/>
          <w:sz w:val="24"/>
          <w:szCs w:val="24"/>
          <w:lang w:eastAsia="tr-TR"/>
        </w:rPr>
        <w:t xml:space="preserve">Anadolu İmam-Hatip Liseleri </w:t>
      </w:r>
      <w:proofErr w:type="spellStart"/>
      <w:r w:rsidRPr="00F90F42">
        <w:rPr>
          <w:rFonts w:asciiTheme="majorBidi" w:hAnsiTheme="majorBidi" w:cstheme="majorBidi"/>
          <w:sz w:val="24"/>
          <w:szCs w:val="24"/>
          <w:lang w:eastAsia="tr-TR"/>
        </w:rPr>
        <w:t>Kur’ân</w:t>
      </w:r>
      <w:proofErr w:type="spellEnd"/>
      <w:r w:rsidRPr="00F90F42">
        <w:rPr>
          <w:rFonts w:asciiTheme="majorBidi" w:hAnsiTheme="majorBidi" w:cstheme="majorBidi"/>
          <w:sz w:val="24"/>
          <w:szCs w:val="24"/>
          <w:lang w:eastAsia="tr-TR"/>
        </w:rPr>
        <w:t>-ı Kerim Dersi Öğretim Programı’na</w:t>
      </w:r>
      <w:r w:rsidRPr="00F90F42">
        <w:rPr>
          <w:rFonts w:asciiTheme="majorBidi" w:hAnsiTheme="majorBidi" w:cstheme="majorBidi"/>
          <w:sz w:val="24"/>
          <w:szCs w:val="24"/>
        </w:rPr>
        <w:t>,</w:t>
      </w:r>
      <w:r w:rsidRPr="00F90F42">
        <w:rPr>
          <w:rFonts w:asciiTheme="majorBidi" w:hAnsiTheme="majorBidi" w:cstheme="majorBidi"/>
          <w:sz w:val="24"/>
          <w:szCs w:val="24"/>
          <w:lang w:eastAsia="tr-TR"/>
        </w:rPr>
        <w:t xml:space="preserve"> 2488 S.T.D. Atatürkçülük ile ilgili konulara göre</w:t>
      </w:r>
      <w:r w:rsidRPr="00F90F42">
        <w:rPr>
          <w:rFonts w:asciiTheme="majorBidi" w:hAnsiTheme="majorBidi" w:cstheme="majorBidi"/>
          <w:sz w:val="24"/>
          <w:szCs w:val="24"/>
        </w:rPr>
        <w:t xml:space="preserve"> ve 1739 sayılı M. Eğitim Temel Kanunu'na uygun olarak hazırlanmıştır.</w:t>
      </w:r>
    </w:p>
    <w:p w:rsidR="00FF7E86" w:rsidRPr="00F90F42" w:rsidRDefault="00FF7E86" w:rsidP="00FF7E86">
      <w:pPr>
        <w:pStyle w:val="AralkYok"/>
        <w:rPr>
          <w:rFonts w:asciiTheme="majorBidi" w:hAnsiTheme="majorBidi" w:cstheme="majorBidi"/>
          <w:sz w:val="24"/>
          <w:szCs w:val="24"/>
          <w:lang w:eastAsia="tr-TR"/>
        </w:rPr>
      </w:pPr>
    </w:p>
    <w:p w:rsidR="005D26B2" w:rsidRPr="00F90F42" w:rsidRDefault="005D26B2" w:rsidP="00296FDB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tr-TR"/>
        </w:rPr>
      </w:pPr>
    </w:p>
    <w:p w:rsidR="005D26B2" w:rsidRPr="00F90F42" w:rsidRDefault="005D26B2" w:rsidP="005D26B2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tr-TR"/>
        </w:rPr>
      </w:pPr>
      <w:r w:rsidRPr="00F90F42">
        <w:rPr>
          <w:rFonts w:asciiTheme="majorBidi" w:eastAsia="Times New Roman" w:hAnsiTheme="majorBidi" w:cstheme="majorBidi"/>
          <w:sz w:val="24"/>
          <w:szCs w:val="24"/>
          <w:lang w:eastAsia="tr-TR"/>
        </w:rPr>
        <w:t xml:space="preserve">                                             </w:t>
      </w:r>
      <w:r w:rsidR="0093647B" w:rsidRPr="00F90F42">
        <w:rPr>
          <w:rFonts w:asciiTheme="majorBidi" w:eastAsia="Times New Roman" w:hAnsiTheme="majorBidi" w:cstheme="majorBidi"/>
          <w:sz w:val="24"/>
          <w:szCs w:val="24"/>
          <w:lang w:eastAsia="tr-TR"/>
        </w:rPr>
        <w:t xml:space="preserve">               </w:t>
      </w:r>
      <w:r w:rsidRPr="00F90F42">
        <w:rPr>
          <w:rFonts w:asciiTheme="majorBidi" w:eastAsia="Times New Roman" w:hAnsiTheme="majorBidi" w:cstheme="majorBidi"/>
          <w:sz w:val="24"/>
          <w:szCs w:val="24"/>
          <w:lang w:eastAsia="tr-TR"/>
        </w:rPr>
        <w:t xml:space="preserve"> İHL. MESLEK DERSLERİ ZÜMRE ÖĞRETMENLERİ</w:t>
      </w:r>
    </w:p>
    <w:p w:rsidR="005D26B2" w:rsidRPr="00F90F42" w:rsidRDefault="005D26B2" w:rsidP="005D26B2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tr-TR"/>
        </w:rPr>
      </w:pPr>
      <w:r w:rsidRPr="00F90F42">
        <w:rPr>
          <w:rFonts w:asciiTheme="majorBidi" w:eastAsia="Times New Roman" w:hAnsiTheme="majorBidi" w:cstheme="majorBidi"/>
          <w:sz w:val="24"/>
          <w:szCs w:val="24"/>
          <w:lang w:eastAsia="tr-TR"/>
        </w:rPr>
        <w:tab/>
      </w:r>
      <w:r w:rsidRPr="00F90F42">
        <w:rPr>
          <w:rFonts w:asciiTheme="majorBidi" w:eastAsia="Times New Roman" w:hAnsiTheme="majorBidi" w:cstheme="majorBidi"/>
          <w:sz w:val="24"/>
          <w:szCs w:val="24"/>
          <w:lang w:eastAsia="tr-TR"/>
        </w:rPr>
        <w:tab/>
      </w:r>
      <w:r w:rsidRPr="00F90F42">
        <w:rPr>
          <w:rFonts w:asciiTheme="majorBidi" w:eastAsia="Times New Roman" w:hAnsiTheme="majorBidi" w:cstheme="majorBidi"/>
          <w:sz w:val="24"/>
          <w:szCs w:val="24"/>
          <w:lang w:eastAsia="tr-TR"/>
        </w:rPr>
        <w:tab/>
      </w:r>
      <w:r w:rsidRPr="00F90F42">
        <w:rPr>
          <w:rFonts w:asciiTheme="majorBidi" w:eastAsia="Times New Roman" w:hAnsiTheme="majorBidi" w:cstheme="majorBidi"/>
          <w:sz w:val="24"/>
          <w:szCs w:val="24"/>
          <w:lang w:eastAsia="tr-TR"/>
        </w:rPr>
        <w:tab/>
      </w:r>
    </w:p>
    <w:p w:rsidR="0093647B" w:rsidRPr="00F90F42" w:rsidRDefault="00417D02" w:rsidP="0093647B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tr-TR"/>
        </w:rPr>
      </w:pPr>
      <w:r w:rsidRPr="00F90F42">
        <w:rPr>
          <w:rFonts w:asciiTheme="majorBidi" w:eastAsia="Times New Roman" w:hAnsiTheme="majorBidi" w:cstheme="majorBidi"/>
          <w:sz w:val="24"/>
          <w:szCs w:val="24"/>
          <w:lang w:eastAsia="tr-TR"/>
        </w:rPr>
        <w:t xml:space="preserve">          Eşref AKINCI                   </w:t>
      </w:r>
      <w:r w:rsidR="0093647B" w:rsidRPr="00F90F42">
        <w:rPr>
          <w:rFonts w:asciiTheme="majorBidi" w:eastAsia="Times New Roman" w:hAnsiTheme="majorBidi" w:cstheme="majorBidi"/>
          <w:sz w:val="24"/>
          <w:szCs w:val="24"/>
          <w:lang w:eastAsia="tr-TR"/>
        </w:rPr>
        <w:t xml:space="preserve">   </w:t>
      </w:r>
      <w:r w:rsidRPr="00F90F42">
        <w:rPr>
          <w:rFonts w:asciiTheme="majorBidi" w:eastAsia="Times New Roman" w:hAnsiTheme="majorBidi" w:cstheme="majorBidi"/>
          <w:sz w:val="24"/>
          <w:szCs w:val="24"/>
          <w:lang w:eastAsia="tr-TR"/>
        </w:rPr>
        <w:t xml:space="preserve"> Mustafa DUMAN                                                   Ahmet KALUMAN                                            </w:t>
      </w:r>
      <w:r w:rsidR="0093647B" w:rsidRPr="00F90F42">
        <w:rPr>
          <w:rFonts w:asciiTheme="majorBidi" w:eastAsia="Times New Roman" w:hAnsiTheme="majorBidi" w:cstheme="majorBidi"/>
          <w:sz w:val="24"/>
          <w:szCs w:val="24"/>
          <w:lang w:eastAsia="tr-TR"/>
        </w:rPr>
        <w:t xml:space="preserve">                    </w:t>
      </w:r>
    </w:p>
    <w:p w:rsidR="0093647B" w:rsidRPr="00F90F42" w:rsidRDefault="00417D02" w:rsidP="00417D02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tr-TR"/>
        </w:rPr>
      </w:pPr>
      <w:r w:rsidRPr="00F90F42">
        <w:rPr>
          <w:rFonts w:asciiTheme="majorBidi" w:eastAsia="Times New Roman" w:hAnsiTheme="majorBidi" w:cstheme="majorBidi"/>
          <w:sz w:val="24"/>
          <w:szCs w:val="24"/>
          <w:lang w:eastAsia="tr-TR"/>
        </w:rPr>
        <w:t xml:space="preserve">                                                         </w:t>
      </w:r>
      <w:proofErr w:type="spellStart"/>
      <w:r w:rsidRPr="00F90F42">
        <w:rPr>
          <w:rFonts w:asciiTheme="majorBidi" w:eastAsia="Times New Roman" w:hAnsiTheme="majorBidi" w:cstheme="majorBidi"/>
          <w:sz w:val="24"/>
          <w:szCs w:val="24"/>
          <w:lang w:eastAsia="tr-TR"/>
        </w:rPr>
        <w:t>Müd</w:t>
      </w:r>
      <w:proofErr w:type="spellEnd"/>
      <w:r w:rsidRPr="00F90F42">
        <w:rPr>
          <w:rFonts w:asciiTheme="majorBidi" w:eastAsia="Times New Roman" w:hAnsiTheme="majorBidi" w:cstheme="majorBidi"/>
          <w:sz w:val="24"/>
          <w:szCs w:val="24"/>
          <w:lang w:eastAsia="tr-TR"/>
        </w:rPr>
        <w:t xml:space="preserve">. Yardımcısı                                                                                                </w:t>
      </w:r>
      <w:r w:rsidR="0093647B" w:rsidRPr="00F90F42">
        <w:rPr>
          <w:rFonts w:asciiTheme="majorBidi" w:eastAsia="Times New Roman" w:hAnsiTheme="majorBidi" w:cstheme="majorBidi"/>
          <w:sz w:val="24"/>
          <w:szCs w:val="24"/>
          <w:lang w:eastAsia="tr-TR"/>
        </w:rPr>
        <w:t xml:space="preserve">                                             </w:t>
      </w:r>
      <w:r w:rsidR="001425C0" w:rsidRPr="00F90F42">
        <w:rPr>
          <w:rFonts w:asciiTheme="majorBidi" w:eastAsia="Times New Roman" w:hAnsiTheme="majorBidi" w:cstheme="majorBidi"/>
          <w:sz w:val="24"/>
          <w:szCs w:val="24"/>
          <w:lang w:eastAsia="tr-TR"/>
        </w:rPr>
        <w:t>1</w:t>
      </w:r>
      <w:r w:rsidR="0048741B">
        <w:rPr>
          <w:rFonts w:asciiTheme="majorBidi" w:eastAsia="Times New Roman" w:hAnsiTheme="majorBidi" w:cstheme="majorBidi"/>
          <w:sz w:val="24"/>
          <w:szCs w:val="24"/>
          <w:lang w:eastAsia="tr-TR"/>
        </w:rPr>
        <w:t>1</w:t>
      </w:r>
      <w:r w:rsidRPr="00F90F42">
        <w:rPr>
          <w:rFonts w:asciiTheme="majorBidi" w:eastAsia="Times New Roman" w:hAnsiTheme="majorBidi" w:cstheme="majorBidi"/>
          <w:sz w:val="24"/>
          <w:szCs w:val="24"/>
          <w:lang w:eastAsia="tr-TR"/>
        </w:rPr>
        <w:t xml:space="preserve"> / 09 / 202</w:t>
      </w:r>
      <w:r w:rsidR="0048741B">
        <w:rPr>
          <w:rFonts w:asciiTheme="majorBidi" w:eastAsia="Times New Roman" w:hAnsiTheme="majorBidi" w:cstheme="majorBidi"/>
          <w:sz w:val="24"/>
          <w:szCs w:val="24"/>
          <w:lang w:eastAsia="tr-TR"/>
        </w:rPr>
        <w:t>3</w:t>
      </w:r>
    </w:p>
    <w:p w:rsidR="0093647B" w:rsidRPr="00F90F42" w:rsidRDefault="0093647B" w:rsidP="0093647B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tr-TR"/>
        </w:rPr>
      </w:pPr>
      <w:r w:rsidRPr="00F90F42">
        <w:rPr>
          <w:rFonts w:asciiTheme="majorBidi" w:eastAsia="Times New Roman" w:hAnsiTheme="majorBidi" w:cstheme="majorBidi"/>
          <w:sz w:val="24"/>
          <w:szCs w:val="24"/>
          <w:lang w:eastAsia="tr-TR"/>
        </w:rPr>
        <w:t xml:space="preserve">                                                                                                                                                        </w:t>
      </w:r>
      <w:r w:rsidR="00417D02" w:rsidRPr="00F90F42">
        <w:rPr>
          <w:rFonts w:asciiTheme="majorBidi" w:eastAsia="Times New Roman" w:hAnsiTheme="majorBidi" w:cstheme="majorBidi"/>
          <w:sz w:val="24"/>
          <w:szCs w:val="24"/>
          <w:lang w:eastAsia="tr-TR"/>
        </w:rPr>
        <w:t xml:space="preserve">                                                    </w:t>
      </w:r>
      <w:r w:rsidRPr="00F90F42">
        <w:rPr>
          <w:rFonts w:asciiTheme="majorBidi" w:eastAsia="Times New Roman" w:hAnsiTheme="majorBidi" w:cstheme="majorBidi"/>
          <w:sz w:val="24"/>
          <w:szCs w:val="24"/>
          <w:lang w:eastAsia="tr-TR"/>
        </w:rPr>
        <w:t xml:space="preserve">                     </w:t>
      </w:r>
      <w:r w:rsidR="00417D02" w:rsidRPr="00F90F42">
        <w:rPr>
          <w:rFonts w:asciiTheme="majorBidi" w:eastAsia="Times New Roman" w:hAnsiTheme="majorBidi" w:cstheme="majorBidi"/>
          <w:sz w:val="24"/>
          <w:szCs w:val="24"/>
          <w:lang w:eastAsia="tr-TR"/>
        </w:rPr>
        <w:t xml:space="preserve"> </w:t>
      </w:r>
      <w:r w:rsidRPr="00F90F42">
        <w:rPr>
          <w:rFonts w:asciiTheme="majorBidi" w:eastAsia="Times New Roman" w:hAnsiTheme="majorBidi" w:cstheme="majorBidi"/>
          <w:sz w:val="24"/>
          <w:szCs w:val="24"/>
          <w:lang w:eastAsia="tr-TR"/>
        </w:rPr>
        <w:t xml:space="preserve">UYGUNDUR                                                                                                                                </w:t>
      </w:r>
    </w:p>
    <w:p w:rsidR="00417D02" w:rsidRPr="00F90F42" w:rsidRDefault="0093647B" w:rsidP="00D62BAC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tr-TR"/>
        </w:rPr>
      </w:pPr>
      <w:r w:rsidRPr="00F90F42">
        <w:rPr>
          <w:rFonts w:asciiTheme="majorBidi" w:eastAsia="Times New Roman" w:hAnsiTheme="majorBidi" w:cstheme="majorBidi"/>
          <w:sz w:val="24"/>
          <w:szCs w:val="24"/>
          <w:lang w:eastAsia="tr-TR"/>
        </w:rPr>
        <w:t xml:space="preserve">                                 </w:t>
      </w:r>
    </w:p>
    <w:p w:rsidR="00417D02" w:rsidRPr="00F90F42" w:rsidRDefault="00417D02" w:rsidP="00417D02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tr-TR"/>
        </w:rPr>
      </w:pPr>
      <w:r w:rsidRPr="00F90F42">
        <w:rPr>
          <w:rFonts w:asciiTheme="majorBidi" w:eastAsia="Times New Roman" w:hAnsiTheme="majorBidi" w:cstheme="majorBidi"/>
          <w:sz w:val="24"/>
          <w:szCs w:val="24"/>
          <w:lang w:eastAsia="tr-TR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="0093647B" w:rsidRPr="00F90F42">
        <w:rPr>
          <w:rFonts w:asciiTheme="majorBidi" w:eastAsia="Times New Roman" w:hAnsiTheme="majorBidi" w:cstheme="majorBidi"/>
          <w:sz w:val="24"/>
          <w:szCs w:val="24"/>
          <w:lang w:eastAsia="tr-TR"/>
        </w:rPr>
        <w:t xml:space="preserve">                </w:t>
      </w:r>
      <w:r w:rsidRPr="00F90F42">
        <w:rPr>
          <w:rFonts w:asciiTheme="majorBidi" w:eastAsia="Times New Roman" w:hAnsiTheme="majorBidi" w:cstheme="majorBidi"/>
          <w:sz w:val="24"/>
          <w:szCs w:val="24"/>
          <w:lang w:eastAsia="tr-TR"/>
        </w:rPr>
        <w:t xml:space="preserve">Osman GÜRÜN                </w:t>
      </w:r>
    </w:p>
    <w:p w:rsidR="00417D02" w:rsidRPr="00F90F42" w:rsidRDefault="00417D02" w:rsidP="00417D02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tr-TR"/>
        </w:rPr>
      </w:pPr>
      <w:r w:rsidRPr="00F90F42">
        <w:rPr>
          <w:rFonts w:asciiTheme="majorBidi" w:eastAsia="Times New Roman" w:hAnsiTheme="majorBidi" w:cstheme="majorBidi"/>
          <w:sz w:val="24"/>
          <w:szCs w:val="24"/>
          <w:lang w:eastAsia="tr-TR"/>
        </w:rPr>
        <w:t xml:space="preserve">          Ali DEMİREL                           Münevver DOĞAN                             </w:t>
      </w:r>
      <w:r w:rsidR="0093647B" w:rsidRPr="00F90F42">
        <w:rPr>
          <w:rFonts w:asciiTheme="majorBidi" w:eastAsia="Times New Roman" w:hAnsiTheme="majorBidi" w:cstheme="majorBidi"/>
          <w:sz w:val="24"/>
          <w:szCs w:val="24"/>
          <w:lang w:eastAsia="tr-TR"/>
        </w:rPr>
        <w:t xml:space="preserve">Emel AKBEN              </w:t>
      </w:r>
      <w:r w:rsidRPr="00F90F42">
        <w:rPr>
          <w:rFonts w:asciiTheme="majorBidi" w:eastAsia="Times New Roman" w:hAnsiTheme="majorBidi" w:cstheme="majorBidi"/>
          <w:sz w:val="24"/>
          <w:szCs w:val="24"/>
          <w:lang w:eastAsia="tr-TR"/>
        </w:rPr>
        <w:t xml:space="preserve"> Neslihan SE</w:t>
      </w:r>
      <w:r w:rsidR="0093647B" w:rsidRPr="00F90F42">
        <w:rPr>
          <w:rFonts w:asciiTheme="majorBidi" w:eastAsia="Times New Roman" w:hAnsiTheme="majorBidi" w:cstheme="majorBidi"/>
          <w:sz w:val="24"/>
          <w:szCs w:val="24"/>
          <w:lang w:eastAsia="tr-TR"/>
        </w:rPr>
        <w:t xml:space="preserve">YİTHANOĞLU                  </w:t>
      </w:r>
      <w:r w:rsidRPr="00F90F42">
        <w:rPr>
          <w:rFonts w:asciiTheme="majorBidi" w:eastAsia="Times New Roman" w:hAnsiTheme="majorBidi" w:cstheme="majorBidi"/>
          <w:sz w:val="24"/>
          <w:szCs w:val="24"/>
          <w:lang w:eastAsia="tr-TR"/>
        </w:rPr>
        <w:t xml:space="preserve">   Okul Müdürü </w:t>
      </w:r>
    </w:p>
    <w:p w:rsidR="00296FDB" w:rsidRPr="00F90F42" w:rsidRDefault="00296FDB" w:rsidP="00296FDB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tr-TR"/>
        </w:rPr>
      </w:pPr>
      <w:r w:rsidRPr="00F90F42">
        <w:rPr>
          <w:rFonts w:asciiTheme="majorBidi" w:eastAsia="Times New Roman" w:hAnsiTheme="majorBidi" w:cstheme="majorBidi"/>
          <w:sz w:val="24"/>
          <w:szCs w:val="24"/>
          <w:lang w:eastAsia="tr-TR"/>
        </w:rPr>
        <w:tab/>
      </w:r>
      <w:r w:rsidRPr="00F90F42">
        <w:rPr>
          <w:rFonts w:asciiTheme="majorBidi" w:eastAsia="Times New Roman" w:hAnsiTheme="majorBidi" w:cstheme="majorBidi"/>
          <w:sz w:val="24"/>
          <w:szCs w:val="24"/>
          <w:lang w:eastAsia="tr-TR"/>
        </w:rPr>
        <w:tab/>
      </w:r>
      <w:r w:rsidRPr="00F90F42">
        <w:rPr>
          <w:rFonts w:asciiTheme="majorBidi" w:eastAsia="Times New Roman" w:hAnsiTheme="majorBidi" w:cstheme="majorBidi"/>
          <w:sz w:val="24"/>
          <w:szCs w:val="24"/>
          <w:lang w:eastAsia="tr-TR"/>
        </w:rPr>
        <w:tab/>
      </w:r>
      <w:r w:rsidRPr="00F90F42">
        <w:rPr>
          <w:rFonts w:asciiTheme="majorBidi" w:eastAsia="Times New Roman" w:hAnsiTheme="majorBidi" w:cstheme="majorBidi"/>
          <w:sz w:val="24"/>
          <w:szCs w:val="24"/>
          <w:lang w:eastAsia="tr-TR"/>
        </w:rPr>
        <w:tab/>
      </w:r>
    </w:p>
    <w:sectPr w:rsidR="00296FDB" w:rsidRPr="00F90F42" w:rsidSect="009D5813">
      <w:pgSz w:w="16840" w:h="11907" w:orient="landscape" w:code="9"/>
      <w:pgMar w:top="851" w:right="567" w:bottom="567" w:left="56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68D5"/>
    <w:rsid w:val="00005A18"/>
    <w:rsid w:val="00012693"/>
    <w:rsid w:val="000508CB"/>
    <w:rsid w:val="00061283"/>
    <w:rsid w:val="00065EB4"/>
    <w:rsid w:val="00077CC1"/>
    <w:rsid w:val="000C6E01"/>
    <w:rsid w:val="000D24F5"/>
    <w:rsid w:val="000D6DCA"/>
    <w:rsid w:val="001401C6"/>
    <w:rsid w:val="001425C0"/>
    <w:rsid w:val="001C1005"/>
    <w:rsid w:val="001E4731"/>
    <w:rsid w:val="001F15CE"/>
    <w:rsid w:val="001F3215"/>
    <w:rsid w:val="001F50A3"/>
    <w:rsid w:val="001F5664"/>
    <w:rsid w:val="001F7E65"/>
    <w:rsid w:val="00204E1C"/>
    <w:rsid w:val="00213AB5"/>
    <w:rsid w:val="002261D8"/>
    <w:rsid w:val="00232614"/>
    <w:rsid w:val="00287E35"/>
    <w:rsid w:val="00291112"/>
    <w:rsid w:val="00296FDB"/>
    <w:rsid w:val="002C5768"/>
    <w:rsid w:val="002C6836"/>
    <w:rsid w:val="00302D3B"/>
    <w:rsid w:val="00315F6B"/>
    <w:rsid w:val="00325F58"/>
    <w:rsid w:val="00370906"/>
    <w:rsid w:val="0038061D"/>
    <w:rsid w:val="00386FB8"/>
    <w:rsid w:val="003B392A"/>
    <w:rsid w:val="003E3A6F"/>
    <w:rsid w:val="00407632"/>
    <w:rsid w:val="00407D42"/>
    <w:rsid w:val="004119A0"/>
    <w:rsid w:val="00417598"/>
    <w:rsid w:val="00417D02"/>
    <w:rsid w:val="00430530"/>
    <w:rsid w:val="004577F1"/>
    <w:rsid w:val="00477CB3"/>
    <w:rsid w:val="0048741B"/>
    <w:rsid w:val="00501C91"/>
    <w:rsid w:val="005239D4"/>
    <w:rsid w:val="00527265"/>
    <w:rsid w:val="00547598"/>
    <w:rsid w:val="00553103"/>
    <w:rsid w:val="005A2D0F"/>
    <w:rsid w:val="005B2C84"/>
    <w:rsid w:val="005D26B2"/>
    <w:rsid w:val="00603F67"/>
    <w:rsid w:val="00605F3F"/>
    <w:rsid w:val="00616739"/>
    <w:rsid w:val="00617B85"/>
    <w:rsid w:val="00622EE1"/>
    <w:rsid w:val="00625922"/>
    <w:rsid w:val="00655B96"/>
    <w:rsid w:val="00670086"/>
    <w:rsid w:val="00686E80"/>
    <w:rsid w:val="006A458F"/>
    <w:rsid w:val="0074222B"/>
    <w:rsid w:val="00756274"/>
    <w:rsid w:val="00783298"/>
    <w:rsid w:val="00791210"/>
    <w:rsid w:val="007A58E8"/>
    <w:rsid w:val="007A5F2B"/>
    <w:rsid w:val="007D3868"/>
    <w:rsid w:val="007D436E"/>
    <w:rsid w:val="007E06DF"/>
    <w:rsid w:val="007E7D7E"/>
    <w:rsid w:val="008314A7"/>
    <w:rsid w:val="00833AF8"/>
    <w:rsid w:val="00837B3C"/>
    <w:rsid w:val="00850E56"/>
    <w:rsid w:val="008527FF"/>
    <w:rsid w:val="00871C23"/>
    <w:rsid w:val="00873659"/>
    <w:rsid w:val="00896CE9"/>
    <w:rsid w:val="008A3280"/>
    <w:rsid w:val="008A4000"/>
    <w:rsid w:val="008D0D07"/>
    <w:rsid w:val="008D3B31"/>
    <w:rsid w:val="008E4B43"/>
    <w:rsid w:val="009017F0"/>
    <w:rsid w:val="00902309"/>
    <w:rsid w:val="00903811"/>
    <w:rsid w:val="0092173E"/>
    <w:rsid w:val="0092749D"/>
    <w:rsid w:val="00932E5B"/>
    <w:rsid w:val="0093647B"/>
    <w:rsid w:val="00962C88"/>
    <w:rsid w:val="00965629"/>
    <w:rsid w:val="00967683"/>
    <w:rsid w:val="00996909"/>
    <w:rsid w:val="009A31E8"/>
    <w:rsid w:val="009A6254"/>
    <w:rsid w:val="009B6331"/>
    <w:rsid w:val="009C5195"/>
    <w:rsid w:val="009D5813"/>
    <w:rsid w:val="009D73ED"/>
    <w:rsid w:val="009E5913"/>
    <w:rsid w:val="009F4513"/>
    <w:rsid w:val="00A15212"/>
    <w:rsid w:val="00A27F55"/>
    <w:rsid w:val="00A36AC8"/>
    <w:rsid w:val="00A3716E"/>
    <w:rsid w:val="00A5332F"/>
    <w:rsid w:val="00A80C35"/>
    <w:rsid w:val="00AB7284"/>
    <w:rsid w:val="00AE4835"/>
    <w:rsid w:val="00AE494D"/>
    <w:rsid w:val="00AF69EC"/>
    <w:rsid w:val="00B111A7"/>
    <w:rsid w:val="00B165E9"/>
    <w:rsid w:val="00B54532"/>
    <w:rsid w:val="00B77FAC"/>
    <w:rsid w:val="00B8150C"/>
    <w:rsid w:val="00B968D5"/>
    <w:rsid w:val="00BA4AE6"/>
    <w:rsid w:val="00BC3403"/>
    <w:rsid w:val="00BE25D2"/>
    <w:rsid w:val="00C1256A"/>
    <w:rsid w:val="00C16078"/>
    <w:rsid w:val="00C20BD3"/>
    <w:rsid w:val="00C76140"/>
    <w:rsid w:val="00C92CF5"/>
    <w:rsid w:val="00C94D15"/>
    <w:rsid w:val="00D01A15"/>
    <w:rsid w:val="00D106F0"/>
    <w:rsid w:val="00D1240C"/>
    <w:rsid w:val="00D1409B"/>
    <w:rsid w:val="00D432EF"/>
    <w:rsid w:val="00D4655F"/>
    <w:rsid w:val="00D466FB"/>
    <w:rsid w:val="00D62BAC"/>
    <w:rsid w:val="00D7191B"/>
    <w:rsid w:val="00D9608A"/>
    <w:rsid w:val="00DB745B"/>
    <w:rsid w:val="00DD62C9"/>
    <w:rsid w:val="00E37BA6"/>
    <w:rsid w:val="00E818EE"/>
    <w:rsid w:val="00E81E73"/>
    <w:rsid w:val="00EA06A0"/>
    <w:rsid w:val="00EA65C6"/>
    <w:rsid w:val="00EB6174"/>
    <w:rsid w:val="00EB7FAF"/>
    <w:rsid w:val="00EC1039"/>
    <w:rsid w:val="00EE161D"/>
    <w:rsid w:val="00F31EC6"/>
    <w:rsid w:val="00F577AF"/>
    <w:rsid w:val="00F60323"/>
    <w:rsid w:val="00F718B3"/>
    <w:rsid w:val="00F855D7"/>
    <w:rsid w:val="00F90F42"/>
    <w:rsid w:val="00F939C1"/>
    <w:rsid w:val="00FB0962"/>
    <w:rsid w:val="00FB34FB"/>
    <w:rsid w:val="00FF1F25"/>
    <w:rsid w:val="00FF38F6"/>
    <w:rsid w:val="00FF7E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45F0D"/>
  <w15:docId w15:val="{82C07EF7-0E8C-4D4A-9F7E-02478CF19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25D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E494D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EA65C6"/>
    <w:pPr>
      <w:ind w:left="720"/>
      <w:contextualSpacing/>
    </w:pPr>
  </w:style>
  <w:style w:type="paragraph" w:customStyle="1" w:styleId="Default">
    <w:name w:val="Default"/>
    <w:rsid w:val="00F577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9D5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87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0D044-DF69-41A0-BAFC-2247E97A1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8</Pages>
  <Words>2448</Words>
  <Characters>13957</Characters>
  <Application>Microsoft Office Word</Application>
  <DocSecurity>0</DocSecurity>
  <Lines>116</Lines>
  <Paragraphs>32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PAZARCIK ANADOLU İHL. EŞREF AKINCI</vt:lpstr>
    </vt:vector>
  </TitlesOfParts>
  <Company>MOTUN</Company>
  <LinksUpToDate>false</LinksUpToDate>
  <CharactersWithSpaces>16373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PAZARCIK ANADOLU İHL. EŞREF AKINCI</dc:title>
  <dc:creator>motun</dc:creator>
  <cp:lastModifiedBy>EŞREF AKINCI</cp:lastModifiedBy>
  <cp:revision>39</cp:revision>
  <dcterms:created xsi:type="dcterms:W3CDTF">2022-08-23T15:32:00Z</dcterms:created>
  <dcterms:modified xsi:type="dcterms:W3CDTF">2023-08-10T16:24:00Z</dcterms:modified>
</cp:coreProperties>
</file>